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C0" w:rsidRPr="005347C9" w:rsidRDefault="005347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-2014/1000</w:t>
      </w:r>
    </w:p>
    <w:p w:rsidR="005347C9" w:rsidRDefault="005347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</w:t>
      </w:r>
    </w:p>
    <w:p w:rsidR="00B61BC0" w:rsidRPr="005347C9" w:rsidRDefault="005347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сетки нержавеющей</w:t>
      </w:r>
    </w:p>
    <w:p w:rsidR="00B61BC0" w:rsidRPr="005347C9" w:rsidRDefault="00B61B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1BC0" w:rsidRPr="005347C9" w:rsidRDefault="00B61BC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61BC0" w:rsidRPr="005347C9">
        <w:tc>
          <w:tcPr>
            <w:tcW w:w="5149" w:type="dxa"/>
            <w:hideMark/>
          </w:tcPr>
          <w:p w:rsidR="00B61BC0" w:rsidRPr="005347C9" w:rsidRDefault="005347C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347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347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61BC0" w:rsidRPr="005347C9" w:rsidRDefault="005347C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47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«05» июня 2014</w:t>
            </w:r>
            <w:r w:rsidRPr="005347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61BC0" w:rsidRPr="005347C9" w:rsidRDefault="00B61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5347C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61BC0" w:rsidRPr="005347C9" w:rsidRDefault="00B61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347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347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сетки нержавеющей</w:t>
      </w:r>
    </w:p>
    <w:p w:rsidR="00B61BC0" w:rsidRPr="005347C9" w:rsidRDefault="00534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сетки нержавеющей </w:t>
      </w:r>
    </w:p>
    <w:p w:rsidR="00B61BC0" w:rsidRPr="005347C9" w:rsidRDefault="00B61B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185 850 (Сто восемьдесят пять тысяч восемьсот пятьдесят) рублей 00 копеек, включая НДС. </w:t>
      </w:r>
    </w:p>
    <w:p w:rsidR="00B61BC0" w:rsidRPr="005347C9" w:rsidRDefault="00B61B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4161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</w:t>
      </w:r>
      <w:r w:rsidRPr="005347C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6204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5347C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«30» мая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347C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347C9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347C9">
        <w:rPr>
          <w:rFonts w:ascii="Times New Roman" w:hAnsi="Times New Roman" w:cs="Times New Roman"/>
          <w:sz w:val="24"/>
          <w:szCs w:val="24"/>
        </w:rPr>
        <w:t xml:space="preserve"> 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31401206231,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347C9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№140530/0506/340, на ЭТП Аук. Конк. Дом, закупка №Z031745.</w:t>
      </w:r>
    </w:p>
    <w:p w:rsidR="00B61BC0" w:rsidRPr="005347C9" w:rsidRDefault="00B61BC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 Единой закупочной комиссии ОАО «СХК» по размещению заказа проводится в заочной форме.</w:t>
      </w:r>
    </w:p>
    <w:p w:rsidR="005347C9" w:rsidRDefault="0053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«05» июня 2014 года на ЭТП Аук. Конк. Дом:</w:t>
      </w:r>
    </w:p>
    <w:p w:rsidR="00B61BC0" w:rsidRPr="005347C9" w:rsidRDefault="0053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61BC0" w:rsidRPr="005347C9" w:rsidRDefault="0053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B61BC0" w:rsidRPr="005347C9" w:rsidRDefault="00B61BC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1BC0" w:rsidRPr="005347C9" w:rsidRDefault="005347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61BC0" w:rsidRPr="005347C9" w:rsidRDefault="00534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сетки нержавеющей </w:t>
      </w:r>
    </w:p>
    <w:p w:rsidR="00B61BC0" w:rsidRPr="005347C9" w:rsidRDefault="005347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4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990" w:type="pct"/>
        <w:jc w:val="center"/>
        <w:tblInd w:w="123" w:type="dxa"/>
        <w:tblCellMar>
          <w:left w:w="0" w:type="dxa"/>
          <w:right w:w="0" w:type="dxa"/>
        </w:tblCellMar>
        <w:tblLook w:val="04A0"/>
      </w:tblPr>
      <w:tblGrid>
        <w:gridCol w:w="981"/>
        <w:gridCol w:w="3241"/>
        <w:gridCol w:w="2388"/>
        <w:gridCol w:w="3562"/>
      </w:tblGrid>
      <w:tr w:rsidR="00B61BC0" w:rsidRPr="005347C9" w:rsidTr="005347C9">
        <w:trPr>
          <w:jc w:val="center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61BC0" w:rsidRPr="005347C9" w:rsidTr="005347C9">
        <w:trPr>
          <w:jc w:val="center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60143071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"НПО Союзнихром"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178 888 (Сто семьдесят восемь тысяч восемьсот восемьдесят восемь) рублей 00 копеек, включая НДС </w:t>
            </w:r>
          </w:p>
        </w:tc>
      </w:tr>
      <w:tr w:rsidR="00B61BC0" w:rsidRPr="005347C9" w:rsidTr="005347C9">
        <w:trPr>
          <w:jc w:val="center"/>
        </w:trPr>
        <w:tc>
          <w:tcPr>
            <w:tcW w:w="4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60143094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Торговый Дом "Спецсплав Маркет"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 w:rsidP="005347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1BC0" w:rsidRPr="005347C9" w:rsidRDefault="005347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347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160 480 (Сто шестьдесят тысяч четыреста восемьдесят) рублей 00 копеек , включая НДС </w:t>
            </w:r>
          </w:p>
        </w:tc>
      </w:tr>
    </w:tbl>
    <w:p w:rsidR="005347C9" w:rsidRDefault="005347C9">
      <w:pPr>
        <w:pStyle w:val="af4"/>
        <w:jc w:val="both"/>
        <w:rPr>
          <w:rFonts w:eastAsia="Times New Roman"/>
        </w:rPr>
      </w:pPr>
      <w:r w:rsidRPr="005347C9">
        <w:rPr>
          <w:rFonts w:eastAsia="Times New Roman"/>
        </w:rPr>
        <w:lastRenderedPageBreak/>
        <w:t xml:space="preserve">Согласно решению закупочной комиссии приняты к рассмотрению заявки </w:t>
      </w:r>
      <w:r>
        <w:rPr>
          <w:rFonts w:eastAsia="Times New Roman"/>
        </w:rPr>
        <w:t xml:space="preserve">следующих </w:t>
      </w:r>
      <w:r w:rsidRPr="005347C9">
        <w:rPr>
          <w:rFonts w:eastAsia="Times New Roman"/>
        </w:rPr>
        <w:t>участников</w:t>
      </w:r>
      <w:r>
        <w:rPr>
          <w:rFonts w:eastAsia="Times New Roman"/>
        </w:rPr>
        <w:t>:</w:t>
      </w:r>
    </w:p>
    <w:p w:rsidR="005347C9" w:rsidRDefault="005347C9" w:rsidP="005347C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347C9">
        <w:rPr>
          <w:rFonts w:eastAsia="Times New Roman"/>
        </w:rPr>
        <w:t xml:space="preserve">Закрытое акционерное общество "НПО Союзнихром", </w:t>
      </w:r>
    </w:p>
    <w:p w:rsidR="00B61BC0" w:rsidRPr="005347C9" w:rsidRDefault="005347C9" w:rsidP="005347C9">
      <w:pPr>
        <w:pStyle w:val="af4"/>
        <w:numPr>
          <w:ilvl w:val="0"/>
          <w:numId w:val="2"/>
        </w:numPr>
        <w:jc w:val="both"/>
        <w:rPr>
          <w:rFonts w:eastAsia="Times New Roman"/>
        </w:rPr>
      </w:pPr>
      <w:r w:rsidRPr="005347C9">
        <w:rPr>
          <w:rFonts w:eastAsia="Times New Roman"/>
        </w:rPr>
        <w:t xml:space="preserve">Общество с ограниченной ответственностью Торговый Дом "Спецсплав Маркет". </w:t>
      </w:r>
    </w:p>
    <w:p w:rsidR="00B61BC0" w:rsidRPr="005347C9" w:rsidRDefault="005347C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47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5347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B05D25" w:rsidRDefault="00B05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5D25" w:rsidRDefault="00B05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05D25" w:rsidRDefault="00B05D2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98"/>
        <w:gridCol w:w="2598"/>
        <w:gridCol w:w="2598"/>
        <w:gridCol w:w="2598"/>
      </w:tblGrid>
      <w:tr w:rsidR="00B05D25" w:rsidTr="00B05D25"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B05D25" w:rsidTr="00B05D25"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05.06.2014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98" w:type="dxa"/>
            <w:shd w:val="clear" w:color="auto" w:fill="auto"/>
          </w:tcPr>
          <w:p w:rsidR="00B05D25" w:rsidRDefault="00B05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B61BC0" w:rsidRPr="005347C9" w:rsidRDefault="00B61BC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61BC0" w:rsidRPr="005347C9" w:rsidSect="005347C9">
      <w:footerReference w:type="default" r:id="rId10"/>
      <w:pgSz w:w="11906" w:h="16838"/>
      <w:pgMar w:top="567" w:right="737" w:bottom="709" w:left="993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BC0" w:rsidRDefault="005347C9">
      <w:pPr>
        <w:spacing w:after="0" w:line="240" w:lineRule="auto"/>
      </w:pPr>
      <w:r>
        <w:separator/>
      </w:r>
    </w:p>
  </w:endnote>
  <w:endnote w:type="continuationSeparator" w:id="0">
    <w:p w:rsidR="00B61BC0" w:rsidRDefault="0053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BC0" w:rsidRDefault="005347C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708-SH-2014/1000</w:t>
    </w:r>
  </w:p>
  <w:p w:rsidR="00B61BC0" w:rsidRDefault="005347C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сетки нержавеющей</w:t>
    </w:r>
  </w:p>
  <w:p w:rsidR="00B61BC0" w:rsidRDefault="00B61BC0">
    <w:pPr>
      <w:pStyle w:val="a9"/>
      <w:jc w:val="center"/>
      <w:rPr>
        <w:bCs/>
        <w:sz w:val="16"/>
        <w:szCs w:val="16"/>
      </w:rPr>
    </w:pPr>
  </w:p>
  <w:p w:rsidR="00B61BC0" w:rsidRDefault="002B7A9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34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4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4F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34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347C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4F9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BC0" w:rsidRDefault="005347C9">
      <w:pPr>
        <w:spacing w:after="0" w:line="240" w:lineRule="auto"/>
      </w:pPr>
      <w:r>
        <w:separator/>
      </w:r>
    </w:p>
  </w:footnote>
  <w:footnote w:type="continuationSeparator" w:id="0">
    <w:p w:rsidR="00B61BC0" w:rsidRDefault="00534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41824"/>
    <w:multiLevelType w:val="multilevel"/>
    <w:tmpl w:val="E398E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1058F9"/>
    <w:multiLevelType w:val="hybridMultilevel"/>
    <w:tmpl w:val="4510D644"/>
    <w:lvl w:ilvl="0" w:tplc="0419000F">
      <w:start w:val="1"/>
      <w:numFmt w:val="decimal"/>
      <w:lvlText w:val="%1."/>
      <w:lvlJc w:val="left"/>
      <w:pPr>
        <w:ind w:left="783" w:hanging="360"/>
      </w:pPr>
    </w:lvl>
    <w:lvl w:ilvl="1" w:tplc="04190019" w:tentative="1">
      <w:start w:val="1"/>
      <w:numFmt w:val="lowerLetter"/>
      <w:lvlText w:val="%2."/>
      <w:lvlJc w:val="left"/>
      <w:pPr>
        <w:ind w:left="1503" w:hanging="360"/>
      </w:pPr>
    </w:lvl>
    <w:lvl w:ilvl="2" w:tplc="0419001B" w:tentative="1">
      <w:start w:val="1"/>
      <w:numFmt w:val="lowerRoman"/>
      <w:lvlText w:val="%3."/>
      <w:lvlJc w:val="right"/>
      <w:pPr>
        <w:ind w:left="2223" w:hanging="180"/>
      </w:pPr>
    </w:lvl>
    <w:lvl w:ilvl="3" w:tplc="0419000F" w:tentative="1">
      <w:start w:val="1"/>
      <w:numFmt w:val="decimal"/>
      <w:lvlText w:val="%4."/>
      <w:lvlJc w:val="left"/>
      <w:pPr>
        <w:ind w:left="2943" w:hanging="360"/>
      </w:pPr>
    </w:lvl>
    <w:lvl w:ilvl="4" w:tplc="04190019" w:tentative="1">
      <w:start w:val="1"/>
      <w:numFmt w:val="lowerLetter"/>
      <w:lvlText w:val="%5."/>
      <w:lvlJc w:val="left"/>
      <w:pPr>
        <w:ind w:left="3663" w:hanging="360"/>
      </w:pPr>
    </w:lvl>
    <w:lvl w:ilvl="5" w:tplc="0419001B" w:tentative="1">
      <w:start w:val="1"/>
      <w:numFmt w:val="lowerRoman"/>
      <w:lvlText w:val="%6."/>
      <w:lvlJc w:val="right"/>
      <w:pPr>
        <w:ind w:left="4383" w:hanging="180"/>
      </w:pPr>
    </w:lvl>
    <w:lvl w:ilvl="6" w:tplc="0419000F" w:tentative="1">
      <w:start w:val="1"/>
      <w:numFmt w:val="decimal"/>
      <w:lvlText w:val="%7."/>
      <w:lvlJc w:val="left"/>
      <w:pPr>
        <w:ind w:left="5103" w:hanging="360"/>
      </w:pPr>
    </w:lvl>
    <w:lvl w:ilvl="7" w:tplc="04190019" w:tentative="1">
      <w:start w:val="1"/>
      <w:numFmt w:val="lowerLetter"/>
      <w:lvlText w:val="%8."/>
      <w:lvlJc w:val="left"/>
      <w:pPr>
        <w:ind w:left="5823" w:hanging="360"/>
      </w:pPr>
    </w:lvl>
    <w:lvl w:ilvl="8" w:tplc="0419001B" w:tentative="1">
      <w:start w:val="1"/>
      <w:numFmt w:val="lowerRoman"/>
      <w:lvlText w:val="%9."/>
      <w:lvlJc w:val="right"/>
      <w:pPr>
        <w:ind w:left="654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5347C9"/>
    <w:rsid w:val="002B7A94"/>
    <w:rsid w:val="005347C9"/>
    <w:rsid w:val="00B05D25"/>
    <w:rsid w:val="00B61BC0"/>
    <w:rsid w:val="00D94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BC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BC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61BC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61B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61BC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61B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61BC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61B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61BC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61BC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61BC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61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61BC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61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61BC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61BC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61BC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61BC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61B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E5D8A-8D2A-4FB5-A67F-5EA307B4C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2673</Characters>
  <Application>Microsoft Office Word</Application>
  <DocSecurity>0</DocSecurity>
  <Lines>22</Lines>
  <Paragraphs>6</Paragraphs>
  <ScaleCrop>false</ScaleCrop>
  <Company/>
  <LinksUpToDate>false</LinksUpToDate>
  <CharactersWithSpaces>3046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2014-06-05T01:50:00Z</dcterms:created>
  <dcterms:modified xsi:type="dcterms:W3CDTF">2014-06-05T01:50:00Z</dcterms:modified>
</cp:coreProperties>
</file>