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75A" w:rsidRDefault="00FE3B3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№514 Р4-14-3 </w:t>
      </w:r>
    </w:p>
    <w:p w:rsidR="000A275A" w:rsidRDefault="00FE3B3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конкурсной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№514 Р4-14 «Поставка модуля элегазового на напряжение 220 кВ для сооружения энергоблока №4 Ростовской АЭС» </w:t>
      </w:r>
    </w:p>
    <w:p w:rsidR="000A275A" w:rsidRDefault="000A275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0A275A">
        <w:tc>
          <w:tcPr>
            <w:tcW w:w="5210" w:type="dxa"/>
            <w:hideMark/>
          </w:tcPr>
          <w:p w:rsidR="000A275A" w:rsidRDefault="00FE3B37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A275A" w:rsidRDefault="00FE3B3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«11» июля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A275A" w:rsidRDefault="000A275A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B68BD" w:rsidRDefault="000B68BD" w:rsidP="000B68B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E6302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E6302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E63020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0B68BD" w:rsidRDefault="000B68BD" w:rsidP="000B68B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0B68BD" w:rsidRDefault="000B68BD" w:rsidP="000B68B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B68BD" w:rsidRPr="00171604" w:rsidRDefault="000B68BD" w:rsidP="000B68B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>Заказчик, являющийся Организатором</w:t>
      </w:r>
      <w:r w:rsidRPr="00E77E7F">
        <w:rPr>
          <w:rFonts w:ascii="Times New Roman" w:hAnsi="Times New Roman"/>
          <w:sz w:val="28"/>
          <w:szCs w:val="28"/>
        </w:rPr>
        <w:t xml:space="preserve"> </w:t>
      </w:r>
      <w:r w:rsidRPr="00E77E7F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E77E7F">
        <w:rPr>
          <w:rFonts w:ascii="Times New Roman" w:hAnsi="Times New Roman"/>
          <w:sz w:val="28"/>
          <w:szCs w:val="28"/>
        </w:rPr>
        <w:t xml:space="preserve"> </w:t>
      </w:r>
      <w:r w:rsidRPr="00F527FF">
        <w:rPr>
          <w:rFonts w:ascii="Times New Roman" w:hAnsi="Times New Roman"/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0B68BD" w:rsidRPr="00171604" w:rsidRDefault="000B68BD" w:rsidP="000B68B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71604">
        <w:rPr>
          <w:rFonts w:ascii="Times New Roman" w:hAnsi="Times New Roman"/>
          <w:sz w:val="28"/>
          <w:szCs w:val="28"/>
        </w:rPr>
        <w:t xml:space="preserve"> </w:t>
      </w:r>
      <w:r w:rsidRPr="00171604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171604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№514 Р4-14 «Поставка модуля </w:t>
      </w:r>
      <w:proofErr w:type="spellStart"/>
      <w:r w:rsidRPr="00171604">
        <w:rPr>
          <w:rFonts w:ascii="Times New Roman" w:hAnsi="Times New Roman"/>
          <w:sz w:val="28"/>
          <w:szCs w:val="28"/>
        </w:rPr>
        <w:t>элегазового</w:t>
      </w:r>
      <w:proofErr w:type="spellEnd"/>
      <w:r w:rsidRPr="00171604">
        <w:rPr>
          <w:rFonts w:ascii="Times New Roman" w:hAnsi="Times New Roman"/>
          <w:sz w:val="28"/>
          <w:szCs w:val="28"/>
        </w:rPr>
        <w:t xml:space="preserve"> на напряжение 220 кВ для сооружения энергоблока №4 Ростовской АЭС» </w:t>
      </w:r>
    </w:p>
    <w:p w:rsidR="000B68BD" w:rsidRDefault="000B68BD" w:rsidP="000B68BD">
      <w:pPr>
        <w:rPr>
          <w:rFonts w:ascii="Times New Roman" w:hAnsi="Times New Roman"/>
          <w:sz w:val="28"/>
          <w:szCs w:val="28"/>
        </w:rPr>
      </w:pPr>
      <w:r w:rsidRPr="00171604">
        <w:rPr>
          <w:rFonts w:ascii="Times New Roman" w:hAnsi="Times New Roman"/>
          <w:sz w:val="28"/>
          <w:szCs w:val="28"/>
        </w:rPr>
        <w:t xml:space="preserve">Начальная (максимальная) цена договора: 22 016 569 (Двадцать два миллиона шестнадцать тысяч пятьсот шестьдесят девять) рублей 00 копеек, включая НДС. </w:t>
      </w:r>
    </w:p>
    <w:p w:rsidR="000B68BD" w:rsidRPr="00171604" w:rsidRDefault="000B68BD" w:rsidP="000B68BD">
      <w:pPr>
        <w:rPr>
          <w:rFonts w:ascii="Times New Roman" w:hAnsi="Times New Roman"/>
          <w:sz w:val="28"/>
          <w:szCs w:val="28"/>
        </w:rPr>
      </w:pPr>
      <w:proofErr w:type="gramStart"/>
      <w:r w:rsidRPr="00CF4F51">
        <w:rPr>
          <w:rFonts w:ascii="Times New Roman" w:hAnsi="Times New Roman"/>
          <w:sz w:val="28"/>
          <w:szCs w:val="28"/>
        </w:rPr>
        <w:t>Состав и объем</w:t>
      </w:r>
      <w:r>
        <w:rPr>
          <w:rFonts w:ascii="Times New Roman" w:hAnsi="Times New Roman"/>
          <w:sz w:val="28"/>
          <w:szCs w:val="28"/>
        </w:rPr>
        <w:t xml:space="preserve"> поставки: </w:t>
      </w:r>
      <w:r w:rsidRPr="00E63020">
        <w:rPr>
          <w:rFonts w:ascii="Times New Roman" w:hAnsi="Times New Roman"/>
          <w:sz w:val="28"/>
          <w:szCs w:val="28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proofErr w:type="gramEnd"/>
    </w:p>
    <w:p w:rsidR="000B68BD" w:rsidRDefault="000B68BD" w:rsidP="000B68BD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1716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1716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171604">
        <w:rPr>
          <w:rFonts w:ascii="Times New Roman" w:hAnsi="Times New Roman"/>
          <w:sz w:val="28"/>
          <w:szCs w:val="28"/>
        </w:rPr>
        <w:t xml:space="preserve"> </w:t>
      </w:r>
      <w:r w:rsidRPr="0017160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17160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17160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1716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171604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«30» мая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№31401209247,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№140530/0536</w:t>
      </w:r>
      <w:proofErr w:type="gramEnd"/>
      <w:r>
        <w:rPr>
          <w:rFonts w:ascii="Times New Roman" w:hAnsi="Times New Roman"/>
          <w:sz w:val="28"/>
          <w:szCs w:val="28"/>
        </w:rPr>
        <w:t>/486,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E6302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E63020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E63020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№C020633.</w:t>
      </w:r>
    </w:p>
    <w:p w:rsidR="000B68BD" w:rsidRDefault="000B68BD" w:rsidP="000B68BD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14:00:00 (время московское) «11» июля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0B68BD" w:rsidRPr="00263C6A" w:rsidRDefault="000B68BD" w:rsidP="000B68BD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263C6A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263C6A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0B68BD" w:rsidRPr="00263C6A" w:rsidTr="00CD48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0B68BD" w:rsidRPr="00263C6A" w:rsidTr="00CD48F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B68BD" w:rsidRPr="00263C6A" w:rsidTr="00CD48F0">
        <w:trPr>
          <w:trHeight w:val="5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0B68BD" w:rsidRPr="00263C6A" w:rsidTr="00CD48F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B68BD" w:rsidRPr="00263C6A" w:rsidTr="00CD48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0B68BD" w:rsidRPr="00263C6A" w:rsidTr="00CD48F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B68BD" w:rsidRPr="00263C6A" w:rsidTr="00CD48F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0B68BD" w:rsidRPr="00263C6A" w:rsidTr="00CD48F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Главный инженер</w:t>
            </w:r>
          </w:p>
        </w:tc>
      </w:tr>
      <w:tr w:rsidR="000B68BD" w:rsidRPr="00263C6A" w:rsidTr="00CD48F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Начальник управления комплектации</w:t>
            </w:r>
          </w:p>
        </w:tc>
      </w:tr>
      <w:tr w:rsidR="000B68BD" w:rsidRPr="00263C6A" w:rsidTr="00CD48F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</w:t>
            </w:r>
          </w:p>
        </w:tc>
      </w:tr>
      <w:tr w:rsidR="000B68BD" w:rsidRPr="00263C6A" w:rsidTr="00CD48F0">
        <w:trPr>
          <w:trHeight w:val="553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0B68BD" w:rsidRPr="00263C6A" w:rsidTr="00CD48F0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r w:rsidRPr="00263C6A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1" w:history="1">
              <w:r w:rsidRPr="00263C6A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</w:t>
            </w:r>
          </w:p>
        </w:tc>
      </w:tr>
      <w:tr w:rsidR="000B68BD" w:rsidRPr="00263C6A" w:rsidTr="00CD48F0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0B68BD" w:rsidRPr="00263C6A" w:rsidTr="00CD48F0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0B68BD" w:rsidRPr="00263C6A" w:rsidTr="00CD48F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0B68BD" w:rsidRPr="00263C6A" w:rsidTr="00CD48F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B68BD" w:rsidRDefault="000B68BD" w:rsidP="000B68B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10 из 16 членов закупочной комиссии. </w:t>
      </w:r>
    </w:p>
    <w:p w:rsidR="000B68BD" w:rsidRDefault="000B68BD" w:rsidP="000B68B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0B68BD" w:rsidRDefault="000B68BD" w:rsidP="000B68B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«01» июля 2014 года №514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70"/>
        <w:gridCol w:w="3359"/>
        <w:gridCol w:w="5522"/>
      </w:tblGrid>
      <w:tr w:rsidR="000B68BD" w:rsidTr="00CD48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8BD" w:rsidRDefault="000B68BD" w:rsidP="00CD48F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8BD" w:rsidRDefault="000B68BD" w:rsidP="00CD48F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8BD" w:rsidRDefault="000B68BD" w:rsidP="00CD48F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B68BD" w:rsidTr="00CD48F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8BD" w:rsidRDefault="000B68BD" w:rsidP="00CD48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60150401 </w:t>
            </w:r>
          </w:p>
        </w:tc>
        <w:tc>
          <w:tcPr>
            <w:tcW w:w="16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8BD" w:rsidRDefault="000B68BD" w:rsidP="00CD48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"КБ ТЕХНАБ" </w:t>
            </w:r>
          </w:p>
          <w:p w:rsidR="000B68BD" w:rsidRDefault="000B68BD" w:rsidP="00CD48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7701587911</w:t>
            </w:r>
          </w:p>
        </w:tc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8BD" w:rsidRDefault="000B68BD" w:rsidP="00CD48F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22 000 038 (Двадцать два миллиона тридцать восемь) рублей 00 копеек, включая НДС </w:t>
            </w:r>
          </w:p>
        </w:tc>
      </w:tr>
    </w:tbl>
    <w:p w:rsidR="000B68BD" w:rsidRPr="0025479D" w:rsidRDefault="000B68BD" w:rsidP="000B68BD">
      <w:pPr>
        <w:outlineLvl w:val="0"/>
        <w:rPr>
          <w:rFonts w:ascii="Times New Roman" w:hAnsi="Times New Roman"/>
          <w:sz w:val="28"/>
        </w:rPr>
      </w:pPr>
      <w:r w:rsidRPr="0025479D">
        <w:rPr>
          <w:rFonts w:ascii="Times New Roman" w:hAnsi="Times New Roman"/>
          <w:sz w:val="28"/>
        </w:rPr>
        <w:t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несостоявшимся.</w:t>
      </w:r>
    </w:p>
    <w:p w:rsidR="000B68BD" w:rsidRDefault="000B68BD" w:rsidP="000B68B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Pr="00A865CA">
        <w:rPr>
          <w:rFonts w:ascii="Times New Roman" w:hAnsi="Times New Roman"/>
          <w:sz w:val="28"/>
        </w:rPr>
        <w:t xml:space="preserve">Согласно протоколу заседания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Pr="00A865CA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08</w:t>
      </w:r>
      <w:r w:rsidRPr="00A865CA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июля</w:t>
      </w:r>
      <w:r w:rsidRPr="00A865CA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14г.</w:t>
      </w:r>
      <w:r w:rsidRPr="00A865CA">
        <w:rPr>
          <w:rFonts w:ascii="Times New Roman" w:hAnsi="Times New Roman"/>
          <w:sz w:val="28"/>
          <w:szCs w:val="28"/>
        </w:rPr>
        <w:t xml:space="preserve"> </w:t>
      </w:r>
      <w:r w:rsidRPr="00A865CA">
        <w:rPr>
          <w:rFonts w:ascii="Times New Roman" w:hAnsi="Times New Roman"/>
          <w:sz w:val="28"/>
        </w:rPr>
        <w:t>№</w:t>
      </w:r>
      <w:r>
        <w:rPr>
          <w:rFonts w:ascii="Times New Roman" w:hAnsi="Times New Roman"/>
          <w:sz w:val="28"/>
        </w:rPr>
        <w:t>514</w:t>
      </w:r>
      <w:r w:rsidRPr="006939DA">
        <w:rPr>
          <w:rFonts w:ascii="Times New Roman" w:hAnsi="Times New Roman"/>
          <w:sz w:val="28"/>
        </w:rPr>
        <w:t xml:space="preserve"> Р4-1</w:t>
      </w:r>
      <w:r>
        <w:rPr>
          <w:rFonts w:ascii="Times New Roman" w:hAnsi="Times New Roman"/>
          <w:sz w:val="28"/>
        </w:rPr>
        <w:t>4</w:t>
      </w:r>
      <w:r w:rsidRPr="006939DA"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2</w:t>
      </w:r>
      <w:r w:rsidRPr="00A865CA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0B68BD" w:rsidRPr="0025479D" w:rsidRDefault="000B68BD" w:rsidP="000B68B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25479D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>1</w:t>
      </w:r>
      <w:r w:rsidRPr="0025479D">
        <w:rPr>
          <w:sz w:val="28"/>
          <w:szCs w:val="28"/>
        </w:rPr>
        <w:t xml:space="preserve">. </w:t>
      </w:r>
      <w:r>
        <w:rPr>
          <w:sz w:val="28"/>
          <w:szCs w:val="28"/>
        </w:rPr>
        <w:t>В соответствии с пунктом 14.8.4 ЕОСЗ и пунктом 4.14.1.8 конкурсной документации направить запросы по уточнению заявок на участие в конкурсе, а именно</w:t>
      </w:r>
      <w:r w:rsidRPr="0025479D">
        <w:rPr>
          <w:sz w:val="28"/>
          <w:szCs w:val="28"/>
        </w:rPr>
        <w:t xml:space="preserve">: </w:t>
      </w:r>
    </w:p>
    <w:p w:rsidR="000A275A" w:rsidRPr="000B68BD" w:rsidRDefault="000B68BD" w:rsidP="000B68BD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0B68BD">
        <w:rPr>
          <w:rFonts w:ascii="Times New Roman" w:eastAsiaTheme="minorEastAsia" w:hAnsi="Times New Roman"/>
          <w:sz w:val="28"/>
          <w:szCs w:val="28"/>
        </w:rPr>
        <w:t>2.1.1. направить участнику конкурса: ООО "КБ ТЕХНАБ" запрос о разъяснении положений заявки на участие в конкурсе</w:t>
      </w:r>
      <w:r>
        <w:rPr>
          <w:rFonts w:ascii="Times New Roman" w:eastAsiaTheme="minorEastAsia" w:hAnsi="Times New Roman"/>
          <w:sz w:val="28"/>
          <w:szCs w:val="28"/>
        </w:rPr>
        <w:t>.</w:t>
      </w:r>
    </w:p>
    <w:p w:rsidR="000A275A" w:rsidRDefault="000B68BD" w:rsidP="000B68BD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FE3B37">
        <w:rPr>
          <w:rFonts w:ascii="Times New Roman" w:hAnsi="Times New Roman"/>
          <w:sz w:val="28"/>
        </w:rPr>
        <w:t xml:space="preserve">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конкурсе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>дополнительно представленных участниками конкурса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конкурсе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закупочной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</w:t>
      </w:r>
      <w:r w:rsidR="00FE3B37">
        <w:rPr>
          <w:rFonts w:ascii="Times New Roman" w:hAnsi="Times New Roman"/>
          <w:sz w:val="28"/>
        </w:rPr>
        <w:t>:</w:t>
      </w:r>
    </w:p>
    <w:p w:rsidR="000A275A" w:rsidRPr="000B68BD" w:rsidRDefault="000B68BD" w:rsidP="000B68B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E3B37" w:rsidRPr="000B68BD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FE3B37" w:rsidRPr="000B68BD">
        <w:rPr>
          <w:sz w:val="28"/>
          <w:szCs w:val="28"/>
        </w:rPr>
        <w:t xml:space="preserve">. </w:t>
      </w:r>
      <w:r>
        <w:rPr>
          <w:sz w:val="28"/>
          <w:szCs w:val="28"/>
        </w:rPr>
        <w:t>В соответствии с пунктом 14.8.4 ЕОСЗ и пунктом 4.14.1.8 конкурсной документации направить запросы по уточнению заявок на участие в конкурсе, а именно</w:t>
      </w:r>
      <w:r w:rsidR="00FE3B37" w:rsidRPr="000B68BD">
        <w:rPr>
          <w:sz w:val="28"/>
          <w:szCs w:val="28"/>
        </w:rPr>
        <w:t xml:space="preserve">: </w:t>
      </w:r>
    </w:p>
    <w:p w:rsidR="000A275A" w:rsidRPr="000B68BD" w:rsidRDefault="000B68BD" w:rsidP="000B68BD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E3B37" w:rsidRPr="000B68BD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FE3B37" w:rsidRPr="000B68BD">
        <w:rPr>
          <w:sz w:val="28"/>
          <w:szCs w:val="28"/>
        </w:rPr>
        <w:t xml:space="preserve">.1. </w:t>
      </w:r>
      <w:r w:rsidRPr="000B68BD">
        <w:rPr>
          <w:sz w:val="28"/>
          <w:szCs w:val="28"/>
        </w:rPr>
        <w:t>направить участнику конкурса: ООО "КБ ТЕХНАБ" запрос о разъяснении положений заявки на участие в конкурсе</w:t>
      </w:r>
      <w:r>
        <w:rPr>
          <w:sz w:val="28"/>
          <w:szCs w:val="28"/>
        </w:rPr>
        <w:t>.</w:t>
      </w:r>
      <w:r w:rsidR="00FE3B37" w:rsidRPr="000B68BD">
        <w:rPr>
          <w:sz w:val="28"/>
          <w:szCs w:val="28"/>
        </w:rPr>
        <w:t xml:space="preserve"> </w:t>
      </w:r>
    </w:p>
    <w:p w:rsidR="000B68BD" w:rsidRDefault="000B68BD" w:rsidP="000B68B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0B68BD" w:rsidRDefault="000B68BD" w:rsidP="000B68B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10 голосов; </w:t>
      </w:r>
    </w:p>
    <w:p w:rsidR="000B68BD" w:rsidRDefault="000B68BD" w:rsidP="000B68BD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0B68BD" w:rsidRPr="00263C6A" w:rsidRDefault="000B68BD" w:rsidP="000B68BD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>«воздержался» – 0 голосов.</w:t>
      </w:r>
      <w:r w:rsidRPr="00263C6A">
        <w:rPr>
          <w:rFonts w:ascii="Times New Roman" w:eastAsiaTheme="minorHAnsi" w:hAnsi="Times New Roman"/>
          <w:sz w:val="28"/>
        </w:rPr>
        <w:t xml:space="preserve"> </w:t>
      </w:r>
    </w:p>
    <w:p w:rsidR="000B68BD" w:rsidRPr="00263C6A" w:rsidRDefault="000B68BD" w:rsidP="000B68BD">
      <w:pPr>
        <w:outlineLvl w:val="0"/>
        <w:rPr>
          <w:rFonts w:ascii="Times New Roman" w:hAnsi="Times New Roman"/>
          <w:sz w:val="28"/>
        </w:rPr>
      </w:pPr>
    </w:p>
    <w:p w:rsidR="000B68BD" w:rsidRDefault="000B68BD" w:rsidP="000B68BD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63"/>
        <w:gridCol w:w="5504"/>
      </w:tblGrid>
      <w:tr w:rsidR="000B68BD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0B68BD" w:rsidRPr="00263C6A" w:rsidTr="00CD48F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B68BD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B68BD" w:rsidRPr="00263C6A" w:rsidTr="00CD48F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B68BD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B68BD" w:rsidRPr="00263C6A" w:rsidTr="00CD48F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B68BD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B68BD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B68BD" w:rsidRPr="00263C6A" w:rsidTr="00CD48F0">
        <w:trPr>
          <w:trHeight w:val="353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B68BD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B68BD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B68BD" w:rsidRPr="00263C6A" w:rsidTr="00CD48F0">
        <w:trPr>
          <w:trHeight w:val="357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263C6A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68BD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68BD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68BD" w:rsidRPr="00263C6A" w:rsidTr="00CD48F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0B68BD" w:rsidRPr="00263C6A" w:rsidTr="00CD48F0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63C6A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B68BD" w:rsidRPr="00263C6A" w:rsidRDefault="000B68BD" w:rsidP="00CD48F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0B68BD" w:rsidRPr="00263C6A" w:rsidRDefault="000B68BD" w:rsidP="000B68BD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</w:p>
    <w:p w:rsidR="000A275A" w:rsidRDefault="000A275A" w:rsidP="000B68BD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A275A" w:rsidSect="000B68BD">
      <w:footerReference w:type="default" r:id="rId13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F69" w:rsidRDefault="004B4F69">
      <w:r>
        <w:separator/>
      </w:r>
    </w:p>
  </w:endnote>
  <w:endnote w:type="continuationSeparator" w:id="0">
    <w:p w:rsidR="004B4F69" w:rsidRDefault="004B4F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75A" w:rsidRDefault="00FE3B37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514 Р4-14-3 от «11» июля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конкурсной комиссии по рассмотрению заявок на отборочной стадии по открытому конкурсу на право заключения договора на поставку по лоту №514 Р4-14 «Поставка модуля элегазового на напряжение 220 кВ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A275A" w:rsidRDefault="00FE3B37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A275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A275A">
          <w:rPr>
            <w:rFonts w:ascii="Times New Roman" w:hAnsi="Times New Roman"/>
            <w:sz w:val="16"/>
            <w:szCs w:val="16"/>
          </w:rPr>
          <w:fldChar w:fldCharType="separate"/>
        </w:r>
        <w:r w:rsidR="000B68BD">
          <w:rPr>
            <w:rFonts w:ascii="Times New Roman" w:hAnsi="Times New Roman"/>
            <w:noProof/>
            <w:sz w:val="16"/>
            <w:szCs w:val="16"/>
          </w:rPr>
          <w:t>3</w:t>
        </w:r>
        <w:r w:rsidR="000A275A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A275A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A275A">
          <w:rPr>
            <w:rFonts w:ascii="Times New Roman" w:hAnsi="Times New Roman"/>
            <w:sz w:val="16"/>
            <w:szCs w:val="16"/>
          </w:rPr>
          <w:fldChar w:fldCharType="separate"/>
        </w:r>
        <w:r w:rsidR="000B68BD">
          <w:rPr>
            <w:rFonts w:ascii="Times New Roman" w:hAnsi="Times New Roman"/>
            <w:noProof/>
            <w:sz w:val="16"/>
            <w:szCs w:val="16"/>
          </w:rPr>
          <w:t>3</w:t>
        </w:r>
        <w:r w:rsidR="000A275A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F69" w:rsidRDefault="004B4F69">
      <w:r>
        <w:separator/>
      </w:r>
    </w:p>
  </w:footnote>
  <w:footnote w:type="continuationSeparator" w:id="0">
    <w:p w:rsidR="004B4F69" w:rsidRDefault="004B4F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8B7B1E"/>
    <w:multiLevelType w:val="multilevel"/>
    <w:tmpl w:val="A3125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3B37"/>
    <w:rsid w:val="000A275A"/>
    <w:rsid w:val="000B68BD"/>
    <w:rsid w:val="004B4F69"/>
    <w:rsid w:val="00FE3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75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A275A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A275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A275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A275A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A275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A275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A275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A27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A275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A27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A275A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A27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A275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A275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A275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A275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A275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A275A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0A275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12082-2153-4393-B5EF-3514E34F8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864</Words>
  <Characters>4929</Characters>
  <Application>Microsoft Office Word</Application>
  <DocSecurity>0</DocSecurity>
  <Lines>41</Lines>
  <Paragraphs>11</Paragraphs>
  <ScaleCrop>false</ScaleCrop>
  <Company/>
  <LinksUpToDate>false</LinksUpToDate>
  <CharactersWithSpaces>5782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2014-07-11T12:14:00Z</dcterms:created>
  <dcterms:modified xsi:type="dcterms:W3CDTF">2014-07-11T12:25:00Z</dcterms:modified>
</cp:coreProperties>
</file>