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8B0" w:rsidRPr="00EB4DAE" w:rsidRDefault="001B11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B4D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EB4DA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EB4D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-2014/1055</w:t>
      </w:r>
    </w:p>
    <w:p w:rsidR="00EB4DAE" w:rsidRDefault="001B11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B4D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предложениям на участие в открытом запросе предложений </w:t>
      </w:r>
    </w:p>
    <w:p w:rsidR="007758B0" w:rsidRPr="00EB4DAE" w:rsidRDefault="001B11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B4D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право заключения </w:t>
      </w:r>
      <w:proofErr w:type="gramStart"/>
      <w:r w:rsidRPr="00EB4D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договора</w:t>
      </w:r>
      <w:proofErr w:type="gramEnd"/>
      <w:r w:rsidRPr="00EB4D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выполнение ремонта </w:t>
      </w:r>
      <w:proofErr w:type="spellStart"/>
      <w:r w:rsidRPr="00EB4D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погружных</w:t>
      </w:r>
      <w:proofErr w:type="spellEnd"/>
      <w:r w:rsidRPr="00EB4D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насосов артезианских скважин СЗ ОАО «СХК».</w:t>
      </w:r>
    </w:p>
    <w:p w:rsidR="007758B0" w:rsidRPr="00EB4DAE" w:rsidRDefault="007758B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758B0" w:rsidRPr="00EB4DAE" w:rsidRDefault="007758B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758B0" w:rsidRPr="00EB4DAE">
        <w:tc>
          <w:tcPr>
            <w:tcW w:w="5149" w:type="dxa"/>
            <w:hideMark/>
          </w:tcPr>
          <w:p w:rsidR="007758B0" w:rsidRPr="00EB4DAE" w:rsidRDefault="001B11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B4D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EB4D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7758B0" w:rsidRPr="00EB4DAE" w:rsidRDefault="001B11C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B4D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«16» июня 2014</w:t>
            </w:r>
            <w:r w:rsidRPr="00EB4D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758B0" w:rsidRPr="00EB4DAE" w:rsidRDefault="007758B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8B0" w:rsidRPr="00EB4DAE" w:rsidRDefault="001B11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EB4DA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7758B0" w:rsidRPr="00EB4DAE" w:rsidRDefault="007758B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8B0" w:rsidRPr="00EB4DAE" w:rsidRDefault="001B11C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B4D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758B0" w:rsidRPr="00EB4DAE" w:rsidRDefault="001B11C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7758B0" w:rsidRPr="00EB4DAE" w:rsidRDefault="001B11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EB4DA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7758B0" w:rsidRPr="00EB4DAE" w:rsidRDefault="001B11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EB4DA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выполнение ремонта </w:t>
      </w:r>
      <w:proofErr w:type="spellStart"/>
      <w:r w:rsidRP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погружных</w:t>
      </w:r>
      <w:proofErr w:type="spellEnd"/>
      <w:r w:rsidRP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насосов артезианских скважин СЗ ОАО «СХК».</w:t>
      </w:r>
    </w:p>
    <w:p w:rsidR="007758B0" w:rsidRPr="00EB4DAE" w:rsidRDefault="001B11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выполнение ремонта </w:t>
      </w:r>
      <w:proofErr w:type="spellStart"/>
      <w:r w:rsidRP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погружных</w:t>
      </w:r>
      <w:proofErr w:type="spellEnd"/>
      <w:r w:rsidRP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насосов артезианских скважин СЗ ОАО «СХК». </w:t>
      </w:r>
    </w:p>
    <w:p w:rsidR="007758B0" w:rsidRPr="00EB4DAE" w:rsidRDefault="007758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8B0" w:rsidRPr="00EB4DAE" w:rsidRDefault="001B11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130 779 (Сто тридцать тысяч семьсот семьдесят девять) рублей 40 копеек, включая НДС. </w:t>
      </w:r>
    </w:p>
    <w:p w:rsidR="007758B0" w:rsidRPr="00EB4DAE" w:rsidRDefault="007758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8B0" w:rsidRPr="00EB4DAE" w:rsidRDefault="001B11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EB4DAE" w:rsidRP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>№98/</w:t>
      </w:r>
      <w:r w:rsid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>4193</w:t>
      </w:r>
      <w:r w:rsidR="00EB4DAE" w:rsidRP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(901-</w:t>
      </w:r>
      <w:r w:rsidR="00EB4DAE" w:rsidRPr="00EB4D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="00EB4DAE" w:rsidRP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>7650</w:t>
      </w:r>
      <w:r w:rsidR="00EB4DAE" w:rsidRP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EB4DA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EB4DA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EB4DA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«01» июня 2014 года в информационно</w:t>
      </w:r>
      <w:r w:rsidRP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EB4DA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EB4DAE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B4DAE">
        <w:rPr>
          <w:rFonts w:ascii="Times New Roman" w:hAnsi="Times New Roman" w:cs="Times New Roman"/>
          <w:sz w:val="24"/>
          <w:szCs w:val="24"/>
        </w:rPr>
        <w:t xml:space="preserve"> </w:t>
      </w:r>
      <w:r w:rsidRP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31401210251, на официальном сайте о размещении заказов на закупки товаров, работ и услуг для нужд Госкорпорации «Росатом</w:t>
      </w:r>
      <w:proofErr w:type="gramEnd"/>
      <w:r w:rsidRP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Pr="00EB4DA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№140601/0506/343, на ЭТП Аук. Конк. Дом, закупка №R024054.</w:t>
      </w:r>
    </w:p>
    <w:p w:rsidR="007758B0" w:rsidRPr="00EB4DAE" w:rsidRDefault="007758B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8B0" w:rsidRPr="00EB4DAE" w:rsidRDefault="00EB4D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B4DA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Заседание Единой закупочной комиссии </w:t>
      </w:r>
      <w:r w:rsidRPr="00EB4DA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ОАО «СХК» </w:t>
      </w:r>
      <w:r w:rsidRPr="00EB4DA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 размещению заказа проводится в заочной форме</w:t>
      </w:r>
      <w:r w:rsidR="001B11CF" w:rsidRPr="00EB4DAE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7758B0" w:rsidRPr="00EB4DAE" w:rsidRDefault="007758B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7758B0" w:rsidRPr="00EB4DAE" w:rsidRDefault="001B11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05:00:00 (время московское) «16» июня 2014 года на ЭТП Аук. Конк. Дом:</w:t>
      </w:r>
    </w:p>
    <w:p w:rsidR="007758B0" w:rsidRPr="00EB4DAE" w:rsidRDefault="001B11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7758B0" w:rsidRPr="00EB4DAE" w:rsidRDefault="001B11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- 1; </w:t>
      </w:r>
    </w:p>
    <w:p w:rsidR="007758B0" w:rsidRPr="00EB4DAE" w:rsidRDefault="007758B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8B0" w:rsidRPr="00EB4DAE" w:rsidRDefault="001B11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D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758B0" w:rsidRPr="00EB4DAE" w:rsidRDefault="001B11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выполнение ремонта погружных насосов артезианских скважин СЗ ОАО «СХК». </w:t>
      </w:r>
    </w:p>
    <w:p w:rsidR="007758B0" w:rsidRPr="00EB4DAE" w:rsidRDefault="001B11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78"/>
        <w:gridCol w:w="2940"/>
        <w:gridCol w:w="2351"/>
        <w:gridCol w:w="3599"/>
      </w:tblGrid>
      <w:tr w:rsidR="007758B0" w:rsidRPr="00EB4D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8B0" w:rsidRPr="00EB4DAE" w:rsidRDefault="001B11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4DA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8B0" w:rsidRPr="00EB4DAE" w:rsidRDefault="001B11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4DA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8B0" w:rsidRPr="00EB4DAE" w:rsidRDefault="001B11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4DA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8B0" w:rsidRPr="00EB4DAE" w:rsidRDefault="001B11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4DA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7758B0" w:rsidRPr="00EB4D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8B0" w:rsidRPr="00EB4DAE" w:rsidRDefault="001B11CF" w:rsidP="00EB4D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B4D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60144419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8B0" w:rsidRPr="00EB4DAE" w:rsidRDefault="001B11CF" w:rsidP="00EB4D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B4D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"Гидромонтаж"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8B0" w:rsidRPr="00EB4DAE" w:rsidRDefault="001B11CF" w:rsidP="00EB4D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B4D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8B0" w:rsidRPr="00EB4DAE" w:rsidRDefault="001B11CF" w:rsidP="00EB4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B4D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110 830 (Сто десять тысяч восемьсот тридцать) рублей 00 копеек, НДС не облагается </w:t>
            </w:r>
          </w:p>
        </w:tc>
      </w:tr>
    </w:tbl>
    <w:p w:rsidR="00EB4DAE" w:rsidRDefault="001B11CF" w:rsidP="00EB4DAE">
      <w:pPr>
        <w:pStyle w:val="af4"/>
        <w:ind w:firstLine="708"/>
        <w:jc w:val="both"/>
        <w:rPr>
          <w:rFonts w:eastAsia="Times New Roman"/>
        </w:rPr>
      </w:pPr>
      <w:r w:rsidRPr="00EB4DAE">
        <w:rPr>
          <w:rFonts w:eastAsia="Times New Roman"/>
        </w:rPr>
        <w:lastRenderedPageBreak/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выполнение ремонта погружных насосов ар</w:t>
      </w:r>
      <w:r w:rsidR="00EB4DAE">
        <w:rPr>
          <w:rFonts w:eastAsia="Times New Roman"/>
        </w:rPr>
        <w:t>тезианских скважин СЗ ОАО «СХК»</w:t>
      </w:r>
      <w:r w:rsidRPr="00EB4DAE">
        <w:rPr>
          <w:rFonts w:eastAsia="Times New Roman"/>
        </w:rPr>
        <w:t xml:space="preserve"> признан несостоявшимся. </w:t>
      </w:r>
    </w:p>
    <w:p w:rsidR="007758B0" w:rsidRPr="00EB4DAE" w:rsidRDefault="001B11CF" w:rsidP="00EB4DAE">
      <w:pPr>
        <w:pStyle w:val="af4"/>
        <w:ind w:firstLine="708"/>
        <w:jc w:val="both"/>
        <w:rPr>
          <w:rFonts w:eastAsia="Times New Roman"/>
        </w:rPr>
      </w:pPr>
      <w:r w:rsidRPr="00EB4DAE">
        <w:rPr>
          <w:rFonts w:eastAsia="Times New Roman"/>
        </w:rPr>
        <w:t xml:space="preserve">Согласно решению комиссии по размещению заказа, </w:t>
      </w:r>
      <w:r w:rsidR="00EB4DAE">
        <w:rPr>
          <w:rFonts w:eastAsia="Times New Roman"/>
        </w:rPr>
        <w:t>п</w:t>
      </w:r>
      <w:r w:rsidRPr="00EB4DAE">
        <w:rPr>
          <w:rFonts w:eastAsia="Times New Roman"/>
        </w:rPr>
        <w:t xml:space="preserve">редложение участника Общество с ограниченной ответственностью "Гидромонтаж" принято к </w:t>
      </w:r>
      <w:r w:rsidR="00EB4DAE">
        <w:rPr>
          <w:rFonts w:eastAsia="Times New Roman"/>
        </w:rPr>
        <w:t>рассмотрению.</w:t>
      </w:r>
    </w:p>
    <w:p w:rsidR="007758B0" w:rsidRPr="00EB4DAE" w:rsidRDefault="00EB4DA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4DA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="001B11CF" w:rsidRPr="00EB4D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7758B0" w:rsidRPr="00EB4DAE" w:rsidRDefault="007758B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7758B0" w:rsidRPr="00EB4DAE" w:rsidSect="00EB4DA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09" w:right="707" w:bottom="993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58B0" w:rsidRDefault="001B11CF">
      <w:pPr>
        <w:spacing w:after="0" w:line="240" w:lineRule="auto"/>
      </w:pPr>
      <w:r>
        <w:separator/>
      </w:r>
    </w:p>
  </w:endnote>
  <w:endnote w:type="continuationSeparator" w:id="0">
    <w:p w:rsidR="007758B0" w:rsidRDefault="001B1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8B0" w:rsidRDefault="007758B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8B0" w:rsidRDefault="001B11C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708-SH-2014/1055</w:t>
    </w:r>
  </w:p>
  <w:p w:rsidR="007758B0" w:rsidRDefault="001B11C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ремонта погружных насосов артезианских скважин СЗ ОАО «СХК».</w:t>
    </w:r>
  </w:p>
  <w:p w:rsidR="007758B0" w:rsidRDefault="007758B0">
    <w:pPr>
      <w:pStyle w:val="a9"/>
      <w:jc w:val="center"/>
      <w:rPr>
        <w:bCs/>
        <w:sz w:val="16"/>
        <w:szCs w:val="16"/>
      </w:rPr>
    </w:pPr>
  </w:p>
  <w:p w:rsidR="007758B0" w:rsidRDefault="007758B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B11C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B11C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B4DA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B11C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B11C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B4DA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8B0" w:rsidRDefault="007758B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58B0" w:rsidRDefault="001B11CF">
      <w:pPr>
        <w:spacing w:after="0" w:line="240" w:lineRule="auto"/>
      </w:pPr>
      <w:r>
        <w:separator/>
      </w:r>
    </w:p>
  </w:footnote>
  <w:footnote w:type="continuationSeparator" w:id="0">
    <w:p w:rsidR="007758B0" w:rsidRDefault="001B11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8B0" w:rsidRDefault="007758B0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8B0" w:rsidRDefault="007758B0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8B0" w:rsidRDefault="007758B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9404C"/>
    <w:multiLevelType w:val="multilevel"/>
    <w:tmpl w:val="53984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1B11CF"/>
    <w:rsid w:val="001B11CF"/>
    <w:rsid w:val="007758B0"/>
    <w:rsid w:val="00EB4D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8B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758B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758B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7758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758B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758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758B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7758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758B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7758B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7758B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7758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7758B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7758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758B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7758B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7758B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7758B0"/>
    <w:rPr>
      <w:sz w:val="16"/>
      <w:szCs w:val="16"/>
    </w:rPr>
  </w:style>
  <w:style w:type="paragraph" w:styleId="af4">
    <w:name w:val="Normal (Web)"/>
    <w:basedOn w:val="a"/>
    <w:uiPriority w:val="99"/>
    <w:unhideWhenUsed/>
    <w:rsid w:val="007758B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28DE3-D03A-484D-A907-9B9B325BE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388</Words>
  <Characters>2788</Characters>
  <Application>Microsoft Office Word</Application>
  <DocSecurity>0</DocSecurity>
  <Lines>23</Lines>
  <Paragraphs>6</Paragraphs>
  <ScaleCrop>false</ScaleCrop>
  <Company/>
  <LinksUpToDate>false</LinksUpToDate>
  <CharactersWithSpaces>3170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2014-06-16T01:24:00Z</dcterms:created>
  <dcterms:modified xsi:type="dcterms:W3CDTF">2014-06-16T01:33:00Z</dcterms:modified>
</cp:coreProperties>
</file>