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5445F" w:rsidRDefault="00647BF3" w:rsidP="009640AB">
      <w:pPr>
        <w:jc w:val="center"/>
        <w:rPr>
          <w:b/>
          <w:spacing w:val="1"/>
          <w:sz w:val="24"/>
          <w:szCs w:val="24"/>
        </w:rPr>
      </w:pPr>
      <w:r w:rsidRPr="00E5445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5445F" w:rsidRDefault="00C3229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0.6pt,4.1pt" strokeweight="3pt">
            <v:stroke linestyle="thinThin"/>
          </v:line>
        </w:pict>
      </w:r>
    </w:p>
    <w:p w:rsidR="00553E42" w:rsidRPr="00E5445F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E5445F" w:rsidRDefault="00553E42" w:rsidP="00553E42">
      <w:pPr>
        <w:pStyle w:val="2"/>
        <w:ind w:right="141"/>
        <w:rPr>
          <w:sz w:val="24"/>
          <w:szCs w:val="24"/>
        </w:rPr>
      </w:pPr>
      <w:r w:rsidRPr="00E5445F">
        <w:rPr>
          <w:sz w:val="24"/>
          <w:szCs w:val="24"/>
        </w:rPr>
        <w:t xml:space="preserve">ПРОТОКОЛ № </w:t>
      </w:r>
      <w:r w:rsidR="00647BF3" w:rsidRPr="00E5445F">
        <w:rPr>
          <w:sz w:val="24"/>
          <w:szCs w:val="24"/>
        </w:rPr>
        <w:t>SH-2014/1151</w:t>
      </w:r>
      <w:r w:rsidRPr="00E5445F">
        <w:rPr>
          <w:sz w:val="24"/>
          <w:szCs w:val="24"/>
        </w:rPr>
        <w:t xml:space="preserve"> от </w:t>
      </w:r>
      <w:r w:rsidR="00647BF3" w:rsidRPr="00E5445F">
        <w:rPr>
          <w:sz w:val="24"/>
          <w:szCs w:val="24"/>
        </w:rPr>
        <w:t>25.06.2014</w:t>
      </w:r>
    </w:p>
    <w:p w:rsidR="00553E42" w:rsidRPr="00E5445F" w:rsidRDefault="00553E42" w:rsidP="00553E42">
      <w:pPr>
        <w:ind w:right="141"/>
        <w:jc w:val="center"/>
        <w:rPr>
          <w:b/>
          <w:sz w:val="24"/>
          <w:szCs w:val="24"/>
        </w:rPr>
      </w:pPr>
      <w:r w:rsidRPr="00E5445F">
        <w:rPr>
          <w:b/>
          <w:sz w:val="24"/>
          <w:szCs w:val="24"/>
        </w:rPr>
        <w:t xml:space="preserve">Заседания </w:t>
      </w:r>
      <w:r w:rsidR="003C2DE9" w:rsidRPr="00E5445F">
        <w:rPr>
          <w:b/>
          <w:sz w:val="24"/>
          <w:szCs w:val="24"/>
        </w:rPr>
        <w:t>закупочной</w:t>
      </w:r>
      <w:r w:rsidRPr="00E5445F">
        <w:rPr>
          <w:b/>
          <w:sz w:val="24"/>
          <w:szCs w:val="24"/>
        </w:rPr>
        <w:t xml:space="preserve"> комиссии</w:t>
      </w:r>
    </w:p>
    <w:p w:rsidR="00553E42" w:rsidRPr="00E5445F" w:rsidRDefault="009640AB" w:rsidP="00553E42">
      <w:pPr>
        <w:ind w:right="141"/>
        <w:jc w:val="center"/>
        <w:rPr>
          <w:b/>
          <w:sz w:val="24"/>
          <w:szCs w:val="24"/>
        </w:rPr>
      </w:pPr>
      <w:r w:rsidRPr="00E5445F" w:rsidDel="009640AB">
        <w:rPr>
          <w:b/>
          <w:sz w:val="24"/>
          <w:szCs w:val="24"/>
        </w:rPr>
        <w:t xml:space="preserve"> </w:t>
      </w:r>
      <w:r w:rsidR="00553E42" w:rsidRPr="00E5445F">
        <w:rPr>
          <w:b/>
          <w:sz w:val="24"/>
          <w:szCs w:val="24"/>
        </w:rPr>
        <w:t>«Рассмотрение и оценка заявок</w:t>
      </w:r>
      <w:r w:rsidR="00C16AD7" w:rsidRPr="00E5445F">
        <w:rPr>
          <w:b/>
          <w:sz w:val="24"/>
          <w:szCs w:val="24"/>
        </w:rPr>
        <w:t xml:space="preserve"> по Запросу цен</w:t>
      </w:r>
      <w:r w:rsidR="00553E42" w:rsidRPr="00E5445F">
        <w:rPr>
          <w:b/>
          <w:sz w:val="24"/>
          <w:szCs w:val="24"/>
        </w:rPr>
        <w:t xml:space="preserve">» </w:t>
      </w:r>
    </w:p>
    <w:p w:rsidR="00553E42" w:rsidRPr="00E5445F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E5445F" w:rsidRPr="00E5445F" w:rsidRDefault="00E5445F" w:rsidP="00E5445F">
      <w:pPr>
        <w:ind w:right="-1"/>
        <w:rPr>
          <w:sz w:val="24"/>
          <w:szCs w:val="24"/>
        </w:rPr>
      </w:pPr>
      <w:r w:rsidRPr="00E5445F">
        <w:rPr>
          <w:b/>
          <w:sz w:val="24"/>
          <w:szCs w:val="24"/>
        </w:rPr>
        <w:t>Вид процедуры закупки</w:t>
      </w:r>
      <w:r w:rsidRPr="00E5445F">
        <w:rPr>
          <w:sz w:val="24"/>
          <w:szCs w:val="24"/>
        </w:rPr>
        <w:t>: открытый запрос цен в электронной форме</w:t>
      </w:r>
    </w:p>
    <w:p w:rsidR="00E5445F" w:rsidRPr="00E5445F" w:rsidRDefault="00E5445F" w:rsidP="00E5445F">
      <w:pPr>
        <w:ind w:right="141"/>
        <w:rPr>
          <w:sz w:val="24"/>
          <w:szCs w:val="24"/>
        </w:rPr>
      </w:pPr>
    </w:p>
    <w:p w:rsidR="00E5445F" w:rsidRPr="00E5445F" w:rsidRDefault="00E5445F" w:rsidP="00E5445F">
      <w:pPr>
        <w:ind w:right="141"/>
        <w:rPr>
          <w:sz w:val="24"/>
          <w:szCs w:val="24"/>
        </w:rPr>
      </w:pPr>
      <w:r w:rsidRPr="00E5445F">
        <w:rPr>
          <w:b/>
          <w:sz w:val="24"/>
          <w:szCs w:val="24"/>
        </w:rPr>
        <w:t>Заказчик:</w:t>
      </w:r>
      <w:r w:rsidRPr="00E5445F">
        <w:rPr>
          <w:sz w:val="24"/>
          <w:szCs w:val="24"/>
        </w:rPr>
        <w:t xml:space="preserve">  ОАО «СХК»</w:t>
      </w:r>
    </w:p>
    <w:p w:rsidR="00E5445F" w:rsidRPr="00E5445F" w:rsidRDefault="00E5445F" w:rsidP="00E5445F">
      <w:pPr>
        <w:ind w:right="141"/>
        <w:rPr>
          <w:sz w:val="24"/>
          <w:szCs w:val="24"/>
        </w:rPr>
      </w:pPr>
      <w:r w:rsidRPr="00E5445F">
        <w:rPr>
          <w:sz w:val="24"/>
          <w:szCs w:val="24"/>
        </w:rPr>
        <w:t xml:space="preserve">Место нахождения заказчика:  636039, Томская </w:t>
      </w:r>
      <w:proofErr w:type="spellStart"/>
      <w:proofErr w:type="gramStart"/>
      <w:r w:rsidRPr="00E5445F">
        <w:rPr>
          <w:sz w:val="24"/>
          <w:szCs w:val="24"/>
        </w:rPr>
        <w:t>обл</w:t>
      </w:r>
      <w:proofErr w:type="spellEnd"/>
      <w:proofErr w:type="gramEnd"/>
      <w:r w:rsidRPr="00E5445F">
        <w:rPr>
          <w:sz w:val="24"/>
          <w:szCs w:val="24"/>
        </w:rPr>
        <w:t xml:space="preserve">, </w:t>
      </w:r>
      <w:proofErr w:type="spellStart"/>
      <w:r w:rsidRPr="00E5445F">
        <w:rPr>
          <w:sz w:val="24"/>
          <w:szCs w:val="24"/>
        </w:rPr>
        <w:t>Северск</w:t>
      </w:r>
      <w:proofErr w:type="spellEnd"/>
      <w:r w:rsidRPr="00E5445F">
        <w:rPr>
          <w:sz w:val="24"/>
          <w:szCs w:val="24"/>
        </w:rPr>
        <w:t xml:space="preserve"> г, Курчатова </w:t>
      </w:r>
      <w:proofErr w:type="spellStart"/>
      <w:r w:rsidRPr="00E5445F">
        <w:rPr>
          <w:sz w:val="24"/>
          <w:szCs w:val="24"/>
        </w:rPr>
        <w:t>ул</w:t>
      </w:r>
      <w:proofErr w:type="spellEnd"/>
      <w:r w:rsidRPr="00E5445F">
        <w:rPr>
          <w:sz w:val="24"/>
          <w:szCs w:val="24"/>
        </w:rPr>
        <w:t>, 1</w:t>
      </w:r>
    </w:p>
    <w:p w:rsidR="00E5445F" w:rsidRPr="00E5445F" w:rsidRDefault="00E5445F" w:rsidP="00E5445F">
      <w:pPr>
        <w:ind w:right="141"/>
        <w:rPr>
          <w:sz w:val="24"/>
          <w:szCs w:val="24"/>
        </w:rPr>
      </w:pPr>
      <w:r w:rsidRPr="00E5445F">
        <w:rPr>
          <w:sz w:val="24"/>
          <w:szCs w:val="24"/>
        </w:rPr>
        <w:t xml:space="preserve"> </w:t>
      </w:r>
    </w:p>
    <w:p w:rsidR="00E5445F" w:rsidRPr="00E5445F" w:rsidRDefault="00E5445F" w:rsidP="00E5445F">
      <w:pPr>
        <w:ind w:right="-2"/>
        <w:rPr>
          <w:sz w:val="24"/>
          <w:szCs w:val="24"/>
        </w:rPr>
      </w:pPr>
      <w:r w:rsidRPr="00E5445F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5445F" w:rsidRPr="00E5445F" w:rsidRDefault="00E5445F" w:rsidP="00E5445F">
      <w:pPr>
        <w:ind w:right="141"/>
        <w:rPr>
          <w:sz w:val="24"/>
          <w:szCs w:val="24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0"/>
      </w:tblGrid>
      <w:tr w:rsidR="00E5445F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E5445F" w:rsidRPr="00E5445F" w:rsidTr="000C563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E5445F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Зам</w:t>
            </w:r>
            <w:proofErr w:type="gramStart"/>
            <w:r w:rsidRPr="00E5445F">
              <w:rPr>
                <w:sz w:val="24"/>
                <w:szCs w:val="24"/>
              </w:rPr>
              <w:t>.г</w:t>
            </w:r>
            <w:proofErr w:type="gramEnd"/>
            <w:r w:rsidRPr="00E5445F">
              <w:rPr>
                <w:sz w:val="24"/>
                <w:szCs w:val="24"/>
              </w:rPr>
              <w:t>ен.директора по закупкам и логистике</w:t>
            </w:r>
          </w:p>
        </w:tc>
      </w:tr>
      <w:tr w:rsidR="00E5445F" w:rsidRPr="00E5445F" w:rsidTr="000C563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E5445F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Начальник отдела закупок</w:t>
            </w:r>
          </w:p>
        </w:tc>
      </w:tr>
      <w:tr w:rsidR="00E5445F" w:rsidRPr="00E5445F" w:rsidTr="000C563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E5445F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Иваненко М.С.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экономист по финансовой работе (и отчетности) </w:t>
            </w:r>
            <w:proofErr w:type="spellStart"/>
            <w:r w:rsidRPr="00E5445F">
              <w:rPr>
                <w:sz w:val="24"/>
                <w:szCs w:val="24"/>
              </w:rPr>
              <w:t>ОФПиКО</w:t>
            </w:r>
            <w:proofErr w:type="spellEnd"/>
          </w:p>
        </w:tc>
      </w:tr>
      <w:tr w:rsidR="00E5445F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Юрисконсульт</w:t>
            </w:r>
          </w:p>
        </w:tc>
      </w:tr>
      <w:tr w:rsidR="00E5445F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E5445F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Ведущий специалист отдела закупок</w:t>
            </w:r>
          </w:p>
        </w:tc>
      </w:tr>
      <w:tr w:rsidR="00E5445F" w:rsidRPr="00E5445F" w:rsidTr="000C563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E5445F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Захарова Е.В.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Экономист ГОЗД </w:t>
            </w:r>
            <w:proofErr w:type="gramStart"/>
            <w:r w:rsidRPr="00E5445F">
              <w:rPr>
                <w:sz w:val="24"/>
                <w:szCs w:val="24"/>
              </w:rPr>
              <w:t>ОЗ</w:t>
            </w:r>
            <w:proofErr w:type="gramEnd"/>
          </w:p>
        </w:tc>
      </w:tr>
    </w:tbl>
    <w:p w:rsidR="00E5445F" w:rsidRPr="00E5445F" w:rsidRDefault="00E5445F" w:rsidP="00E5445F">
      <w:pPr>
        <w:ind w:right="141"/>
        <w:rPr>
          <w:sz w:val="24"/>
          <w:szCs w:val="24"/>
        </w:rPr>
      </w:pPr>
      <w:r w:rsidRPr="00E5445F">
        <w:rPr>
          <w:sz w:val="24"/>
          <w:szCs w:val="24"/>
        </w:rPr>
        <w:t>Заседание правомочно. Кворум есть.</w:t>
      </w:r>
    </w:p>
    <w:p w:rsidR="00553E42" w:rsidRPr="00E5445F" w:rsidRDefault="00553E42" w:rsidP="00553E42">
      <w:pPr>
        <w:ind w:right="141"/>
        <w:rPr>
          <w:sz w:val="24"/>
          <w:szCs w:val="24"/>
        </w:rPr>
      </w:pPr>
      <w:r w:rsidRPr="00E5445F">
        <w:rPr>
          <w:sz w:val="24"/>
          <w:szCs w:val="24"/>
        </w:rPr>
        <w:t xml:space="preserve"> </w:t>
      </w:r>
    </w:p>
    <w:p w:rsidR="00E5445F" w:rsidRPr="00E5445F" w:rsidRDefault="00E5445F" w:rsidP="00E5445F">
      <w:pPr>
        <w:rPr>
          <w:sz w:val="24"/>
          <w:szCs w:val="24"/>
        </w:rPr>
      </w:pPr>
      <w:r w:rsidRPr="00E5445F">
        <w:rPr>
          <w:sz w:val="24"/>
          <w:szCs w:val="24"/>
        </w:rPr>
        <w:t xml:space="preserve">Предмет договора: </w:t>
      </w:r>
    </w:p>
    <w:p w:rsidR="00E5445F" w:rsidRPr="00E5445F" w:rsidRDefault="00E5445F" w:rsidP="00E5445F">
      <w:pPr>
        <w:jc w:val="both"/>
        <w:rPr>
          <w:b/>
          <w:bCs/>
          <w:sz w:val="24"/>
          <w:szCs w:val="24"/>
          <w:u w:val="single"/>
        </w:rPr>
      </w:pPr>
      <w:r w:rsidRPr="00E5445F">
        <w:rPr>
          <w:b/>
          <w:bCs/>
          <w:sz w:val="24"/>
          <w:szCs w:val="24"/>
          <w:u w:val="single"/>
        </w:rPr>
        <w:t>поставка гидравлического  инструмента</w:t>
      </w:r>
      <w:r w:rsidRPr="00E5445F">
        <w:rPr>
          <w:sz w:val="24"/>
          <w:szCs w:val="24"/>
          <w:u w:val="single"/>
        </w:rPr>
        <w:t>:</w:t>
      </w:r>
    </w:p>
    <w:p w:rsidR="00E5445F" w:rsidRPr="00E5445F" w:rsidRDefault="00E5445F" w:rsidP="00553E42">
      <w:pPr>
        <w:ind w:right="141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1"/>
        <w:gridCol w:w="2640"/>
        <w:gridCol w:w="3899"/>
        <w:gridCol w:w="1559"/>
        <w:gridCol w:w="1559"/>
      </w:tblGrid>
      <w:tr w:rsidR="00E5445F" w:rsidRPr="00E5445F" w:rsidTr="00E5445F">
        <w:trPr>
          <w:trHeight w:val="1044"/>
        </w:trPr>
        <w:tc>
          <w:tcPr>
            <w:tcW w:w="691" w:type="dxa"/>
            <w:vAlign w:val="center"/>
          </w:tcPr>
          <w:p w:rsidR="00E5445F" w:rsidRPr="00257622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257622">
              <w:rPr>
                <w:i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57622">
              <w:rPr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257622">
              <w:rPr>
                <w:iCs/>
                <w:sz w:val="24"/>
                <w:szCs w:val="24"/>
              </w:rPr>
              <w:t>/</w:t>
            </w:r>
            <w:proofErr w:type="spellStart"/>
            <w:r w:rsidRPr="00257622">
              <w:rPr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40" w:type="dxa"/>
            <w:vAlign w:val="center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3899" w:type="dxa"/>
            <w:vAlign w:val="center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>Ед. измерения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 xml:space="preserve">Количество </w:t>
            </w:r>
          </w:p>
        </w:tc>
      </w:tr>
      <w:tr w:rsidR="00E5445F" w:rsidRPr="00E5445F" w:rsidTr="00E5445F">
        <w:trPr>
          <w:trHeight w:val="379"/>
        </w:trPr>
        <w:tc>
          <w:tcPr>
            <w:tcW w:w="691" w:type="dxa"/>
          </w:tcPr>
          <w:p w:rsidR="00E5445F" w:rsidRPr="00257622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257622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2640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Молоток отбойный МГЗ- 65ГД или эквивалент</w:t>
            </w:r>
          </w:p>
        </w:tc>
        <w:tc>
          <w:tcPr>
            <w:tcW w:w="389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ТУ 4145-003-74825354-2006 </w:t>
            </w:r>
            <w:proofErr w:type="gramStart"/>
            <w:r w:rsidRPr="00E5445F">
              <w:rPr>
                <w:sz w:val="24"/>
                <w:szCs w:val="24"/>
              </w:rPr>
              <w:t>гидравлический</w:t>
            </w:r>
            <w:proofErr w:type="gramEnd"/>
            <w:r w:rsidRPr="00E5445F">
              <w:rPr>
                <w:sz w:val="24"/>
                <w:szCs w:val="24"/>
              </w:rPr>
              <w:t xml:space="preserve">     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Размеры – 720х420мм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Энергия ед. удара – 70 Дж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Частота – 1500 уд/мин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Рабочее давление – 15МПа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Расход масла – 18-30 л/мин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Антивибрационная рукоятка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Масса без инструмента – 19 кг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Штука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>1</w:t>
            </w:r>
          </w:p>
        </w:tc>
      </w:tr>
      <w:tr w:rsidR="00E5445F" w:rsidRPr="00E5445F" w:rsidTr="00E5445F">
        <w:trPr>
          <w:trHeight w:val="607"/>
        </w:trPr>
        <w:tc>
          <w:tcPr>
            <w:tcW w:w="691" w:type="dxa"/>
          </w:tcPr>
          <w:p w:rsidR="00E5445F" w:rsidRPr="00257622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257622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640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proofErr w:type="spellStart"/>
            <w:r w:rsidRPr="00E5445F">
              <w:rPr>
                <w:sz w:val="24"/>
                <w:szCs w:val="24"/>
              </w:rPr>
              <w:t>Вращатель</w:t>
            </w:r>
            <w:proofErr w:type="spellEnd"/>
            <w:r w:rsidRPr="00E5445F">
              <w:rPr>
                <w:sz w:val="24"/>
                <w:szCs w:val="24"/>
              </w:rPr>
              <w:t xml:space="preserve"> задвижек ВЗГ-1500ГД или эквивалент</w:t>
            </w:r>
          </w:p>
        </w:tc>
        <w:tc>
          <w:tcPr>
            <w:tcW w:w="389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ТУ 4145-003-74825354-2006 </w:t>
            </w:r>
            <w:proofErr w:type="gramStart"/>
            <w:r w:rsidRPr="00E5445F">
              <w:rPr>
                <w:sz w:val="24"/>
                <w:szCs w:val="24"/>
              </w:rPr>
              <w:t>гидравлический</w:t>
            </w:r>
            <w:proofErr w:type="gramEnd"/>
            <w:r w:rsidRPr="00E5445F">
              <w:rPr>
                <w:sz w:val="24"/>
                <w:szCs w:val="24"/>
              </w:rPr>
              <w:t xml:space="preserve">     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Размеры – 410х130мм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Давление масла – 124-140 бар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Вращающий момент – 5000Н/м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Масса – 20 кг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Штука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>1</w:t>
            </w:r>
          </w:p>
        </w:tc>
      </w:tr>
      <w:tr w:rsidR="00E5445F" w:rsidRPr="00E5445F" w:rsidTr="00E5445F">
        <w:trPr>
          <w:trHeight w:val="512"/>
        </w:trPr>
        <w:tc>
          <w:tcPr>
            <w:tcW w:w="691" w:type="dxa"/>
          </w:tcPr>
          <w:p w:rsidR="00E5445F" w:rsidRPr="00257622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257622">
              <w:rPr>
                <w:iCs/>
                <w:sz w:val="24"/>
                <w:szCs w:val="24"/>
              </w:rPr>
              <w:lastRenderedPageBreak/>
              <w:t>3</w:t>
            </w:r>
          </w:p>
        </w:tc>
        <w:tc>
          <w:tcPr>
            <w:tcW w:w="2640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proofErr w:type="spellStart"/>
            <w:r w:rsidRPr="00E5445F">
              <w:rPr>
                <w:sz w:val="24"/>
                <w:szCs w:val="24"/>
              </w:rPr>
              <w:t>Гайкорез</w:t>
            </w:r>
            <w:proofErr w:type="spellEnd"/>
            <w:r w:rsidRPr="00E5445F">
              <w:rPr>
                <w:sz w:val="24"/>
                <w:szCs w:val="24"/>
              </w:rPr>
              <w:t xml:space="preserve"> ГР-1924 или эквивалент</w:t>
            </w:r>
          </w:p>
        </w:tc>
        <w:tc>
          <w:tcPr>
            <w:tcW w:w="389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ТУ 4145-003-74825354-2006 </w:t>
            </w:r>
            <w:proofErr w:type="gramStart"/>
            <w:r w:rsidRPr="00E5445F">
              <w:rPr>
                <w:sz w:val="24"/>
                <w:szCs w:val="24"/>
              </w:rPr>
              <w:t>гидравлический</w:t>
            </w:r>
            <w:proofErr w:type="gramEnd"/>
            <w:r w:rsidRPr="00E5445F">
              <w:rPr>
                <w:sz w:val="24"/>
                <w:szCs w:val="24"/>
              </w:rPr>
              <w:t xml:space="preserve">     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Размер гайки - 19…24 мм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Диапазон размеров резьбы – М12…ММ16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Усилие – 10 тонн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Ход ножа – 15мм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Масса – 2,5 кг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Штука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>1</w:t>
            </w:r>
          </w:p>
        </w:tc>
      </w:tr>
      <w:tr w:rsidR="00E5445F" w:rsidRPr="00E5445F" w:rsidTr="00E5445F">
        <w:tc>
          <w:tcPr>
            <w:tcW w:w="691" w:type="dxa"/>
          </w:tcPr>
          <w:p w:rsidR="00E5445F" w:rsidRPr="00257622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257622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640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proofErr w:type="spellStart"/>
            <w:r w:rsidRPr="00E5445F">
              <w:rPr>
                <w:sz w:val="24"/>
                <w:szCs w:val="24"/>
              </w:rPr>
              <w:t>Разгонщик</w:t>
            </w:r>
            <w:proofErr w:type="spellEnd"/>
            <w:r w:rsidRPr="00E5445F">
              <w:rPr>
                <w:sz w:val="24"/>
                <w:szCs w:val="24"/>
              </w:rPr>
              <w:t xml:space="preserve"> фланцевых соединений РФ01800 или эквивалент</w:t>
            </w:r>
          </w:p>
        </w:tc>
        <w:tc>
          <w:tcPr>
            <w:tcW w:w="389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ТУ 4145-003-74825354-2006 </w:t>
            </w:r>
            <w:proofErr w:type="gramStart"/>
            <w:r w:rsidRPr="00E5445F">
              <w:rPr>
                <w:sz w:val="24"/>
                <w:szCs w:val="24"/>
              </w:rPr>
              <w:t>гидравлический</w:t>
            </w:r>
            <w:proofErr w:type="gramEnd"/>
            <w:r w:rsidRPr="00E5445F">
              <w:rPr>
                <w:sz w:val="24"/>
                <w:szCs w:val="24"/>
              </w:rPr>
              <w:t xml:space="preserve">     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Величина разгонки – 0-20/18-35 (со 2-м клином) </w:t>
            </w:r>
            <w:proofErr w:type="gramStart"/>
            <w:r w:rsidRPr="00E5445F">
              <w:rPr>
                <w:sz w:val="24"/>
                <w:szCs w:val="24"/>
              </w:rPr>
              <w:t>мм</w:t>
            </w:r>
            <w:proofErr w:type="gramEnd"/>
            <w:r w:rsidRPr="00E5445F">
              <w:rPr>
                <w:sz w:val="24"/>
                <w:szCs w:val="24"/>
              </w:rPr>
              <w:t>;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Диаметр фланцев – 32…800 мм;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Усилие – 5.6 тонн;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Масса – 5 кг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Штука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>1</w:t>
            </w:r>
          </w:p>
        </w:tc>
      </w:tr>
    </w:tbl>
    <w:p w:rsidR="00E5445F" w:rsidRPr="00E5445F" w:rsidRDefault="00E5445F" w:rsidP="00553E42">
      <w:pPr>
        <w:ind w:right="141"/>
        <w:rPr>
          <w:sz w:val="24"/>
          <w:szCs w:val="24"/>
        </w:rPr>
      </w:pPr>
    </w:p>
    <w:p w:rsidR="00553E42" w:rsidRPr="00E5445F" w:rsidRDefault="00553E42" w:rsidP="00553E42">
      <w:pPr>
        <w:jc w:val="both"/>
        <w:rPr>
          <w:snapToGrid w:val="0"/>
          <w:sz w:val="24"/>
          <w:szCs w:val="24"/>
        </w:rPr>
      </w:pPr>
      <w:r w:rsidRPr="00E5445F">
        <w:rPr>
          <w:sz w:val="24"/>
          <w:szCs w:val="24"/>
        </w:rPr>
        <w:t xml:space="preserve">          Извещение </w:t>
      </w:r>
      <w:r w:rsidR="00E5445F">
        <w:rPr>
          <w:sz w:val="24"/>
          <w:szCs w:val="24"/>
        </w:rPr>
        <w:t>№98/4199 (901-</w:t>
      </w:r>
      <w:r w:rsidR="00647BF3" w:rsidRPr="00E5445F">
        <w:rPr>
          <w:sz w:val="24"/>
          <w:szCs w:val="24"/>
        </w:rPr>
        <w:t>SH-7528</w:t>
      </w:r>
      <w:r w:rsidR="00E5445F">
        <w:rPr>
          <w:sz w:val="24"/>
          <w:szCs w:val="24"/>
        </w:rPr>
        <w:t>)</w:t>
      </w:r>
      <w:r w:rsidR="00F856DF" w:rsidRPr="00E5445F">
        <w:rPr>
          <w:sz w:val="24"/>
          <w:szCs w:val="24"/>
        </w:rPr>
        <w:t xml:space="preserve"> </w:t>
      </w:r>
      <w:r w:rsidRPr="00E5445F">
        <w:rPr>
          <w:sz w:val="24"/>
          <w:szCs w:val="24"/>
        </w:rPr>
        <w:t>о проведении запроса цен на</w:t>
      </w:r>
      <w:r w:rsidR="00A23E1A" w:rsidRPr="00E5445F">
        <w:rPr>
          <w:sz w:val="24"/>
          <w:szCs w:val="24"/>
        </w:rPr>
        <w:t xml:space="preserve"> закупку продукции</w:t>
      </w:r>
      <w:r w:rsidRPr="00E5445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5445F">
        <w:rPr>
          <w:sz w:val="24"/>
          <w:szCs w:val="24"/>
        </w:rPr>
        <w:t>Госкорпорации</w:t>
      </w:r>
      <w:proofErr w:type="spellEnd"/>
      <w:r w:rsidRPr="00E5445F">
        <w:rPr>
          <w:sz w:val="24"/>
          <w:szCs w:val="24"/>
        </w:rPr>
        <w:t xml:space="preserve"> «</w:t>
      </w:r>
      <w:proofErr w:type="spellStart"/>
      <w:r w:rsidRPr="00E5445F">
        <w:rPr>
          <w:sz w:val="24"/>
          <w:szCs w:val="24"/>
        </w:rPr>
        <w:t>Росатом</w:t>
      </w:r>
      <w:proofErr w:type="spellEnd"/>
      <w:r w:rsidRPr="00E5445F">
        <w:rPr>
          <w:sz w:val="24"/>
          <w:szCs w:val="24"/>
        </w:rPr>
        <w:t xml:space="preserve">» </w:t>
      </w:r>
      <w:hyperlink r:id="rId7" w:history="1">
        <w:r w:rsidRPr="00E5445F">
          <w:rPr>
            <w:rStyle w:val="a3"/>
            <w:sz w:val="24"/>
            <w:szCs w:val="24"/>
            <w:lang w:val="en-US"/>
          </w:rPr>
          <w:t>http</w:t>
        </w:r>
        <w:r w:rsidRPr="00E5445F">
          <w:rPr>
            <w:rStyle w:val="a3"/>
            <w:sz w:val="24"/>
            <w:szCs w:val="24"/>
          </w:rPr>
          <w:t>://</w:t>
        </w:r>
        <w:proofErr w:type="spellStart"/>
        <w:r w:rsidRPr="00E544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5445F">
          <w:rPr>
            <w:rStyle w:val="a3"/>
            <w:sz w:val="24"/>
            <w:szCs w:val="24"/>
          </w:rPr>
          <w:t>.</w:t>
        </w:r>
        <w:proofErr w:type="spellStart"/>
        <w:r w:rsidRPr="00E544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5445F">
          <w:rPr>
            <w:rStyle w:val="a3"/>
            <w:sz w:val="24"/>
            <w:szCs w:val="24"/>
          </w:rPr>
          <w:t>.</w:t>
        </w:r>
        <w:proofErr w:type="spellStart"/>
        <w:r w:rsidRPr="00E544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E5445F">
        <w:rPr>
          <w:sz w:val="24"/>
          <w:szCs w:val="24"/>
        </w:rPr>
        <w:t xml:space="preserve"> № </w:t>
      </w:r>
      <w:r w:rsidR="00647BF3" w:rsidRPr="00E5445F">
        <w:rPr>
          <w:sz w:val="24"/>
          <w:szCs w:val="24"/>
        </w:rPr>
        <w:t>140602/0506/351</w:t>
      </w:r>
      <w:r w:rsidR="00A23E1A" w:rsidRPr="00E5445F">
        <w:rPr>
          <w:sz w:val="24"/>
          <w:szCs w:val="24"/>
        </w:rPr>
        <w:t xml:space="preserve"> дата</w:t>
      </w:r>
      <w:r w:rsidRPr="00E5445F">
        <w:rPr>
          <w:snapToGrid w:val="0"/>
          <w:sz w:val="24"/>
          <w:szCs w:val="24"/>
        </w:rPr>
        <w:t xml:space="preserve"> </w:t>
      </w:r>
      <w:r w:rsidR="00647BF3" w:rsidRPr="00E5445F">
        <w:rPr>
          <w:snapToGrid w:val="0"/>
          <w:sz w:val="24"/>
          <w:szCs w:val="24"/>
        </w:rPr>
        <w:t>02.06.2014</w:t>
      </w:r>
      <w:r w:rsidRPr="00E5445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A37C48" w:rsidRPr="00E5445F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087"/>
      </w:tblGrid>
      <w:tr w:rsidR="00553E42" w:rsidRPr="00E5445F" w:rsidTr="00257622">
        <w:tc>
          <w:tcPr>
            <w:tcW w:w="3261" w:type="dxa"/>
          </w:tcPr>
          <w:p w:rsidR="00553E42" w:rsidRPr="00E5445F" w:rsidRDefault="00553E42" w:rsidP="00BB71DB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087" w:type="dxa"/>
          </w:tcPr>
          <w:p w:rsidR="00553E42" w:rsidRPr="00BB71DB" w:rsidRDefault="00647BF3" w:rsidP="006B24B2">
            <w:pPr>
              <w:rPr>
                <w:sz w:val="24"/>
                <w:szCs w:val="24"/>
              </w:rPr>
            </w:pPr>
            <w:r w:rsidRPr="00BB71DB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BB71DB">
              <w:rPr>
                <w:sz w:val="24"/>
                <w:szCs w:val="24"/>
              </w:rPr>
              <w:t>Томская</w:t>
            </w:r>
            <w:proofErr w:type="gramEnd"/>
            <w:r w:rsidRPr="00BB71DB">
              <w:rPr>
                <w:sz w:val="24"/>
                <w:szCs w:val="24"/>
              </w:rPr>
              <w:t xml:space="preserve"> обл., г. </w:t>
            </w:r>
            <w:proofErr w:type="spellStart"/>
            <w:r w:rsidRPr="00BB71DB">
              <w:rPr>
                <w:sz w:val="24"/>
                <w:szCs w:val="24"/>
              </w:rPr>
              <w:t>Северск</w:t>
            </w:r>
            <w:proofErr w:type="spellEnd"/>
            <w:r w:rsidRPr="00BB71DB">
              <w:rPr>
                <w:sz w:val="24"/>
                <w:szCs w:val="24"/>
              </w:rPr>
              <w:t xml:space="preserve">, ул. </w:t>
            </w:r>
            <w:proofErr w:type="spellStart"/>
            <w:r w:rsidRPr="00BB71DB">
              <w:rPr>
                <w:sz w:val="24"/>
                <w:szCs w:val="24"/>
              </w:rPr>
              <w:t>Предзаводская</w:t>
            </w:r>
            <w:proofErr w:type="spellEnd"/>
            <w:r w:rsidRPr="00BB71DB">
              <w:rPr>
                <w:sz w:val="24"/>
                <w:szCs w:val="24"/>
              </w:rPr>
              <w:t>, 9.</w:t>
            </w:r>
          </w:p>
        </w:tc>
      </w:tr>
      <w:tr w:rsidR="00553E42" w:rsidRPr="00E5445F" w:rsidTr="00257622">
        <w:tc>
          <w:tcPr>
            <w:tcW w:w="3261" w:type="dxa"/>
          </w:tcPr>
          <w:p w:rsidR="00BB71DB" w:rsidRPr="00E5445F" w:rsidRDefault="00BB71DB" w:rsidP="00BB71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</w:p>
          <w:p w:rsidR="00553E42" w:rsidRPr="00E5445F" w:rsidRDefault="00553E42" w:rsidP="006B24B2">
            <w:pPr>
              <w:rPr>
                <w:sz w:val="24"/>
                <w:szCs w:val="24"/>
              </w:rPr>
            </w:pPr>
          </w:p>
        </w:tc>
        <w:tc>
          <w:tcPr>
            <w:tcW w:w="7087" w:type="dxa"/>
          </w:tcPr>
          <w:p w:rsidR="00BB71DB" w:rsidRPr="00BB71DB" w:rsidRDefault="00BB71DB" w:rsidP="00BB71DB">
            <w:pPr>
              <w:rPr>
                <w:bCs/>
                <w:sz w:val="24"/>
                <w:szCs w:val="24"/>
              </w:rPr>
            </w:pPr>
            <w:r w:rsidRPr="00BB71DB">
              <w:rPr>
                <w:bCs/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  <w:p w:rsidR="00553E42" w:rsidRPr="00E5445F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5445F" w:rsidTr="00257622">
        <w:tc>
          <w:tcPr>
            <w:tcW w:w="3261" w:type="dxa"/>
          </w:tcPr>
          <w:p w:rsidR="00553E42" w:rsidRPr="00E5445F" w:rsidRDefault="00553E42" w:rsidP="00257622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Сведения о включенных (не включенных) в цену товаров,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7" w:type="dxa"/>
          </w:tcPr>
          <w:p w:rsidR="00BB71DB" w:rsidRPr="00BB71DB" w:rsidRDefault="00BB71DB" w:rsidP="00BB71D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B71DB">
              <w:rPr>
                <w:sz w:val="24"/>
                <w:szCs w:val="24"/>
              </w:rPr>
              <w:t xml:space="preserve">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BB71DB">
              <w:rPr>
                <w:sz w:val="24"/>
                <w:szCs w:val="24"/>
              </w:rPr>
              <w:t>расходы</w:t>
            </w:r>
            <w:proofErr w:type="gramEnd"/>
            <w:r w:rsidRPr="00BB71DB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553E42" w:rsidRPr="00E5445F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5445F" w:rsidTr="00257622">
        <w:tc>
          <w:tcPr>
            <w:tcW w:w="3261" w:type="dxa"/>
          </w:tcPr>
          <w:p w:rsidR="00553E42" w:rsidRPr="00E5445F" w:rsidRDefault="00553E42" w:rsidP="00BB71DB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087" w:type="dxa"/>
          </w:tcPr>
          <w:p w:rsidR="00553E42" w:rsidRPr="00BB71DB" w:rsidRDefault="00647BF3" w:rsidP="006B24B2">
            <w:pPr>
              <w:rPr>
                <w:sz w:val="24"/>
                <w:szCs w:val="24"/>
              </w:rPr>
            </w:pPr>
            <w:r w:rsidRPr="00BB71DB">
              <w:rPr>
                <w:sz w:val="24"/>
                <w:szCs w:val="24"/>
              </w:rPr>
              <w:t xml:space="preserve"> 100,00 % оплата по факту поставки в течение  рабочих дней с момента.</w:t>
            </w:r>
          </w:p>
        </w:tc>
      </w:tr>
      <w:tr w:rsidR="00553E42" w:rsidRPr="00E5445F" w:rsidTr="00257622">
        <w:tc>
          <w:tcPr>
            <w:tcW w:w="3261" w:type="dxa"/>
          </w:tcPr>
          <w:p w:rsidR="00553E42" w:rsidRPr="00E5445F" w:rsidRDefault="00553E42" w:rsidP="006B24B2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E5445F" w:rsidRDefault="00553E42" w:rsidP="006B24B2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087" w:type="dxa"/>
          </w:tcPr>
          <w:p w:rsidR="00553E42" w:rsidRPr="00E5445F" w:rsidRDefault="00647BF3" w:rsidP="00EB27F0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350615.00</w:t>
            </w:r>
            <w:r w:rsidR="00EA5D2F" w:rsidRPr="00E5445F">
              <w:rPr>
                <w:sz w:val="24"/>
                <w:szCs w:val="24"/>
              </w:rPr>
              <w:t xml:space="preserve"> </w:t>
            </w:r>
            <w:r w:rsidRPr="00E5445F">
              <w:rPr>
                <w:sz w:val="24"/>
                <w:szCs w:val="24"/>
              </w:rPr>
              <w:t>RUB</w:t>
            </w:r>
            <w:r w:rsidR="00EA5D2F" w:rsidRPr="00E5445F">
              <w:rPr>
                <w:sz w:val="24"/>
                <w:szCs w:val="24"/>
              </w:rPr>
              <w:t xml:space="preserve"> (</w:t>
            </w:r>
            <w:r w:rsidRPr="00E5445F">
              <w:rPr>
                <w:sz w:val="24"/>
                <w:szCs w:val="24"/>
              </w:rPr>
              <w:t>Триста пятьдесят тысяч шестьсот пятнадцать</w:t>
            </w:r>
            <w:r w:rsidR="00EA5D2F" w:rsidRPr="00E5445F">
              <w:rPr>
                <w:sz w:val="24"/>
                <w:szCs w:val="24"/>
              </w:rPr>
              <w:t xml:space="preserve"> </w:t>
            </w:r>
            <w:r w:rsidRPr="00E5445F">
              <w:rPr>
                <w:sz w:val="24"/>
                <w:szCs w:val="24"/>
              </w:rPr>
              <w:t>RUB</w:t>
            </w:r>
            <w:r w:rsidR="00EA5D2F" w:rsidRPr="00E5445F">
              <w:rPr>
                <w:sz w:val="24"/>
                <w:szCs w:val="24"/>
              </w:rPr>
              <w:t xml:space="preserve"> </w:t>
            </w:r>
            <w:r w:rsidRPr="00E5445F">
              <w:rPr>
                <w:sz w:val="24"/>
                <w:szCs w:val="24"/>
              </w:rPr>
              <w:t>0</w:t>
            </w:r>
            <w:r w:rsidR="00EA5D2F" w:rsidRPr="00E5445F">
              <w:rPr>
                <w:sz w:val="24"/>
                <w:szCs w:val="24"/>
              </w:rPr>
              <w:t>)</w:t>
            </w:r>
          </w:p>
        </w:tc>
      </w:tr>
      <w:tr w:rsidR="002031AD" w:rsidRPr="00E5445F" w:rsidTr="00257622">
        <w:tc>
          <w:tcPr>
            <w:tcW w:w="3261" w:type="dxa"/>
          </w:tcPr>
          <w:p w:rsidR="002031AD" w:rsidRPr="00E5445F" w:rsidRDefault="002031AD" w:rsidP="006B24B2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7" w:type="dxa"/>
          </w:tcPr>
          <w:p w:rsidR="002031AD" w:rsidRPr="00BB71DB" w:rsidRDefault="00647BF3" w:rsidP="00EB27F0">
            <w:pPr>
              <w:rPr>
                <w:sz w:val="24"/>
                <w:szCs w:val="24"/>
              </w:rPr>
            </w:pPr>
            <w:proofErr w:type="spellStart"/>
            <w:r w:rsidRPr="00BB71D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B71D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E5445F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5445F" w:rsidRDefault="00553E42" w:rsidP="00553E42">
      <w:pPr>
        <w:ind w:right="141"/>
        <w:jc w:val="center"/>
        <w:rPr>
          <w:b/>
          <w:sz w:val="24"/>
          <w:szCs w:val="24"/>
        </w:rPr>
      </w:pPr>
      <w:r w:rsidRPr="00E5445F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E5445F">
        <w:rPr>
          <w:b/>
          <w:sz w:val="24"/>
          <w:szCs w:val="24"/>
        </w:rPr>
        <w:t xml:space="preserve"> на запрос цен</w:t>
      </w:r>
      <w:r w:rsidRPr="00E5445F">
        <w:rPr>
          <w:b/>
          <w:sz w:val="24"/>
          <w:szCs w:val="24"/>
        </w:rPr>
        <w:t>,</w:t>
      </w:r>
    </w:p>
    <w:p w:rsidR="006E66B1" w:rsidRDefault="00553E42" w:rsidP="00553E42">
      <w:pPr>
        <w:ind w:right="141"/>
        <w:jc w:val="center"/>
        <w:rPr>
          <w:b/>
          <w:sz w:val="24"/>
          <w:szCs w:val="24"/>
        </w:rPr>
      </w:pPr>
      <w:r w:rsidRPr="00E5445F">
        <w:rPr>
          <w:b/>
          <w:sz w:val="24"/>
          <w:szCs w:val="24"/>
        </w:rPr>
        <w:t xml:space="preserve"> и результат их анализа </w:t>
      </w:r>
    </w:p>
    <w:p w:rsidR="00257622" w:rsidRPr="00E5445F" w:rsidRDefault="00257622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417"/>
        <w:gridCol w:w="2552"/>
        <w:gridCol w:w="2126"/>
      </w:tblGrid>
      <w:tr w:rsidR="006E66B1" w:rsidRPr="00E5445F" w:rsidTr="00BB71D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5445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5445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5445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5445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5445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47BF3" w:rsidRPr="00E5445F" w:rsidTr="00BB71D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BF3" w:rsidRPr="00E5445F" w:rsidRDefault="00647BF3" w:rsidP="000C563E">
            <w:pPr>
              <w:rPr>
                <w:sz w:val="24"/>
                <w:szCs w:val="24"/>
              </w:rPr>
            </w:pPr>
            <w:r w:rsidRPr="00E5445F">
              <w:rPr>
                <w:snapToGrid w:val="0"/>
                <w:sz w:val="24"/>
                <w:szCs w:val="24"/>
              </w:rPr>
              <w:t>ОБЩЕСТВО С ОГРАНИЧЕННОЙ ОТВЕТСТВЕННОСТЬЮ «ГИДРОДИН»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BF3" w:rsidRPr="00E5445F" w:rsidRDefault="00647BF3" w:rsidP="000C563E">
            <w:pPr>
              <w:rPr>
                <w:sz w:val="24"/>
                <w:szCs w:val="24"/>
              </w:rPr>
            </w:pPr>
            <w:r w:rsidRPr="00E5445F">
              <w:rPr>
                <w:snapToGrid w:val="0"/>
                <w:sz w:val="24"/>
                <w:szCs w:val="24"/>
                <w:lang w:val="en-US"/>
              </w:rPr>
              <w:t>7810091111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BF3" w:rsidRPr="00E5445F" w:rsidRDefault="00647BF3" w:rsidP="000C563E">
            <w:pPr>
              <w:rPr>
                <w:sz w:val="24"/>
                <w:szCs w:val="24"/>
                <w:lang w:val="en-US"/>
              </w:rPr>
            </w:pPr>
            <w:r w:rsidRPr="00E5445F">
              <w:rPr>
                <w:sz w:val="24"/>
                <w:szCs w:val="24"/>
                <w:lang w:val="en-US"/>
              </w:rPr>
              <w:t>05.06.2014 11:48:00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BF3" w:rsidRPr="00E5445F" w:rsidRDefault="00647BF3" w:rsidP="000C563E">
            <w:pPr>
              <w:rPr>
                <w:sz w:val="24"/>
                <w:szCs w:val="24"/>
              </w:rPr>
            </w:pPr>
            <w:r w:rsidRPr="00E5445F">
              <w:rPr>
                <w:snapToGrid w:val="0"/>
                <w:sz w:val="24"/>
                <w:szCs w:val="24"/>
              </w:rPr>
              <w:t>195298, САНКТ-ПЕТЕРБУРГ Г, НАСТАВНИКОВ ПР-КТ, 24,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BF3" w:rsidRPr="00E5445F" w:rsidRDefault="00647BF3" w:rsidP="000C563E">
            <w:pPr>
              <w:rPr>
                <w:sz w:val="24"/>
                <w:szCs w:val="24"/>
              </w:rPr>
            </w:pPr>
            <w:r w:rsidRPr="00E5445F">
              <w:rPr>
                <w:snapToGrid w:val="0"/>
                <w:sz w:val="24"/>
                <w:szCs w:val="24"/>
                <w:lang w:val="en-US"/>
              </w:rPr>
              <w:t>350.615,00 RUB С НДС</w:t>
            </w:r>
          </w:p>
        </w:tc>
      </w:tr>
    </w:tbl>
    <w:p w:rsidR="006E66B1" w:rsidRPr="00E5445F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E5445F">
        <w:rPr>
          <w:b/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257622" w:rsidRPr="00E5445F" w:rsidRDefault="00257622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3"/>
        <w:gridCol w:w="5953"/>
      </w:tblGrid>
      <w:tr w:rsidR="00586F8C" w:rsidRPr="00E5445F" w:rsidTr="00257622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5445F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5445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5445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5445F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647BF3" w:rsidRPr="00E5445F" w:rsidTr="00257622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BF3" w:rsidRPr="00E5445F" w:rsidRDefault="00647BF3" w:rsidP="000C563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ОБЩЕСТВО С ОГРАНИЧЕННОЙ ОТВЕТСТВЕННОСТЬЮ «ГИДРОДИН»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622" w:rsidRDefault="00647BF3" w:rsidP="002576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1. ИНФОРМАЦИЮ О СДЕЛКЕ С ЗАИНТЕРЕСОВАННОСТЬЮ. </w:t>
            </w:r>
          </w:p>
          <w:p w:rsidR="00647BF3" w:rsidRPr="00E5445F" w:rsidRDefault="00257622" w:rsidP="002576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647BF3" w:rsidRPr="00E5445F">
              <w:rPr>
                <w:sz w:val="24"/>
                <w:szCs w:val="24"/>
              </w:rPr>
              <w:t xml:space="preserve">УТОЧНИТЬ СТРУКТУРУ ЦЕНЫ В СООТВЕТСТВИИ С П.8 ИНФОРМАЦИОННОЙ КАРТЫ.        </w:t>
            </w:r>
          </w:p>
        </w:tc>
      </w:tr>
    </w:tbl>
    <w:p w:rsidR="00586F8C" w:rsidRPr="00E5445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5445F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E5445F">
        <w:rPr>
          <w:b/>
          <w:sz w:val="24"/>
          <w:szCs w:val="24"/>
        </w:rPr>
        <w:t>Решение комиссии</w:t>
      </w:r>
    </w:p>
    <w:p w:rsidR="00E5445F" w:rsidRPr="00E5445F" w:rsidRDefault="00E5445F" w:rsidP="00E5445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5445F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257622">
        <w:rPr>
          <w:sz w:val="24"/>
          <w:szCs w:val="24"/>
        </w:rPr>
        <w:t>0</w:t>
      </w:r>
      <w:r w:rsidR="00652FA1">
        <w:rPr>
          <w:sz w:val="24"/>
          <w:szCs w:val="24"/>
        </w:rPr>
        <w:t>4</w:t>
      </w:r>
      <w:r w:rsidRPr="00E5445F">
        <w:rPr>
          <w:sz w:val="24"/>
          <w:szCs w:val="24"/>
        </w:rPr>
        <w:t>.0</w:t>
      </w:r>
      <w:r w:rsidR="00257622">
        <w:rPr>
          <w:sz w:val="24"/>
          <w:szCs w:val="24"/>
        </w:rPr>
        <w:t>7</w:t>
      </w:r>
      <w:r w:rsidRPr="00E5445F">
        <w:rPr>
          <w:sz w:val="24"/>
          <w:szCs w:val="24"/>
        </w:rPr>
        <w:t>.2014г до 05:00 (время московское).</w:t>
      </w:r>
    </w:p>
    <w:p w:rsidR="00E5445F" w:rsidRPr="00E5445F" w:rsidRDefault="00E5445F" w:rsidP="00E5445F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E5445F">
        <w:rPr>
          <w:sz w:val="24"/>
          <w:szCs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 w:rsidRPr="00E5445F">
          <w:rPr>
            <w:rStyle w:val="a3"/>
            <w:sz w:val="24"/>
            <w:szCs w:val="24"/>
          </w:rPr>
          <w:t>www.</w:t>
        </w:r>
        <w:r w:rsidRPr="00E5445F">
          <w:rPr>
            <w:rStyle w:val="a3"/>
            <w:sz w:val="24"/>
            <w:szCs w:val="24"/>
            <w:lang w:val="en-US"/>
          </w:rPr>
          <w:t>a</w:t>
        </w:r>
        <w:r w:rsidRPr="00E5445F">
          <w:rPr>
            <w:rStyle w:val="a3"/>
            <w:sz w:val="24"/>
            <w:szCs w:val="24"/>
          </w:rPr>
          <w:t>-</w:t>
        </w:r>
        <w:r w:rsidRPr="00E5445F">
          <w:rPr>
            <w:rStyle w:val="a3"/>
            <w:sz w:val="24"/>
            <w:szCs w:val="24"/>
            <w:lang w:val="en-US"/>
          </w:rPr>
          <w:t>k</w:t>
        </w:r>
        <w:r w:rsidRPr="00E5445F">
          <w:rPr>
            <w:rStyle w:val="a3"/>
            <w:sz w:val="24"/>
            <w:szCs w:val="24"/>
          </w:rPr>
          <w:t>-</w:t>
        </w:r>
        <w:r w:rsidRPr="00E5445F">
          <w:rPr>
            <w:rStyle w:val="a3"/>
            <w:sz w:val="24"/>
            <w:szCs w:val="24"/>
            <w:lang w:val="en-US"/>
          </w:rPr>
          <w:t>d</w:t>
        </w:r>
        <w:r w:rsidRPr="00E5445F">
          <w:rPr>
            <w:rStyle w:val="a3"/>
            <w:sz w:val="24"/>
            <w:szCs w:val="24"/>
          </w:rPr>
          <w:t>.</w:t>
        </w:r>
        <w:r w:rsidRPr="00E5445F">
          <w:rPr>
            <w:rStyle w:val="a3"/>
            <w:sz w:val="24"/>
            <w:szCs w:val="24"/>
            <w:lang w:val="en-US"/>
          </w:rPr>
          <w:t>ru</w:t>
        </w:r>
      </w:hyperlink>
      <w:r w:rsidRPr="00E5445F">
        <w:rPr>
          <w:sz w:val="24"/>
          <w:szCs w:val="24"/>
        </w:rPr>
        <w:t xml:space="preserve">  в порядке, установленном регламентом данной электронной торговой площадки (далее ЭТП).</w:t>
      </w:r>
    </w:p>
    <w:p w:rsidR="00E5445F" w:rsidRPr="00E5445F" w:rsidRDefault="00E5445F" w:rsidP="00E5445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5445F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E5445F" w:rsidRPr="00E5445F" w:rsidRDefault="00E5445F" w:rsidP="00E5445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5445F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E5445F">
          <w:rPr>
            <w:rStyle w:val="a3"/>
            <w:sz w:val="24"/>
            <w:szCs w:val="24"/>
            <w:lang w:val="en-US"/>
          </w:rPr>
          <w:t>http</w:t>
        </w:r>
        <w:r w:rsidRPr="00E5445F">
          <w:rPr>
            <w:rStyle w:val="a3"/>
            <w:sz w:val="24"/>
            <w:szCs w:val="24"/>
          </w:rPr>
          <w:t>://</w:t>
        </w:r>
        <w:proofErr w:type="spellStart"/>
        <w:r w:rsidRPr="00E544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5445F">
          <w:rPr>
            <w:rStyle w:val="a3"/>
            <w:sz w:val="24"/>
            <w:szCs w:val="24"/>
          </w:rPr>
          <w:t>.</w:t>
        </w:r>
        <w:proofErr w:type="spellStart"/>
        <w:r w:rsidRPr="00E544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5445F">
          <w:rPr>
            <w:rStyle w:val="a3"/>
            <w:sz w:val="24"/>
            <w:szCs w:val="24"/>
          </w:rPr>
          <w:t>.</w:t>
        </w:r>
        <w:proofErr w:type="spellStart"/>
        <w:r w:rsidRPr="00E544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5445F" w:rsidRPr="00E5445F" w:rsidRDefault="00E5445F" w:rsidP="00E5445F">
      <w:pPr>
        <w:ind w:left="720"/>
        <w:jc w:val="both"/>
        <w:rPr>
          <w:sz w:val="24"/>
          <w:szCs w:val="24"/>
        </w:rPr>
      </w:pPr>
    </w:p>
    <w:p w:rsidR="00F1098F" w:rsidRDefault="00F1098F" w:rsidP="00586F8C">
      <w:pPr>
        <w:ind w:left="720"/>
        <w:jc w:val="both"/>
        <w:rPr>
          <w:sz w:val="24"/>
          <w:szCs w:val="24"/>
        </w:rPr>
      </w:pPr>
    </w:p>
    <w:p w:rsidR="00F1098F" w:rsidRDefault="00F1098F" w:rsidP="00586F8C">
      <w:pPr>
        <w:ind w:left="720"/>
        <w:jc w:val="both"/>
        <w:rPr>
          <w:sz w:val="24"/>
          <w:szCs w:val="24"/>
        </w:rPr>
      </w:pPr>
    </w:p>
    <w:p w:rsidR="00F1098F" w:rsidRDefault="00F1098F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F1098F" w:rsidTr="00F1098F">
        <w:tc>
          <w:tcPr>
            <w:tcW w:w="2640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1098F" w:rsidTr="00F1098F">
        <w:tc>
          <w:tcPr>
            <w:tcW w:w="2640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1098F" w:rsidTr="00F1098F">
        <w:tc>
          <w:tcPr>
            <w:tcW w:w="2640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1098F" w:rsidTr="00F1098F">
        <w:tc>
          <w:tcPr>
            <w:tcW w:w="2640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F1098F" w:rsidTr="00F1098F">
        <w:tc>
          <w:tcPr>
            <w:tcW w:w="2640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F1098F" w:rsidTr="00F1098F">
        <w:tc>
          <w:tcPr>
            <w:tcW w:w="2640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1098F" w:rsidTr="00F1098F">
        <w:tc>
          <w:tcPr>
            <w:tcW w:w="2640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1098F" w:rsidTr="00F1098F">
        <w:tc>
          <w:tcPr>
            <w:tcW w:w="2640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F1098F" w:rsidTr="00F1098F">
        <w:tc>
          <w:tcPr>
            <w:tcW w:w="2640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F1098F" w:rsidTr="00F1098F">
        <w:tc>
          <w:tcPr>
            <w:tcW w:w="2640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F1098F" w:rsidRDefault="00F1098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553E42" w:rsidRPr="00E5445F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E5445F" w:rsidSect="00257622">
      <w:headerReference w:type="default" r:id="rId10"/>
      <w:pgSz w:w="11906" w:h="16838"/>
      <w:pgMar w:top="814" w:right="566" w:bottom="1134" w:left="993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622" w:rsidRDefault="00257622" w:rsidP="00257622">
      <w:r>
        <w:separator/>
      </w:r>
    </w:p>
  </w:endnote>
  <w:endnote w:type="continuationSeparator" w:id="0">
    <w:p w:rsidR="00257622" w:rsidRDefault="00257622" w:rsidP="002576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622" w:rsidRDefault="00257622" w:rsidP="00257622">
      <w:r>
        <w:separator/>
      </w:r>
    </w:p>
  </w:footnote>
  <w:footnote w:type="continuationSeparator" w:id="0">
    <w:p w:rsidR="00257622" w:rsidRDefault="00257622" w:rsidP="002576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622" w:rsidRPr="00257622" w:rsidRDefault="00C32295">
    <w:pPr>
      <w:pStyle w:val="a8"/>
      <w:jc w:val="center"/>
      <w:rPr>
        <w:sz w:val="22"/>
      </w:rPr>
    </w:pPr>
    <w:r w:rsidRPr="00257622">
      <w:rPr>
        <w:sz w:val="22"/>
      </w:rPr>
      <w:fldChar w:fldCharType="begin"/>
    </w:r>
    <w:r w:rsidR="00257622" w:rsidRPr="00257622">
      <w:rPr>
        <w:sz w:val="22"/>
      </w:rPr>
      <w:instrText xml:space="preserve"> PAGE   \* MERGEFORMAT </w:instrText>
    </w:r>
    <w:r w:rsidRPr="00257622">
      <w:rPr>
        <w:sz w:val="22"/>
      </w:rPr>
      <w:fldChar w:fldCharType="separate"/>
    </w:r>
    <w:r w:rsidR="00652FA1">
      <w:rPr>
        <w:noProof/>
        <w:sz w:val="22"/>
      </w:rPr>
      <w:t>2</w:t>
    </w:r>
    <w:r w:rsidRPr="00257622">
      <w:rPr>
        <w:sz w:val="22"/>
      </w:rPr>
      <w:fldChar w:fldCharType="end"/>
    </w:r>
  </w:p>
  <w:p w:rsidR="00257622" w:rsidRDefault="0025762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57622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47BF3"/>
    <w:rsid w:val="00652FA1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B71DB"/>
    <w:rsid w:val="00BF0F05"/>
    <w:rsid w:val="00C16AD7"/>
    <w:rsid w:val="00C32295"/>
    <w:rsid w:val="00C700C2"/>
    <w:rsid w:val="00CA3F4A"/>
    <w:rsid w:val="00CF303A"/>
    <w:rsid w:val="00CF30E1"/>
    <w:rsid w:val="00CF5875"/>
    <w:rsid w:val="00DC2D84"/>
    <w:rsid w:val="00E116DC"/>
    <w:rsid w:val="00E5445F"/>
    <w:rsid w:val="00EA5D2F"/>
    <w:rsid w:val="00EB27F0"/>
    <w:rsid w:val="00EC7AFA"/>
    <w:rsid w:val="00ED3085"/>
    <w:rsid w:val="00ED5A06"/>
    <w:rsid w:val="00F1098F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5445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2576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57622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2576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762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2014-07-01T05:06:00Z</dcterms:created>
  <dcterms:modified xsi:type="dcterms:W3CDTF">2014-07-01T05:06:00Z</dcterms:modified>
</cp:coreProperties>
</file>