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8018C9" w:rsidRDefault="00E86F43" w:rsidP="00717EEA">
      <w:pPr>
        <w:jc w:val="center"/>
        <w:rPr>
          <w:b/>
          <w:spacing w:val="1"/>
          <w:sz w:val="24"/>
          <w:szCs w:val="24"/>
        </w:rPr>
      </w:pPr>
      <w:r w:rsidRPr="008018C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B01CD" w:rsidRPr="008018C9" w:rsidRDefault="00B44A28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8018C9" w:rsidRDefault="007B01CD" w:rsidP="007B01CD">
      <w:pPr>
        <w:keepNext/>
        <w:keepLines/>
        <w:ind w:right="141"/>
        <w:rPr>
          <w:sz w:val="24"/>
          <w:szCs w:val="24"/>
        </w:rPr>
      </w:pPr>
    </w:p>
    <w:p w:rsidR="007B01CD" w:rsidRPr="008018C9" w:rsidRDefault="007B01CD" w:rsidP="007B01CD">
      <w:pPr>
        <w:pStyle w:val="2"/>
        <w:ind w:right="141"/>
        <w:rPr>
          <w:sz w:val="24"/>
          <w:szCs w:val="24"/>
        </w:rPr>
      </w:pPr>
      <w:r w:rsidRPr="008018C9">
        <w:rPr>
          <w:sz w:val="24"/>
          <w:szCs w:val="24"/>
        </w:rPr>
        <w:t xml:space="preserve">ПРОТОКОЛ № </w:t>
      </w:r>
      <w:r w:rsidR="00E86F43" w:rsidRPr="008018C9">
        <w:rPr>
          <w:sz w:val="24"/>
          <w:szCs w:val="24"/>
        </w:rPr>
        <w:t>SH-2014/1156</w:t>
      </w:r>
      <w:r w:rsidRPr="008018C9">
        <w:rPr>
          <w:sz w:val="24"/>
          <w:szCs w:val="24"/>
        </w:rPr>
        <w:t xml:space="preserve"> от </w:t>
      </w:r>
      <w:r w:rsidR="00E86F43" w:rsidRPr="008018C9">
        <w:rPr>
          <w:sz w:val="24"/>
          <w:szCs w:val="24"/>
        </w:rPr>
        <w:t>26.06.2014</w:t>
      </w:r>
    </w:p>
    <w:p w:rsidR="007B01CD" w:rsidRPr="008018C9" w:rsidRDefault="007B01CD" w:rsidP="007B01CD">
      <w:pPr>
        <w:ind w:right="141"/>
        <w:jc w:val="center"/>
        <w:rPr>
          <w:b/>
          <w:sz w:val="24"/>
          <w:szCs w:val="24"/>
        </w:rPr>
      </w:pPr>
      <w:r w:rsidRPr="008018C9">
        <w:rPr>
          <w:b/>
          <w:sz w:val="24"/>
          <w:szCs w:val="24"/>
        </w:rPr>
        <w:t xml:space="preserve">Заседания  комиссии по размещению заказа </w:t>
      </w:r>
    </w:p>
    <w:p w:rsidR="007B01CD" w:rsidRPr="008018C9" w:rsidRDefault="00717EEA" w:rsidP="007B01CD">
      <w:pPr>
        <w:ind w:right="141"/>
        <w:jc w:val="center"/>
        <w:rPr>
          <w:b/>
          <w:sz w:val="24"/>
          <w:szCs w:val="24"/>
        </w:rPr>
      </w:pPr>
      <w:r w:rsidRPr="008018C9" w:rsidDel="00717EEA">
        <w:rPr>
          <w:b/>
          <w:sz w:val="24"/>
          <w:szCs w:val="24"/>
        </w:rPr>
        <w:t xml:space="preserve"> </w:t>
      </w:r>
      <w:r w:rsidR="007B01CD" w:rsidRPr="008018C9">
        <w:rPr>
          <w:b/>
          <w:sz w:val="24"/>
          <w:szCs w:val="24"/>
        </w:rPr>
        <w:t>«Рассмотрение и оценка заявок</w:t>
      </w:r>
      <w:r w:rsidR="00425780" w:rsidRPr="008018C9">
        <w:rPr>
          <w:b/>
          <w:sz w:val="24"/>
          <w:szCs w:val="24"/>
        </w:rPr>
        <w:t xml:space="preserve"> по Запросу цен</w:t>
      </w:r>
      <w:r w:rsidR="007B01CD" w:rsidRPr="008018C9">
        <w:rPr>
          <w:b/>
          <w:sz w:val="24"/>
          <w:szCs w:val="24"/>
        </w:rPr>
        <w:t xml:space="preserve">» </w:t>
      </w:r>
    </w:p>
    <w:p w:rsidR="007B01CD" w:rsidRPr="008018C9" w:rsidRDefault="007B01CD" w:rsidP="007B01CD">
      <w:pPr>
        <w:ind w:right="141"/>
        <w:jc w:val="center"/>
        <w:rPr>
          <w:b/>
          <w:sz w:val="24"/>
          <w:szCs w:val="24"/>
        </w:rPr>
      </w:pPr>
    </w:p>
    <w:p w:rsidR="007B01CD" w:rsidRPr="008018C9" w:rsidRDefault="007B01CD" w:rsidP="007B01CD">
      <w:pPr>
        <w:ind w:right="141"/>
        <w:jc w:val="both"/>
        <w:rPr>
          <w:sz w:val="24"/>
          <w:szCs w:val="24"/>
        </w:rPr>
      </w:pPr>
      <w:r w:rsidRPr="008018C9">
        <w:rPr>
          <w:sz w:val="24"/>
          <w:szCs w:val="24"/>
        </w:rPr>
        <w:t xml:space="preserve">г. </w:t>
      </w:r>
      <w:proofErr w:type="spellStart"/>
      <w:r w:rsidR="008018C9">
        <w:rPr>
          <w:sz w:val="24"/>
          <w:szCs w:val="24"/>
        </w:rPr>
        <w:t>Северск</w:t>
      </w:r>
      <w:proofErr w:type="spellEnd"/>
      <w:r w:rsidRPr="008018C9">
        <w:rPr>
          <w:sz w:val="24"/>
          <w:szCs w:val="24"/>
        </w:rPr>
        <w:tab/>
      </w:r>
      <w:r w:rsidRPr="008018C9">
        <w:rPr>
          <w:sz w:val="24"/>
          <w:szCs w:val="24"/>
        </w:rPr>
        <w:tab/>
        <w:t xml:space="preserve">                                                                                   </w:t>
      </w:r>
      <w:r w:rsidRPr="008018C9">
        <w:rPr>
          <w:sz w:val="24"/>
          <w:szCs w:val="24"/>
        </w:rPr>
        <w:tab/>
      </w:r>
      <w:r w:rsidRPr="008018C9">
        <w:rPr>
          <w:sz w:val="24"/>
          <w:szCs w:val="24"/>
        </w:rPr>
        <w:tab/>
      </w:r>
      <w:r w:rsidRPr="008018C9">
        <w:rPr>
          <w:sz w:val="24"/>
          <w:szCs w:val="24"/>
        </w:rPr>
        <w:tab/>
      </w:r>
      <w:r w:rsidRPr="008018C9">
        <w:rPr>
          <w:sz w:val="24"/>
          <w:szCs w:val="24"/>
        </w:rPr>
        <w:tab/>
      </w:r>
      <w:r w:rsidRPr="008018C9">
        <w:rPr>
          <w:sz w:val="24"/>
          <w:szCs w:val="24"/>
        </w:rPr>
        <w:tab/>
      </w:r>
    </w:p>
    <w:p w:rsidR="007B01CD" w:rsidRPr="008018C9" w:rsidRDefault="007B01CD" w:rsidP="007B01CD">
      <w:pPr>
        <w:ind w:right="141"/>
        <w:rPr>
          <w:sz w:val="24"/>
          <w:szCs w:val="24"/>
        </w:rPr>
      </w:pPr>
      <w:r w:rsidRPr="008018C9">
        <w:rPr>
          <w:b/>
          <w:sz w:val="24"/>
          <w:szCs w:val="24"/>
        </w:rPr>
        <w:t>Вид процедуры закупки</w:t>
      </w:r>
      <w:r w:rsidRPr="008018C9">
        <w:rPr>
          <w:sz w:val="24"/>
          <w:szCs w:val="24"/>
        </w:rPr>
        <w:t xml:space="preserve">: </w:t>
      </w:r>
      <w:r w:rsidR="00E86F43" w:rsidRPr="008018C9">
        <w:rPr>
          <w:sz w:val="24"/>
          <w:szCs w:val="24"/>
        </w:rPr>
        <w:t>открытый запрос цен в электронной форме</w:t>
      </w:r>
    </w:p>
    <w:p w:rsidR="007B01CD" w:rsidRPr="008018C9" w:rsidRDefault="007B01CD" w:rsidP="007B01CD">
      <w:pPr>
        <w:ind w:right="141"/>
        <w:rPr>
          <w:sz w:val="24"/>
          <w:szCs w:val="24"/>
        </w:rPr>
      </w:pPr>
    </w:p>
    <w:p w:rsidR="0057364C" w:rsidRPr="008018C9" w:rsidRDefault="0057364C" w:rsidP="0057364C">
      <w:pPr>
        <w:ind w:right="141"/>
        <w:rPr>
          <w:sz w:val="24"/>
          <w:szCs w:val="24"/>
        </w:rPr>
      </w:pPr>
      <w:proofErr w:type="spellStart"/>
      <w:r w:rsidRPr="008018C9">
        <w:rPr>
          <w:sz w:val="24"/>
          <w:szCs w:val="24"/>
        </w:rPr>
        <w:t>Заказчик:_</w:t>
      </w:r>
      <w:r w:rsidR="00E86F43" w:rsidRPr="008018C9">
        <w:rPr>
          <w:sz w:val="24"/>
          <w:szCs w:val="24"/>
        </w:rPr>
        <w:t>ОАО</w:t>
      </w:r>
      <w:proofErr w:type="spellEnd"/>
      <w:r w:rsidR="00E86F43" w:rsidRPr="008018C9">
        <w:rPr>
          <w:sz w:val="24"/>
          <w:szCs w:val="24"/>
        </w:rPr>
        <w:t xml:space="preserve"> «СХК»</w:t>
      </w:r>
    </w:p>
    <w:p w:rsidR="0057364C" w:rsidRPr="008018C9" w:rsidRDefault="0057364C" w:rsidP="0057364C">
      <w:pPr>
        <w:ind w:right="141"/>
        <w:rPr>
          <w:sz w:val="24"/>
          <w:szCs w:val="24"/>
        </w:rPr>
      </w:pPr>
      <w:r w:rsidRPr="008018C9">
        <w:rPr>
          <w:sz w:val="24"/>
          <w:szCs w:val="24"/>
        </w:rPr>
        <w:t>Место нахождения заказчика:_</w:t>
      </w:r>
      <w:r w:rsidR="00E86F43" w:rsidRPr="008018C9">
        <w:rPr>
          <w:sz w:val="24"/>
          <w:szCs w:val="24"/>
        </w:rPr>
        <w:t xml:space="preserve">636039, Томская </w:t>
      </w:r>
      <w:proofErr w:type="spellStart"/>
      <w:proofErr w:type="gramStart"/>
      <w:r w:rsidR="00E86F43" w:rsidRPr="008018C9">
        <w:rPr>
          <w:sz w:val="24"/>
          <w:szCs w:val="24"/>
        </w:rPr>
        <w:t>обл</w:t>
      </w:r>
      <w:proofErr w:type="spellEnd"/>
      <w:proofErr w:type="gramEnd"/>
      <w:r w:rsidR="00E86F43" w:rsidRPr="008018C9">
        <w:rPr>
          <w:sz w:val="24"/>
          <w:szCs w:val="24"/>
        </w:rPr>
        <w:t xml:space="preserve">, </w:t>
      </w:r>
      <w:proofErr w:type="spellStart"/>
      <w:r w:rsidR="00E86F43" w:rsidRPr="008018C9">
        <w:rPr>
          <w:sz w:val="24"/>
          <w:szCs w:val="24"/>
        </w:rPr>
        <w:t>Северск</w:t>
      </w:r>
      <w:proofErr w:type="spellEnd"/>
      <w:r w:rsidR="00E86F43" w:rsidRPr="008018C9">
        <w:rPr>
          <w:sz w:val="24"/>
          <w:szCs w:val="24"/>
        </w:rPr>
        <w:t xml:space="preserve"> г, Курчатова </w:t>
      </w:r>
      <w:proofErr w:type="spellStart"/>
      <w:r w:rsidR="00E86F43" w:rsidRPr="008018C9">
        <w:rPr>
          <w:sz w:val="24"/>
          <w:szCs w:val="24"/>
        </w:rPr>
        <w:t>ул</w:t>
      </w:r>
      <w:proofErr w:type="spellEnd"/>
      <w:r w:rsidR="00E86F43" w:rsidRPr="008018C9">
        <w:rPr>
          <w:sz w:val="24"/>
          <w:szCs w:val="24"/>
        </w:rPr>
        <w:t>, 1</w:t>
      </w:r>
    </w:p>
    <w:p w:rsidR="0057364C" w:rsidRPr="008018C9" w:rsidRDefault="0057364C" w:rsidP="007B01CD">
      <w:pPr>
        <w:ind w:right="141"/>
        <w:rPr>
          <w:sz w:val="24"/>
          <w:szCs w:val="24"/>
        </w:rPr>
      </w:pPr>
    </w:p>
    <w:p w:rsidR="007B01CD" w:rsidRPr="008018C9" w:rsidRDefault="007B01CD" w:rsidP="007B01CD">
      <w:pPr>
        <w:ind w:right="141"/>
        <w:rPr>
          <w:sz w:val="20"/>
        </w:rPr>
      </w:pPr>
    </w:p>
    <w:p w:rsidR="007B01CD" w:rsidRPr="003947BB" w:rsidRDefault="007B01CD" w:rsidP="007B01CD">
      <w:pPr>
        <w:jc w:val="both"/>
        <w:rPr>
          <w:snapToGrid w:val="0"/>
          <w:sz w:val="24"/>
          <w:szCs w:val="24"/>
        </w:rPr>
      </w:pPr>
      <w:r w:rsidRPr="008018C9">
        <w:rPr>
          <w:sz w:val="24"/>
          <w:szCs w:val="24"/>
        </w:rPr>
        <w:t xml:space="preserve">          Извещение № </w:t>
      </w:r>
      <w:r w:rsidR="00E86F43" w:rsidRPr="008018C9">
        <w:rPr>
          <w:sz w:val="24"/>
          <w:szCs w:val="24"/>
        </w:rPr>
        <w:t>SH-6359</w:t>
      </w:r>
      <w:r w:rsidR="007B69C3" w:rsidRPr="008018C9">
        <w:rPr>
          <w:sz w:val="24"/>
          <w:szCs w:val="24"/>
        </w:rPr>
        <w:t xml:space="preserve"> </w:t>
      </w:r>
      <w:r w:rsidRPr="008018C9">
        <w:rPr>
          <w:sz w:val="24"/>
          <w:szCs w:val="24"/>
        </w:rPr>
        <w:t>о проведении запроса цен</w:t>
      </w:r>
      <w:r w:rsidR="00B97B42" w:rsidRPr="008018C9">
        <w:rPr>
          <w:sz w:val="24"/>
          <w:szCs w:val="24"/>
        </w:rPr>
        <w:t xml:space="preserve"> на закупку продукции</w:t>
      </w:r>
      <w:r w:rsidRPr="008018C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018C9">
        <w:rPr>
          <w:sz w:val="24"/>
          <w:szCs w:val="24"/>
        </w:rPr>
        <w:t>Госкорпорации</w:t>
      </w:r>
      <w:proofErr w:type="spellEnd"/>
      <w:r w:rsidRPr="008018C9">
        <w:rPr>
          <w:sz w:val="24"/>
          <w:szCs w:val="24"/>
        </w:rPr>
        <w:t xml:space="preserve"> «</w:t>
      </w:r>
      <w:proofErr w:type="spellStart"/>
      <w:r w:rsidRPr="008018C9">
        <w:rPr>
          <w:sz w:val="24"/>
          <w:szCs w:val="24"/>
        </w:rPr>
        <w:t>Росатом</w:t>
      </w:r>
      <w:proofErr w:type="spellEnd"/>
      <w:r w:rsidRPr="008018C9">
        <w:rPr>
          <w:sz w:val="24"/>
          <w:szCs w:val="24"/>
        </w:rPr>
        <w:t xml:space="preserve">» </w:t>
      </w:r>
      <w:hyperlink r:id="rId5" w:history="1">
        <w:r w:rsidRPr="008018C9">
          <w:rPr>
            <w:rStyle w:val="a3"/>
            <w:sz w:val="24"/>
            <w:szCs w:val="24"/>
            <w:lang w:val="en-US"/>
          </w:rPr>
          <w:t>http</w:t>
        </w:r>
        <w:r w:rsidRPr="008018C9">
          <w:rPr>
            <w:rStyle w:val="a3"/>
            <w:sz w:val="24"/>
            <w:szCs w:val="24"/>
          </w:rPr>
          <w:t>://</w:t>
        </w:r>
        <w:proofErr w:type="spellStart"/>
        <w:r w:rsidRPr="008018C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018C9">
          <w:rPr>
            <w:rStyle w:val="a3"/>
            <w:sz w:val="24"/>
            <w:szCs w:val="24"/>
          </w:rPr>
          <w:t>.</w:t>
        </w:r>
        <w:proofErr w:type="spellStart"/>
        <w:r w:rsidRPr="008018C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018C9">
          <w:rPr>
            <w:rStyle w:val="a3"/>
            <w:sz w:val="24"/>
            <w:szCs w:val="24"/>
          </w:rPr>
          <w:t>.</w:t>
        </w:r>
        <w:proofErr w:type="spellStart"/>
        <w:r w:rsidRPr="008018C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8018C9">
        <w:rPr>
          <w:snapToGrid w:val="0"/>
          <w:sz w:val="24"/>
          <w:szCs w:val="24"/>
        </w:rPr>
        <w:t xml:space="preserve"> </w:t>
      </w:r>
      <w:r w:rsidR="00B97B42" w:rsidRPr="008018C9">
        <w:rPr>
          <w:sz w:val="24"/>
          <w:szCs w:val="24"/>
        </w:rPr>
        <w:t xml:space="preserve">№ </w:t>
      </w:r>
      <w:r w:rsidR="00E86F43" w:rsidRPr="008018C9">
        <w:rPr>
          <w:sz w:val="24"/>
          <w:szCs w:val="24"/>
        </w:rPr>
        <w:t>140603/0506/356</w:t>
      </w:r>
      <w:r w:rsidR="00B97B42" w:rsidRPr="008018C9">
        <w:rPr>
          <w:snapToGrid w:val="0"/>
          <w:sz w:val="24"/>
          <w:szCs w:val="24"/>
        </w:rPr>
        <w:t xml:space="preserve"> </w:t>
      </w:r>
      <w:r w:rsidR="004E47BF" w:rsidRPr="008018C9">
        <w:rPr>
          <w:snapToGrid w:val="0"/>
          <w:sz w:val="24"/>
          <w:szCs w:val="24"/>
        </w:rPr>
        <w:t xml:space="preserve">дата </w:t>
      </w:r>
      <w:r w:rsidR="00E86F43" w:rsidRPr="008018C9">
        <w:rPr>
          <w:snapToGrid w:val="0"/>
          <w:sz w:val="24"/>
          <w:szCs w:val="24"/>
        </w:rPr>
        <w:t>03.06.2014</w:t>
      </w:r>
      <w:r w:rsidRPr="008018C9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98"/>
        <w:gridCol w:w="4547"/>
        <w:gridCol w:w="3544"/>
        <w:gridCol w:w="709"/>
        <w:gridCol w:w="708"/>
      </w:tblGrid>
      <w:tr w:rsidR="008018C9" w:rsidRPr="00A95F17" w:rsidTr="005105DC">
        <w:trPr>
          <w:trHeight w:val="1024"/>
        </w:trPr>
        <w:tc>
          <w:tcPr>
            <w:tcW w:w="698" w:type="dxa"/>
            <w:shd w:val="clear" w:color="auto" w:fill="auto"/>
          </w:tcPr>
          <w:p w:rsidR="008018C9" w:rsidRPr="00A95F17" w:rsidRDefault="008018C9" w:rsidP="005105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№</w:t>
            </w:r>
          </w:p>
          <w:p w:rsidR="008018C9" w:rsidRPr="00A95F17" w:rsidRDefault="008018C9" w:rsidP="005105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95F17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A95F17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A95F17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47" w:type="dxa"/>
            <w:tcBorders>
              <w:bottom w:val="single" w:sz="4" w:space="0" w:color="000000"/>
            </w:tcBorders>
            <w:shd w:val="clear" w:color="auto" w:fill="auto"/>
          </w:tcPr>
          <w:p w:rsidR="008018C9" w:rsidRPr="00A95F17" w:rsidRDefault="008018C9" w:rsidP="005105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Наименование предмета закупки,</w:t>
            </w:r>
          </w:p>
          <w:p w:rsidR="008018C9" w:rsidRPr="00A95F17" w:rsidRDefault="008018C9" w:rsidP="005105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комплектность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  <w:shd w:val="clear" w:color="auto" w:fill="auto"/>
          </w:tcPr>
          <w:p w:rsidR="008018C9" w:rsidRPr="00A95F17" w:rsidRDefault="008018C9" w:rsidP="005105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Обозначение нормативного документа (ГОСТ, ТУ, ОСТ и т.п.)</w:t>
            </w:r>
          </w:p>
          <w:p w:rsidR="008018C9" w:rsidRPr="00A95F17" w:rsidRDefault="008018C9" w:rsidP="005105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8018C9" w:rsidRDefault="008018C9" w:rsidP="005105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Ед.</w:t>
            </w:r>
          </w:p>
          <w:p w:rsidR="008018C9" w:rsidRPr="00A95F17" w:rsidRDefault="008018C9" w:rsidP="005105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A95F17">
              <w:rPr>
                <w:sz w:val="22"/>
                <w:szCs w:val="22"/>
              </w:rPr>
              <w:t>изм</w:t>
            </w:r>
            <w:proofErr w:type="spellEnd"/>
            <w:r w:rsidRPr="00A95F17">
              <w:rPr>
                <w:sz w:val="22"/>
                <w:szCs w:val="22"/>
              </w:rPr>
              <w:t>.</w:t>
            </w:r>
          </w:p>
        </w:tc>
        <w:tc>
          <w:tcPr>
            <w:tcW w:w="708" w:type="dxa"/>
            <w:tcBorders>
              <w:bottom w:val="single" w:sz="4" w:space="0" w:color="000000"/>
            </w:tcBorders>
            <w:shd w:val="clear" w:color="auto" w:fill="auto"/>
          </w:tcPr>
          <w:p w:rsidR="008018C9" w:rsidRPr="00A95F17" w:rsidRDefault="008018C9" w:rsidP="005105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Кол-во</w:t>
            </w:r>
          </w:p>
        </w:tc>
      </w:tr>
      <w:tr w:rsidR="008018C9" w:rsidRPr="00A95F17" w:rsidTr="005105DC">
        <w:trPr>
          <w:trHeight w:val="1010"/>
        </w:trPr>
        <w:tc>
          <w:tcPr>
            <w:tcW w:w="698" w:type="dxa"/>
            <w:shd w:val="clear" w:color="auto" w:fill="auto"/>
          </w:tcPr>
          <w:p w:rsidR="008018C9" w:rsidRPr="00A95F17" w:rsidRDefault="008018C9" w:rsidP="005105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95F1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547" w:type="dxa"/>
            <w:shd w:val="clear" w:color="auto" w:fill="auto"/>
          </w:tcPr>
          <w:p w:rsidR="008018C9" w:rsidRPr="00A95F17" w:rsidRDefault="008018C9" w:rsidP="005105DC">
            <w:pPr>
              <w:jc w:val="both"/>
              <w:rPr>
                <w:color w:val="000000"/>
                <w:sz w:val="22"/>
                <w:szCs w:val="22"/>
              </w:rPr>
            </w:pPr>
            <w:r w:rsidRPr="00A95F17">
              <w:rPr>
                <w:color w:val="000000"/>
                <w:sz w:val="22"/>
                <w:szCs w:val="22"/>
              </w:rPr>
              <w:t xml:space="preserve">Мотор-редуктор </w:t>
            </w:r>
            <w:r w:rsidRPr="00A95F17">
              <w:rPr>
                <w:sz w:val="22"/>
                <w:szCs w:val="22"/>
              </w:rPr>
              <w:t xml:space="preserve">для вращения </w:t>
            </w:r>
            <w:proofErr w:type="spellStart"/>
            <w:r w:rsidRPr="00A95F17">
              <w:rPr>
                <w:sz w:val="22"/>
                <w:szCs w:val="22"/>
              </w:rPr>
              <w:t>кантователя</w:t>
            </w:r>
            <w:proofErr w:type="spellEnd"/>
            <w:r w:rsidRPr="00A95F17">
              <w:rPr>
                <w:sz w:val="22"/>
                <w:szCs w:val="22"/>
              </w:rPr>
              <w:t xml:space="preserve"> с ТУК-44 </w:t>
            </w:r>
            <w:r w:rsidRPr="00A95F17">
              <w:rPr>
                <w:sz w:val="22"/>
                <w:szCs w:val="22"/>
                <w:lang w:val="en-US"/>
              </w:rPr>
              <w:t>Bauer</w:t>
            </w:r>
            <w:r w:rsidRPr="00A95F17">
              <w:rPr>
                <w:sz w:val="22"/>
                <w:szCs w:val="22"/>
              </w:rPr>
              <w:t xml:space="preserve"> </w:t>
            </w:r>
            <w:r w:rsidRPr="00A95F17">
              <w:rPr>
                <w:sz w:val="22"/>
                <w:szCs w:val="22"/>
                <w:lang w:val="en-US"/>
              </w:rPr>
              <w:t>BG</w:t>
            </w:r>
            <w:r w:rsidRPr="00A95F17">
              <w:rPr>
                <w:sz w:val="22"/>
                <w:szCs w:val="22"/>
              </w:rPr>
              <w:t>70</w:t>
            </w:r>
            <w:r w:rsidRPr="00A95F17">
              <w:rPr>
                <w:sz w:val="22"/>
                <w:szCs w:val="22"/>
                <w:lang w:val="en-US"/>
              </w:rPr>
              <w:t>G</w:t>
            </w:r>
            <w:r w:rsidRPr="00A95F17">
              <w:rPr>
                <w:sz w:val="22"/>
                <w:szCs w:val="22"/>
              </w:rPr>
              <w:t>20-11/</w:t>
            </w:r>
            <w:r w:rsidRPr="00A95F17">
              <w:rPr>
                <w:sz w:val="22"/>
                <w:szCs w:val="22"/>
                <w:lang w:val="en-US"/>
              </w:rPr>
              <w:t>D</w:t>
            </w:r>
            <w:r w:rsidRPr="00A95F17">
              <w:rPr>
                <w:sz w:val="22"/>
                <w:szCs w:val="22"/>
              </w:rPr>
              <w:t>08</w:t>
            </w:r>
            <w:r w:rsidRPr="00A95F17">
              <w:rPr>
                <w:sz w:val="22"/>
                <w:szCs w:val="22"/>
                <w:lang w:val="en-US"/>
              </w:rPr>
              <w:t>MA</w:t>
            </w:r>
            <w:r w:rsidRPr="00A95F17">
              <w:rPr>
                <w:sz w:val="22"/>
                <w:szCs w:val="22"/>
              </w:rPr>
              <w:t>4-</w:t>
            </w:r>
            <w:r w:rsidRPr="00A95F17">
              <w:rPr>
                <w:sz w:val="22"/>
                <w:szCs w:val="22"/>
                <w:lang w:val="en-US"/>
              </w:rPr>
              <w:t>TB</w:t>
            </w:r>
            <w:r w:rsidRPr="00A95F17">
              <w:rPr>
                <w:sz w:val="22"/>
                <w:szCs w:val="22"/>
              </w:rPr>
              <w:t xml:space="preserve"> или эквивалент</w:t>
            </w:r>
          </w:p>
          <w:p w:rsidR="008018C9" w:rsidRPr="00A95F17" w:rsidRDefault="008018C9" w:rsidP="005105D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</w:tcPr>
          <w:p w:rsidR="008018C9" w:rsidRPr="00A95F17" w:rsidRDefault="008018C9" w:rsidP="005105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 xml:space="preserve">В соответствии с </w:t>
            </w:r>
            <w:r w:rsidRPr="00A95F17">
              <w:rPr>
                <w:bCs/>
                <w:sz w:val="22"/>
                <w:szCs w:val="22"/>
              </w:rPr>
              <w:t xml:space="preserve"> частью 3 «техническая часть»</w:t>
            </w:r>
          </w:p>
        </w:tc>
        <w:tc>
          <w:tcPr>
            <w:tcW w:w="709" w:type="dxa"/>
            <w:shd w:val="clear" w:color="auto" w:fill="auto"/>
          </w:tcPr>
          <w:p w:rsidR="008018C9" w:rsidRPr="00A95F17" w:rsidRDefault="008018C9" w:rsidP="005105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95F17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708" w:type="dxa"/>
            <w:shd w:val="clear" w:color="auto" w:fill="auto"/>
          </w:tcPr>
          <w:p w:rsidR="008018C9" w:rsidRPr="00A95F17" w:rsidRDefault="008018C9" w:rsidP="005105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95F17">
              <w:rPr>
                <w:sz w:val="22"/>
                <w:szCs w:val="22"/>
              </w:rPr>
              <w:t>2</w:t>
            </w:r>
            <w:r w:rsidRPr="00A95F17">
              <w:rPr>
                <w:sz w:val="22"/>
                <w:szCs w:val="22"/>
                <w:lang w:val="en-US"/>
              </w:rPr>
              <w:t>,00</w:t>
            </w:r>
          </w:p>
        </w:tc>
      </w:tr>
      <w:tr w:rsidR="008018C9" w:rsidRPr="00A95F17" w:rsidTr="005105DC">
        <w:trPr>
          <w:trHeight w:val="1024"/>
        </w:trPr>
        <w:tc>
          <w:tcPr>
            <w:tcW w:w="698" w:type="dxa"/>
            <w:shd w:val="clear" w:color="auto" w:fill="auto"/>
          </w:tcPr>
          <w:p w:rsidR="008018C9" w:rsidRPr="00A95F17" w:rsidRDefault="008018C9" w:rsidP="005105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95F1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547" w:type="dxa"/>
            <w:shd w:val="clear" w:color="auto" w:fill="auto"/>
          </w:tcPr>
          <w:p w:rsidR="008018C9" w:rsidRPr="00A95F17" w:rsidRDefault="008018C9" w:rsidP="005105DC">
            <w:pPr>
              <w:jc w:val="both"/>
              <w:rPr>
                <w:color w:val="000000"/>
                <w:sz w:val="22"/>
                <w:szCs w:val="22"/>
              </w:rPr>
            </w:pPr>
            <w:r w:rsidRPr="00A95F17">
              <w:rPr>
                <w:color w:val="000000"/>
                <w:sz w:val="22"/>
                <w:szCs w:val="22"/>
              </w:rPr>
              <w:t xml:space="preserve">Мотор-редуктор </w:t>
            </w:r>
            <w:r w:rsidRPr="00A95F17">
              <w:rPr>
                <w:sz w:val="22"/>
                <w:szCs w:val="22"/>
              </w:rPr>
              <w:t xml:space="preserve">для вращения </w:t>
            </w:r>
            <w:proofErr w:type="spellStart"/>
            <w:r w:rsidRPr="00A95F17">
              <w:rPr>
                <w:sz w:val="22"/>
                <w:szCs w:val="22"/>
              </w:rPr>
              <w:t>кантователя</w:t>
            </w:r>
            <w:proofErr w:type="spellEnd"/>
            <w:r w:rsidRPr="00A95F17">
              <w:rPr>
                <w:sz w:val="22"/>
                <w:szCs w:val="22"/>
              </w:rPr>
              <w:t xml:space="preserve"> с ТУК-118 </w:t>
            </w:r>
            <w:r w:rsidRPr="00A95F17">
              <w:rPr>
                <w:sz w:val="22"/>
                <w:szCs w:val="22"/>
                <w:lang w:val="en-US"/>
              </w:rPr>
              <w:t>Sew</w:t>
            </w:r>
            <w:r w:rsidRPr="00A95F17">
              <w:rPr>
                <w:sz w:val="22"/>
                <w:szCs w:val="22"/>
              </w:rPr>
              <w:t>-</w:t>
            </w:r>
            <w:proofErr w:type="spellStart"/>
            <w:r w:rsidRPr="00A95F17">
              <w:rPr>
                <w:sz w:val="22"/>
                <w:szCs w:val="22"/>
                <w:lang w:val="en-US"/>
              </w:rPr>
              <w:t>Eurodrive</w:t>
            </w:r>
            <w:proofErr w:type="spellEnd"/>
            <w:r w:rsidRPr="00A95F17">
              <w:rPr>
                <w:sz w:val="22"/>
                <w:szCs w:val="22"/>
              </w:rPr>
              <w:t xml:space="preserve"> </w:t>
            </w:r>
            <w:r w:rsidRPr="00A95F17">
              <w:rPr>
                <w:sz w:val="22"/>
                <w:szCs w:val="22"/>
                <w:lang w:val="en-US"/>
              </w:rPr>
              <w:t>K</w:t>
            </w:r>
            <w:r w:rsidRPr="00A95F17">
              <w:rPr>
                <w:sz w:val="22"/>
                <w:szCs w:val="22"/>
              </w:rPr>
              <w:t xml:space="preserve">167 </w:t>
            </w:r>
            <w:r w:rsidRPr="00A95F17">
              <w:rPr>
                <w:sz w:val="22"/>
                <w:szCs w:val="22"/>
                <w:lang w:val="en-US"/>
              </w:rPr>
              <w:t>R</w:t>
            </w:r>
            <w:r w:rsidRPr="00A95F17">
              <w:rPr>
                <w:sz w:val="22"/>
                <w:szCs w:val="22"/>
              </w:rPr>
              <w:t xml:space="preserve">97 </w:t>
            </w:r>
            <w:r w:rsidRPr="00A95F17">
              <w:rPr>
                <w:sz w:val="22"/>
                <w:szCs w:val="22"/>
                <w:lang w:val="en-US"/>
              </w:rPr>
              <w:t>DRS</w:t>
            </w:r>
            <w:r w:rsidRPr="00A95F17">
              <w:rPr>
                <w:sz w:val="22"/>
                <w:szCs w:val="22"/>
              </w:rPr>
              <w:t>132</w:t>
            </w:r>
            <w:r w:rsidRPr="00A95F17">
              <w:rPr>
                <w:sz w:val="22"/>
                <w:szCs w:val="22"/>
                <w:lang w:val="en-US"/>
              </w:rPr>
              <w:t>M</w:t>
            </w:r>
            <w:r w:rsidRPr="00A95F17">
              <w:rPr>
                <w:sz w:val="22"/>
                <w:szCs w:val="22"/>
              </w:rPr>
              <w:t>4/</w:t>
            </w:r>
            <w:r w:rsidRPr="00A95F17">
              <w:rPr>
                <w:sz w:val="22"/>
                <w:szCs w:val="22"/>
                <w:lang w:val="en-US"/>
              </w:rPr>
              <w:t>C</w:t>
            </w:r>
            <w:r w:rsidRPr="00A95F17">
              <w:rPr>
                <w:sz w:val="22"/>
                <w:szCs w:val="22"/>
              </w:rPr>
              <w:t xml:space="preserve"> или эквивалент</w:t>
            </w:r>
          </w:p>
          <w:p w:rsidR="008018C9" w:rsidRPr="00A95F17" w:rsidRDefault="008018C9" w:rsidP="005105D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в комплекте:</w:t>
            </w:r>
          </w:p>
          <w:p w:rsidR="008018C9" w:rsidRPr="00A95F17" w:rsidRDefault="008018C9" w:rsidP="005105DC">
            <w:pPr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 xml:space="preserve">муфта на </w:t>
            </w:r>
            <w:proofErr w:type="spellStart"/>
            <w:r w:rsidRPr="00A95F17">
              <w:rPr>
                <w:sz w:val="22"/>
                <w:szCs w:val="22"/>
              </w:rPr>
              <w:t>вых</w:t>
            </w:r>
            <w:proofErr w:type="spellEnd"/>
            <w:r w:rsidRPr="00A95F17">
              <w:rPr>
                <w:sz w:val="22"/>
                <w:szCs w:val="22"/>
              </w:rPr>
              <w:t xml:space="preserve">. вал в составе ЗИП, </w:t>
            </w:r>
            <w:proofErr w:type="spellStart"/>
            <w:r w:rsidRPr="00A95F17">
              <w:rPr>
                <w:sz w:val="22"/>
                <w:szCs w:val="22"/>
              </w:rPr>
              <w:t>эл</w:t>
            </w:r>
            <w:proofErr w:type="spellEnd"/>
            <w:r w:rsidRPr="00A95F17">
              <w:rPr>
                <w:sz w:val="22"/>
                <w:szCs w:val="22"/>
              </w:rPr>
              <w:t xml:space="preserve">. двигатель </w:t>
            </w:r>
            <w:r w:rsidRPr="00A95F17">
              <w:rPr>
                <w:sz w:val="22"/>
                <w:szCs w:val="22"/>
                <w:lang w:val="en-US"/>
              </w:rPr>
              <w:t>c</w:t>
            </w:r>
            <w:r w:rsidRPr="00A95F17">
              <w:rPr>
                <w:sz w:val="22"/>
                <w:szCs w:val="22"/>
              </w:rPr>
              <w:t xml:space="preserve"> тормозом от однофазной сети переменного тока 220В с вентилятором 380В, преобразователь частоты, пульт с дисплеем, тормозной резистор, выключатель автоматический, шкаф управления, кабель КВБ6ШВ 4*6 (63метра);</w:t>
            </w:r>
          </w:p>
          <w:p w:rsidR="008018C9" w:rsidRPr="00A95F17" w:rsidRDefault="008018C9" w:rsidP="005105DC">
            <w:pPr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- специальный инструмент и приспособления для обслуживания  – 2 комплекта;</w:t>
            </w:r>
          </w:p>
          <w:p w:rsidR="008018C9" w:rsidRPr="00A95F17" w:rsidRDefault="008018C9" w:rsidP="005105DC">
            <w:pPr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- запасные части и принадлежности  – 3 комплекта;</w:t>
            </w:r>
          </w:p>
          <w:p w:rsidR="008018C9" w:rsidRPr="00A95F17" w:rsidRDefault="008018C9" w:rsidP="005105DC">
            <w:pPr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- техническая и эксплуатационная документация – 3 шт.;</w:t>
            </w:r>
          </w:p>
          <w:p w:rsidR="008018C9" w:rsidRPr="00A95F17" w:rsidRDefault="008018C9" w:rsidP="005105DC">
            <w:pPr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- каталог запчастей – 2 шт.</w:t>
            </w:r>
          </w:p>
        </w:tc>
        <w:tc>
          <w:tcPr>
            <w:tcW w:w="3544" w:type="dxa"/>
            <w:shd w:val="clear" w:color="auto" w:fill="auto"/>
          </w:tcPr>
          <w:p w:rsidR="008018C9" w:rsidRPr="00A95F17" w:rsidRDefault="008018C9" w:rsidP="005105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 xml:space="preserve">В соответствии с </w:t>
            </w:r>
            <w:r w:rsidRPr="00A95F17">
              <w:rPr>
                <w:bCs/>
                <w:sz w:val="22"/>
                <w:szCs w:val="22"/>
              </w:rPr>
              <w:t xml:space="preserve"> частью 3 «техническая часть»</w:t>
            </w:r>
          </w:p>
        </w:tc>
        <w:tc>
          <w:tcPr>
            <w:tcW w:w="709" w:type="dxa"/>
            <w:shd w:val="clear" w:color="auto" w:fill="auto"/>
          </w:tcPr>
          <w:p w:rsidR="008018C9" w:rsidRPr="00A95F17" w:rsidRDefault="008018C9" w:rsidP="005105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95F17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708" w:type="dxa"/>
            <w:shd w:val="clear" w:color="auto" w:fill="auto"/>
          </w:tcPr>
          <w:p w:rsidR="008018C9" w:rsidRPr="00A95F17" w:rsidRDefault="008018C9" w:rsidP="005105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95F17">
              <w:rPr>
                <w:sz w:val="22"/>
                <w:szCs w:val="22"/>
              </w:rPr>
              <w:t>1</w:t>
            </w:r>
            <w:r w:rsidRPr="00A95F17">
              <w:rPr>
                <w:sz w:val="22"/>
                <w:szCs w:val="22"/>
                <w:lang w:val="en-US"/>
              </w:rPr>
              <w:t>,00</w:t>
            </w:r>
          </w:p>
        </w:tc>
      </w:tr>
    </w:tbl>
    <w:p w:rsidR="00415471" w:rsidRDefault="00415471" w:rsidP="007B01CD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7B01CD" w:rsidRPr="00B97B42" w:rsidRDefault="007B01CD" w:rsidP="007B01CD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8018C9" w:rsidRPr="00A95F17" w:rsidTr="005105DC">
        <w:tc>
          <w:tcPr>
            <w:tcW w:w="2260" w:type="dxa"/>
          </w:tcPr>
          <w:p w:rsidR="008018C9" w:rsidRPr="00A95F17" w:rsidRDefault="008018C9" w:rsidP="005105DC">
            <w:pPr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</w:tcPr>
          <w:p w:rsidR="008018C9" w:rsidRPr="00A95F17" w:rsidRDefault="008018C9" w:rsidP="005105DC">
            <w:pPr>
              <w:rPr>
                <w:b/>
                <w:color w:val="000000"/>
                <w:sz w:val="22"/>
                <w:szCs w:val="22"/>
              </w:rPr>
            </w:pPr>
            <w:r w:rsidRPr="00A95F17">
              <w:rPr>
                <w:b/>
                <w:sz w:val="22"/>
                <w:szCs w:val="22"/>
              </w:rPr>
              <w:t>1 890 000</w:t>
            </w:r>
            <w:r w:rsidRPr="00A95F17">
              <w:rPr>
                <w:i/>
                <w:sz w:val="22"/>
                <w:szCs w:val="22"/>
              </w:rPr>
              <w:t xml:space="preserve"> </w:t>
            </w:r>
            <w:r w:rsidRPr="00A95F17">
              <w:rPr>
                <w:bCs/>
                <w:sz w:val="22"/>
                <w:szCs w:val="22"/>
              </w:rPr>
              <w:t xml:space="preserve">  (один миллион восемьсот девяносто тысяч)</w:t>
            </w:r>
            <w:r w:rsidRPr="00A95F17">
              <w:rPr>
                <w:b/>
                <w:color w:val="000000"/>
                <w:sz w:val="22"/>
                <w:szCs w:val="22"/>
              </w:rPr>
              <w:t xml:space="preserve"> рублей 00 копеек, в том числе НДС 18% </w:t>
            </w:r>
          </w:p>
          <w:p w:rsidR="008018C9" w:rsidRPr="00A95F17" w:rsidRDefault="008018C9" w:rsidP="005105DC">
            <w:pPr>
              <w:rPr>
                <w:sz w:val="22"/>
                <w:szCs w:val="22"/>
                <w:u w:val="single"/>
              </w:rPr>
            </w:pPr>
          </w:p>
        </w:tc>
      </w:tr>
      <w:tr w:rsidR="008018C9" w:rsidRPr="00A95F17" w:rsidTr="005105DC">
        <w:tc>
          <w:tcPr>
            <w:tcW w:w="2260" w:type="dxa"/>
          </w:tcPr>
          <w:p w:rsidR="008018C9" w:rsidRPr="00A95F17" w:rsidRDefault="008018C9" w:rsidP="005105DC">
            <w:pPr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</w:tcPr>
          <w:p w:rsidR="008018C9" w:rsidRPr="00A95F17" w:rsidRDefault="008018C9" w:rsidP="005105DC">
            <w:pPr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Начальная (максимальная) цена договора включает в себя: стоимость самого товара, расходы на уплату налогов и других обязательных платежей,  стоимость тары, страхование, упаковки и маркировки, транспортные расходы по доставке товара.</w:t>
            </w:r>
          </w:p>
          <w:p w:rsidR="008018C9" w:rsidRPr="00A95F17" w:rsidRDefault="008018C9" w:rsidP="005105DC">
            <w:pPr>
              <w:jc w:val="both"/>
              <w:rPr>
                <w:sz w:val="22"/>
                <w:szCs w:val="22"/>
              </w:rPr>
            </w:pPr>
          </w:p>
          <w:p w:rsidR="008018C9" w:rsidRPr="00A95F17" w:rsidRDefault="008018C9" w:rsidP="005105DC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8018C9" w:rsidRPr="00A95F17" w:rsidTr="005105DC">
        <w:tc>
          <w:tcPr>
            <w:tcW w:w="2260" w:type="dxa"/>
          </w:tcPr>
          <w:p w:rsidR="008018C9" w:rsidRPr="00A95F17" w:rsidRDefault="008018C9" w:rsidP="005105DC">
            <w:pPr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</w:tcPr>
          <w:p w:rsidR="008018C9" w:rsidRPr="00A95F17" w:rsidRDefault="008018C9" w:rsidP="005105DC">
            <w:pPr>
              <w:ind w:right="153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 xml:space="preserve">ОАО «СХК», Томская обл. г. </w:t>
            </w:r>
            <w:proofErr w:type="spellStart"/>
            <w:r w:rsidRPr="00A95F17">
              <w:rPr>
                <w:sz w:val="22"/>
                <w:szCs w:val="22"/>
              </w:rPr>
              <w:t>Северск</w:t>
            </w:r>
            <w:proofErr w:type="spellEnd"/>
            <w:r w:rsidRPr="00A95F17">
              <w:rPr>
                <w:sz w:val="22"/>
                <w:szCs w:val="22"/>
              </w:rPr>
              <w:t xml:space="preserve">, ул. </w:t>
            </w:r>
            <w:proofErr w:type="spellStart"/>
            <w:r w:rsidRPr="00A95F17">
              <w:rPr>
                <w:sz w:val="22"/>
                <w:szCs w:val="22"/>
              </w:rPr>
              <w:t>Предзаводская</w:t>
            </w:r>
            <w:proofErr w:type="spellEnd"/>
            <w:r w:rsidRPr="00A95F17">
              <w:rPr>
                <w:sz w:val="22"/>
                <w:szCs w:val="22"/>
              </w:rPr>
              <w:t xml:space="preserve">, 9. </w:t>
            </w:r>
          </w:p>
          <w:p w:rsidR="008018C9" w:rsidRPr="00A95F17" w:rsidRDefault="008018C9" w:rsidP="005105DC">
            <w:pPr>
              <w:ind w:right="153"/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Способ доставки:</w:t>
            </w:r>
          </w:p>
          <w:p w:rsidR="008018C9" w:rsidRPr="00A95F17" w:rsidRDefault="008018C9" w:rsidP="005105DC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 xml:space="preserve">Железнодорожным транспортом до станции Томск грузовой </w:t>
            </w:r>
            <w:proofErr w:type="spellStart"/>
            <w:r w:rsidRPr="00A95F17">
              <w:rPr>
                <w:sz w:val="22"/>
                <w:szCs w:val="22"/>
              </w:rPr>
              <w:t>Западно-Сибирской</w:t>
            </w:r>
            <w:proofErr w:type="spellEnd"/>
            <w:r w:rsidRPr="00A95F17">
              <w:rPr>
                <w:sz w:val="22"/>
                <w:szCs w:val="22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A95F17">
              <w:rPr>
                <w:sz w:val="22"/>
                <w:szCs w:val="22"/>
              </w:rPr>
              <w:t>комбинат", ж</w:t>
            </w:r>
            <w:proofErr w:type="gramEnd"/>
            <w:r w:rsidRPr="00A95F17">
              <w:rPr>
                <w:sz w:val="22"/>
                <w:szCs w:val="22"/>
              </w:rPr>
              <w:t>.д. код – 2082.</w:t>
            </w:r>
          </w:p>
          <w:p w:rsidR="008018C9" w:rsidRPr="00A95F17" w:rsidRDefault="008018C9" w:rsidP="005105DC">
            <w:pPr>
              <w:ind w:right="153"/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 xml:space="preserve">Склад транспортной компании в </w:t>
            </w:r>
            <w:proofErr w:type="gramStart"/>
            <w:r w:rsidRPr="00A95F17">
              <w:rPr>
                <w:sz w:val="22"/>
                <w:szCs w:val="22"/>
              </w:rPr>
              <w:t>г</w:t>
            </w:r>
            <w:proofErr w:type="gramEnd"/>
            <w:r w:rsidRPr="00A95F17">
              <w:rPr>
                <w:sz w:val="22"/>
                <w:szCs w:val="22"/>
              </w:rPr>
              <w:t xml:space="preserve">. Томске либо склад Поставщика в г. Томске, либо склад заказчика, находящегося по адресу: </w:t>
            </w:r>
            <w:smartTag w:uri="urn:schemas-microsoft-com:office:smarttags" w:element="metricconverter">
              <w:smartTagPr>
                <w:attr w:name="ProductID" w:val="636000, г"/>
              </w:smartTagPr>
              <w:r w:rsidRPr="00A95F17">
                <w:rPr>
                  <w:sz w:val="22"/>
                  <w:szCs w:val="22"/>
                </w:rPr>
                <w:t>636000, г</w:t>
              </w:r>
            </w:smartTag>
            <w:r w:rsidRPr="00A95F17">
              <w:rPr>
                <w:sz w:val="22"/>
                <w:szCs w:val="22"/>
              </w:rPr>
              <w:t xml:space="preserve">. </w:t>
            </w:r>
            <w:proofErr w:type="spellStart"/>
            <w:r w:rsidRPr="00A95F17">
              <w:rPr>
                <w:sz w:val="22"/>
                <w:szCs w:val="22"/>
              </w:rPr>
              <w:t>Северск</w:t>
            </w:r>
            <w:proofErr w:type="spellEnd"/>
            <w:r w:rsidRPr="00A95F17">
              <w:rPr>
                <w:sz w:val="22"/>
                <w:szCs w:val="22"/>
              </w:rPr>
              <w:t xml:space="preserve">, ул. </w:t>
            </w:r>
            <w:proofErr w:type="spellStart"/>
            <w:r w:rsidRPr="00A95F17">
              <w:rPr>
                <w:sz w:val="22"/>
                <w:szCs w:val="22"/>
              </w:rPr>
              <w:t>Предзаводская</w:t>
            </w:r>
            <w:proofErr w:type="spellEnd"/>
            <w:r w:rsidRPr="00A95F17">
              <w:rPr>
                <w:sz w:val="22"/>
                <w:szCs w:val="22"/>
              </w:rPr>
              <w:t>, 9, склад №031.</w:t>
            </w:r>
          </w:p>
          <w:p w:rsidR="008018C9" w:rsidRPr="00A95F17" w:rsidRDefault="008018C9" w:rsidP="005105DC">
            <w:pPr>
              <w:jc w:val="both"/>
              <w:rPr>
                <w:sz w:val="22"/>
                <w:szCs w:val="22"/>
              </w:rPr>
            </w:pPr>
          </w:p>
        </w:tc>
      </w:tr>
      <w:tr w:rsidR="008018C9" w:rsidRPr="00A95F17" w:rsidTr="005105DC">
        <w:tc>
          <w:tcPr>
            <w:tcW w:w="2260" w:type="dxa"/>
          </w:tcPr>
          <w:p w:rsidR="008018C9" w:rsidRPr="00A95F17" w:rsidRDefault="008018C9" w:rsidP="005105DC">
            <w:pPr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46" w:type="dxa"/>
          </w:tcPr>
          <w:p w:rsidR="008018C9" w:rsidRPr="00A95F17" w:rsidRDefault="008018C9" w:rsidP="005105DC">
            <w:pPr>
              <w:ind w:right="153"/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119 календарных дней с момента получения письменного уведомления от Покупателя об осуществлении поставки</w:t>
            </w:r>
          </w:p>
          <w:p w:rsidR="008018C9" w:rsidRPr="00A95F17" w:rsidRDefault="008018C9" w:rsidP="005105DC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8018C9" w:rsidRPr="00A95F17" w:rsidTr="005105DC">
        <w:tc>
          <w:tcPr>
            <w:tcW w:w="2260" w:type="dxa"/>
          </w:tcPr>
          <w:p w:rsidR="008018C9" w:rsidRPr="00A95F17" w:rsidRDefault="008018C9" w:rsidP="005105DC">
            <w:pPr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</w:tcPr>
          <w:p w:rsidR="008018C9" w:rsidRPr="00A95F17" w:rsidRDefault="008018C9" w:rsidP="005105DC">
            <w:pPr>
              <w:ind w:right="153"/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8018C9" w:rsidRPr="00A95F17" w:rsidRDefault="008018C9" w:rsidP="005105DC">
            <w:pPr>
              <w:ind w:right="153"/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8018C9" w:rsidRPr="00A95F17" w:rsidTr="005105DC">
        <w:tc>
          <w:tcPr>
            <w:tcW w:w="2260" w:type="dxa"/>
          </w:tcPr>
          <w:p w:rsidR="008018C9" w:rsidRPr="00A95F17" w:rsidRDefault="008018C9" w:rsidP="005105DC">
            <w:pPr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46" w:type="dxa"/>
          </w:tcPr>
          <w:p w:rsidR="008018C9" w:rsidRPr="00A95F17" w:rsidRDefault="008018C9" w:rsidP="005105DC">
            <w:pPr>
              <w:jc w:val="both"/>
              <w:rPr>
                <w:sz w:val="22"/>
                <w:szCs w:val="22"/>
              </w:rPr>
            </w:pPr>
            <w:proofErr w:type="spellStart"/>
            <w:r w:rsidRPr="00A95F17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A95F17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7B01CD" w:rsidRPr="003947BB" w:rsidRDefault="007B01CD" w:rsidP="007B01CD">
      <w:pPr>
        <w:jc w:val="both"/>
        <w:rPr>
          <w:snapToGrid w:val="0"/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b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425780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7B01CD" w:rsidRPr="003947BB" w:rsidRDefault="007B01CD" w:rsidP="007B01CD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7B01CD" w:rsidRPr="008018C9" w:rsidTr="007B01CD">
        <w:tc>
          <w:tcPr>
            <w:tcW w:w="567" w:type="dxa"/>
          </w:tcPr>
          <w:p w:rsidR="007B01CD" w:rsidRPr="008018C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8018C9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7B01CD" w:rsidRPr="008018C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8018C9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7B01CD" w:rsidRPr="008018C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8018C9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7B01CD" w:rsidRPr="008018C9" w:rsidRDefault="007B01CD" w:rsidP="007B01CD">
            <w:pPr>
              <w:jc w:val="center"/>
              <w:rPr>
                <w:snapToGrid w:val="0"/>
                <w:sz w:val="20"/>
              </w:rPr>
            </w:pPr>
            <w:r w:rsidRPr="008018C9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7B01CD" w:rsidRPr="008018C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8018C9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7B01CD" w:rsidRPr="008018C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8018C9">
              <w:rPr>
                <w:snapToGrid w:val="0"/>
                <w:sz w:val="20"/>
              </w:rPr>
              <w:t>Предложенная цена договора</w:t>
            </w:r>
            <w:r w:rsidR="00425780" w:rsidRPr="008018C9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7B01CD" w:rsidRPr="008018C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8018C9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7B01CD" w:rsidRPr="008018C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8018C9">
              <w:rPr>
                <w:sz w:val="20"/>
              </w:rPr>
              <w:t>Обоснование решения</w:t>
            </w:r>
          </w:p>
        </w:tc>
      </w:tr>
      <w:tr w:rsidR="00E86F43" w:rsidRPr="008018C9" w:rsidTr="005105DC">
        <w:tc>
          <w:tcPr>
            <w:tcW w:w="567" w:type="dxa"/>
            <w:vAlign w:val="center"/>
          </w:tcPr>
          <w:p w:rsidR="00E86F43" w:rsidRPr="008018C9" w:rsidRDefault="00E86F43" w:rsidP="005105D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018C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E86F43" w:rsidRPr="008018C9" w:rsidRDefault="00E86F43" w:rsidP="005105DC">
            <w:pPr>
              <w:ind w:right="141"/>
              <w:jc w:val="both"/>
              <w:rPr>
                <w:snapToGrid w:val="0"/>
                <w:sz w:val="20"/>
              </w:rPr>
            </w:pPr>
            <w:r w:rsidRPr="008018C9">
              <w:rPr>
                <w:snapToGrid w:val="0"/>
                <w:sz w:val="20"/>
              </w:rPr>
              <w:t>ОБЩЕСТВО С ОГРАНИЧЕННОЙ ОТВЕТСТВЕННОСТЬЮ «ПРИВОД СЕРВИС»</w:t>
            </w:r>
          </w:p>
        </w:tc>
        <w:tc>
          <w:tcPr>
            <w:tcW w:w="851" w:type="dxa"/>
          </w:tcPr>
          <w:p w:rsidR="00E86F43" w:rsidRPr="008018C9" w:rsidRDefault="00E86F43" w:rsidP="005105D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018C9">
              <w:rPr>
                <w:snapToGrid w:val="0"/>
                <w:sz w:val="20"/>
                <w:lang w:val="en-US"/>
              </w:rPr>
              <w:t>7017271957</w:t>
            </w:r>
          </w:p>
        </w:tc>
        <w:tc>
          <w:tcPr>
            <w:tcW w:w="1559" w:type="dxa"/>
          </w:tcPr>
          <w:p w:rsidR="00E86F43" w:rsidRPr="008018C9" w:rsidRDefault="00E86F43" w:rsidP="005105DC">
            <w:pPr>
              <w:ind w:right="141"/>
              <w:jc w:val="both"/>
              <w:rPr>
                <w:snapToGrid w:val="0"/>
                <w:sz w:val="20"/>
              </w:rPr>
            </w:pPr>
            <w:r w:rsidRPr="008018C9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8018C9">
              <w:rPr>
                <w:snapToGrid w:val="0"/>
                <w:sz w:val="20"/>
              </w:rPr>
              <w:t>ОБЛ</w:t>
            </w:r>
            <w:proofErr w:type="gramEnd"/>
            <w:r w:rsidRPr="008018C9">
              <w:rPr>
                <w:snapToGrid w:val="0"/>
                <w:sz w:val="20"/>
              </w:rPr>
              <w:t>, ТОМСК Г, НИКИТИНА УЛ, 20</w:t>
            </w:r>
          </w:p>
        </w:tc>
        <w:tc>
          <w:tcPr>
            <w:tcW w:w="1036" w:type="dxa"/>
          </w:tcPr>
          <w:p w:rsidR="00E86F43" w:rsidRPr="008018C9" w:rsidRDefault="00E86F43" w:rsidP="005105D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018C9">
              <w:rPr>
                <w:snapToGrid w:val="0"/>
                <w:sz w:val="20"/>
                <w:lang w:val="en-US"/>
              </w:rPr>
              <w:t>09.06.2014 13:52:00</w:t>
            </w:r>
          </w:p>
        </w:tc>
        <w:tc>
          <w:tcPr>
            <w:tcW w:w="1614" w:type="dxa"/>
          </w:tcPr>
          <w:p w:rsidR="00E86F43" w:rsidRPr="008018C9" w:rsidRDefault="00E86F43" w:rsidP="005105D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018C9">
              <w:rPr>
                <w:snapToGrid w:val="0"/>
                <w:sz w:val="20"/>
                <w:lang w:val="en-US"/>
              </w:rPr>
              <w:t>1.880.768,65 RUB С НДС</w:t>
            </w:r>
          </w:p>
        </w:tc>
        <w:tc>
          <w:tcPr>
            <w:tcW w:w="1461" w:type="dxa"/>
          </w:tcPr>
          <w:p w:rsidR="00E86F43" w:rsidRPr="008018C9" w:rsidRDefault="00E86F43" w:rsidP="005105DC">
            <w:pPr>
              <w:ind w:right="141"/>
              <w:jc w:val="center"/>
              <w:rPr>
                <w:snapToGrid w:val="0"/>
                <w:sz w:val="20"/>
              </w:rPr>
            </w:pPr>
            <w:r w:rsidRPr="008018C9">
              <w:rPr>
                <w:snapToGrid w:val="0"/>
                <w:sz w:val="20"/>
                <w:lang w:val="en-US"/>
              </w:rPr>
              <w:t>ОТКЛОНИТЬ</w:t>
            </w:r>
            <w:r w:rsidRPr="008018C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86F43" w:rsidRPr="008018C9" w:rsidRDefault="00E86F43" w:rsidP="005105DC">
            <w:pPr>
              <w:ind w:right="141"/>
              <w:jc w:val="center"/>
              <w:rPr>
                <w:snapToGrid w:val="0"/>
                <w:sz w:val="20"/>
              </w:rPr>
            </w:pPr>
            <w:r w:rsidRPr="008018C9">
              <w:rPr>
                <w:sz w:val="20"/>
              </w:rPr>
              <w:t>УЧАСТНИК НЕ ПРЕДСТАВИЛ В СОСТАВЕ ЗАЯВКИ ФОРМУ 3 ТЕХ</w:t>
            </w:r>
            <w:proofErr w:type="gramStart"/>
            <w:r w:rsidRPr="008018C9">
              <w:rPr>
                <w:sz w:val="20"/>
              </w:rPr>
              <w:t>.П</w:t>
            </w:r>
            <w:proofErr w:type="gramEnd"/>
            <w:r w:rsidRPr="008018C9">
              <w:rPr>
                <w:sz w:val="20"/>
              </w:rPr>
              <w:t xml:space="preserve">РЕДЛОЖЕНИЕ ПРИЧИНА ОТКЛОНЕНИЯ: ОТСУТСТВУЕТ ТЕХНИЧЕСКОЕ ПРЕДЛОЖЕНИЕ УЧАСТНИКА.       </w:t>
            </w:r>
          </w:p>
        </w:tc>
      </w:tr>
    </w:tbl>
    <w:p w:rsidR="007B01CD" w:rsidRPr="008018C9" w:rsidRDefault="007B01CD" w:rsidP="007B01CD">
      <w:pPr>
        <w:suppressAutoHyphens/>
        <w:ind w:right="141"/>
        <w:jc w:val="both"/>
        <w:rPr>
          <w:b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E308D3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308D3" w:rsidRDefault="00E308D3" w:rsidP="00E47F18">
      <w:pPr>
        <w:suppressAutoHyphens/>
        <w:ind w:left="284" w:right="141"/>
        <w:jc w:val="both"/>
      </w:pPr>
    </w:p>
    <w:p w:rsidR="00E308D3" w:rsidRDefault="00E308D3" w:rsidP="00E47F18">
      <w:pPr>
        <w:suppressAutoHyphens/>
        <w:ind w:left="28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308D3" w:rsidTr="00E308D3">
        <w:tc>
          <w:tcPr>
            <w:tcW w:w="2534" w:type="dxa"/>
            <w:shd w:val="clear" w:color="auto" w:fill="auto"/>
          </w:tcPr>
          <w:p w:rsidR="00E308D3" w:rsidRDefault="00E308D3" w:rsidP="00E47F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308D3" w:rsidRDefault="00E308D3" w:rsidP="00E47F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308D3" w:rsidRDefault="00E308D3" w:rsidP="00E47F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308D3" w:rsidRDefault="00E308D3" w:rsidP="00E47F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308D3" w:rsidTr="00E308D3"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</w:t>
            </w:r>
            <w:r>
              <w:rPr>
                <w:sz w:val="24"/>
                <w:szCs w:val="24"/>
              </w:rPr>
              <w:lastRenderedPageBreak/>
              <w:t>Анатольевич</w:t>
            </w:r>
          </w:p>
        </w:tc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01.07.2014</w:t>
            </w:r>
          </w:p>
        </w:tc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19/261Д от </w:t>
            </w:r>
            <w:r>
              <w:rPr>
                <w:sz w:val="24"/>
                <w:szCs w:val="24"/>
              </w:rPr>
              <w:lastRenderedPageBreak/>
              <w:t>29.09.2013</w:t>
            </w:r>
          </w:p>
        </w:tc>
        <w:tc>
          <w:tcPr>
            <w:tcW w:w="2535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249</w:t>
            </w:r>
          </w:p>
        </w:tc>
      </w:tr>
      <w:tr w:rsidR="00E308D3" w:rsidTr="00E308D3"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308D3" w:rsidTr="00E308D3"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308D3" w:rsidTr="00E308D3"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E308D3" w:rsidTr="00E308D3"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</w:t>
            </w:r>
          </w:p>
        </w:tc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308D3" w:rsidTr="00E308D3"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308D3" w:rsidTr="00E308D3"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E308D3" w:rsidTr="00E308D3"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E308D3" w:rsidRDefault="00E308D3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</w:tbl>
    <w:p w:rsidR="007B01CD" w:rsidRPr="00F113D7" w:rsidRDefault="007B01CD" w:rsidP="00E47F18">
      <w:pPr>
        <w:suppressAutoHyphens/>
        <w:ind w:left="284" w:right="141"/>
        <w:jc w:val="both"/>
        <w:rPr>
          <w:sz w:val="24"/>
          <w:szCs w:val="24"/>
        </w:rPr>
      </w:pPr>
    </w:p>
    <w:sectPr w:rsidR="007B01CD" w:rsidRPr="00F113D7" w:rsidSect="007B01CD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B01CD"/>
    <w:rsid w:val="00005613"/>
    <w:rsid w:val="0020437A"/>
    <w:rsid w:val="00204C5C"/>
    <w:rsid w:val="003350C6"/>
    <w:rsid w:val="003A7132"/>
    <w:rsid w:val="00415471"/>
    <w:rsid w:val="00425780"/>
    <w:rsid w:val="004A7005"/>
    <w:rsid w:val="004E47BF"/>
    <w:rsid w:val="0057364C"/>
    <w:rsid w:val="00606CB7"/>
    <w:rsid w:val="006414A8"/>
    <w:rsid w:val="006D294E"/>
    <w:rsid w:val="00717EEA"/>
    <w:rsid w:val="00724A48"/>
    <w:rsid w:val="007B01CD"/>
    <w:rsid w:val="007B69C3"/>
    <w:rsid w:val="008018C9"/>
    <w:rsid w:val="00936153"/>
    <w:rsid w:val="009A4B17"/>
    <w:rsid w:val="00AD592D"/>
    <w:rsid w:val="00AE2B79"/>
    <w:rsid w:val="00B275DB"/>
    <w:rsid w:val="00B44A28"/>
    <w:rsid w:val="00B97B42"/>
    <w:rsid w:val="00C91CC8"/>
    <w:rsid w:val="00D03458"/>
    <w:rsid w:val="00D32D2A"/>
    <w:rsid w:val="00E308D3"/>
    <w:rsid w:val="00E47F18"/>
    <w:rsid w:val="00E86F43"/>
    <w:rsid w:val="00F100A2"/>
    <w:rsid w:val="00F11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4886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sandrikin</cp:lastModifiedBy>
  <cp:revision>2</cp:revision>
  <dcterms:created xsi:type="dcterms:W3CDTF">2014-07-02T01:24:00Z</dcterms:created>
  <dcterms:modified xsi:type="dcterms:W3CDTF">2014-07-02T01:24:00Z</dcterms:modified>
</cp:coreProperties>
</file>