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4CC" w:rsidRPr="00A95F17" w:rsidRDefault="00E30524" w:rsidP="00A95F17">
      <w:pPr>
        <w:jc w:val="center"/>
        <w:rPr>
          <w:b/>
          <w:sz w:val="24"/>
          <w:szCs w:val="24"/>
        </w:rPr>
      </w:pPr>
      <w:r w:rsidRPr="00A95F1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47719C" w:rsidRPr="00A95F17" w:rsidRDefault="0047719C" w:rsidP="00A95F17">
      <w:pPr>
        <w:jc w:val="both"/>
        <w:rPr>
          <w:sz w:val="24"/>
          <w:szCs w:val="24"/>
        </w:rPr>
      </w:pPr>
      <w:r w:rsidRPr="00A95F17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A95F17" w:rsidRDefault="0047719C" w:rsidP="00A95F17">
      <w:pPr>
        <w:pStyle w:val="2"/>
        <w:ind w:right="141"/>
        <w:rPr>
          <w:sz w:val="24"/>
          <w:szCs w:val="24"/>
        </w:rPr>
      </w:pPr>
      <w:r w:rsidRPr="00A95F17">
        <w:rPr>
          <w:sz w:val="24"/>
          <w:szCs w:val="24"/>
        </w:rPr>
        <w:t xml:space="preserve">ПРОТОКОЛ № </w:t>
      </w:r>
      <w:r w:rsidR="00E30524" w:rsidRPr="00A95F17">
        <w:rPr>
          <w:sz w:val="24"/>
          <w:szCs w:val="24"/>
        </w:rPr>
        <w:t>SH-2014/1099</w:t>
      </w:r>
      <w:r w:rsidRPr="00A95F17">
        <w:rPr>
          <w:sz w:val="24"/>
          <w:szCs w:val="24"/>
        </w:rPr>
        <w:t xml:space="preserve"> от </w:t>
      </w:r>
      <w:r w:rsidR="00E30524" w:rsidRPr="00A95F17">
        <w:rPr>
          <w:sz w:val="24"/>
          <w:szCs w:val="24"/>
        </w:rPr>
        <w:t>19.06.2014</w:t>
      </w:r>
    </w:p>
    <w:p w:rsidR="0047719C" w:rsidRPr="00A95F17" w:rsidRDefault="0047719C" w:rsidP="00A95F17">
      <w:pPr>
        <w:jc w:val="center"/>
        <w:rPr>
          <w:b/>
          <w:sz w:val="24"/>
          <w:szCs w:val="24"/>
        </w:rPr>
      </w:pPr>
      <w:r w:rsidRPr="00A95F17">
        <w:rPr>
          <w:b/>
          <w:sz w:val="24"/>
          <w:szCs w:val="24"/>
        </w:rPr>
        <w:t xml:space="preserve">Заседания  </w:t>
      </w:r>
      <w:r w:rsidR="00D40532" w:rsidRPr="00A95F17">
        <w:rPr>
          <w:b/>
          <w:sz w:val="24"/>
          <w:szCs w:val="24"/>
        </w:rPr>
        <w:t>закупочной комиссии</w:t>
      </w:r>
    </w:p>
    <w:p w:rsidR="0047719C" w:rsidRPr="00A95F17" w:rsidRDefault="0047719C" w:rsidP="00A95F17">
      <w:pPr>
        <w:jc w:val="center"/>
        <w:rPr>
          <w:sz w:val="24"/>
          <w:szCs w:val="24"/>
        </w:rPr>
      </w:pPr>
      <w:r w:rsidRPr="00A95F17">
        <w:rPr>
          <w:sz w:val="24"/>
          <w:szCs w:val="24"/>
        </w:rPr>
        <w:t xml:space="preserve"> </w:t>
      </w:r>
      <w:r w:rsidR="005207D7" w:rsidRPr="00A95F17">
        <w:rPr>
          <w:sz w:val="24"/>
          <w:szCs w:val="24"/>
        </w:rPr>
        <w:t xml:space="preserve"> «</w:t>
      </w:r>
      <w:r w:rsidR="00006812" w:rsidRPr="00A95F17">
        <w:rPr>
          <w:b/>
          <w:sz w:val="24"/>
          <w:szCs w:val="24"/>
        </w:rPr>
        <w:t>Открытие доступа к поданным заявкам</w:t>
      </w:r>
      <w:r w:rsidR="00006812" w:rsidRPr="00A95F17">
        <w:rPr>
          <w:sz w:val="24"/>
          <w:szCs w:val="24"/>
        </w:rPr>
        <w:t>»</w:t>
      </w:r>
    </w:p>
    <w:p w:rsidR="00DE4DDE" w:rsidRPr="00A95F17" w:rsidRDefault="00DE4DDE" w:rsidP="00A95F17">
      <w:pPr>
        <w:jc w:val="center"/>
        <w:rPr>
          <w:sz w:val="24"/>
          <w:szCs w:val="24"/>
        </w:rPr>
      </w:pPr>
      <w:r w:rsidRPr="00A95F17">
        <w:rPr>
          <w:sz w:val="24"/>
          <w:szCs w:val="24"/>
        </w:rPr>
        <w:t xml:space="preserve">Право заключения договора на поставку </w:t>
      </w:r>
      <w:proofErr w:type="gramStart"/>
      <w:r w:rsidRPr="00A95F17">
        <w:rPr>
          <w:sz w:val="24"/>
          <w:szCs w:val="24"/>
        </w:rPr>
        <w:t>мотор-редукторов</w:t>
      </w:r>
      <w:proofErr w:type="gramEnd"/>
    </w:p>
    <w:p w:rsidR="0047719C" w:rsidRPr="00A95F17" w:rsidRDefault="0047719C" w:rsidP="00A95F17">
      <w:pPr>
        <w:jc w:val="center"/>
        <w:rPr>
          <w:b/>
          <w:sz w:val="24"/>
          <w:szCs w:val="24"/>
        </w:rPr>
      </w:pPr>
    </w:p>
    <w:p w:rsidR="0047719C" w:rsidRPr="00A95F17" w:rsidRDefault="00DE4DDE" w:rsidP="00A95F17">
      <w:pPr>
        <w:jc w:val="both"/>
        <w:rPr>
          <w:b/>
          <w:sz w:val="24"/>
          <w:szCs w:val="24"/>
        </w:rPr>
      </w:pPr>
      <w:r w:rsidRPr="00A95F17">
        <w:rPr>
          <w:b/>
          <w:sz w:val="24"/>
          <w:szCs w:val="24"/>
        </w:rPr>
        <w:t>г. Северск</w:t>
      </w:r>
      <w:r w:rsidR="0047719C" w:rsidRPr="00A95F17">
        <w:rPr>
          <w:b/>
          <w:sz w:val="24"/>
          <w:szCs w:val="24"/>
        </w:rPr>
        <w:tab/>
      </w:r>
      <w:r w:rsidR="0047719C" w:rsidRPr="00A95F17">
        <w:rPr>
          <w:b/>
          <w:sz w:val="24"/>
          <w:szCs w:val="24"/>
        </w:rPr>
        <w:tab/>
      </w:r>
      <w:r w:rsidR="0047719C" w:rsidRPr="00A95F17">
        <w:rPr>
          <w:b/>
          <w:sz w:val="24"/>
          <w:szCs w:val="24"/>
        </w:rPr>
        <w:tab/>
      </w:r>
      <w:r w:rsidR="0047719C" w:rsidRPr="00A95F17">
        <w:rPr>
          <w:b/>
          <w:sz w:val="24"/>
          <w:szCs w:val="24"/>
        </w:rPr>
        <w:tab/>
      </w:r>
      <w:r w:rsidR="0047719C" w:rsidRPr="00A95F17">
        <w:rPr>
          <w:b/>
          <w:sz w:val="24"/>
          <w:szCs w:val="24"/>
        </w:rPr>
        <w:tab/>
      </w:r>
    </w:p>
    <w:p w:rsidR="0047719C" w:rsidRPr="00A95F17" w:rsidRDefault="0047719C" w:rsidP="00A95F17">
      <w:pPr>
        <w:jc w:val="both"/>
        <w:rPr>
          <w:b/>
          <w:sz w:val="24"/>
          <w:szCs w:val="24"/>
        </w:rPr>
      </w:pPr>
      <w:r w:rsidRPr="00A95F17">
        <w:rPr>
          <w:b/>
          <w:sz w:val="24"/>
          <w:szCs w:val="24"/>
        </w:rPr>
        <w:tab/>
      </w:r>
      <w:r w:rsidRPr="00A95F17">
        <w:rPr>
          <w:b/>
          <w:sz w:val="24"/>
          <w:szCs w:val="24"/>
        </w:rPr>
        <w:tab/>
      </w:r>
      <w:r w:rsidRPr="00A95F17">
        <w:rPr>
          <w:b/>
          <w:sz w:val="24"/>
          <w:szCs w:val="24"/>
        </w:rPr>
        <w:tab/>
      </w:r>
      <w:r w:rsidRPr="00A95F17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A95F17" w:rsidTr="00171990">
        <w:tc>
          <w:tcPr>
            <w:tcW w:w="8220" w:type="dxa"/>
          </w:tcPr>
          <w:p w:rsidR="0047719C" w:rsidRPr="00A95F17" w:rsidRDefault="0047719C" w:rsidP="00A95F17">
            <w:pPr>
              <w:jc w:val="both"/>
              <w:rPr>
                <w:sz w:val="24"/>
                <w:szCs w:val="24"/>
              </w:rPr>
            </w:pPr>
            <w:r w:rsidRPr="00A95F17">
              <w:rPr>
                <w:b/>
                <w:sz w:val="24"/>
                <w:szCs w:val="24"/>
              </w:rPr>
              <w:t>Вид процедуры закупки</w:t>
            </w:r>
            <w:r w:rsidRPr="00A95F17">
              <w:rPr>
                <w:sz w:val="24"/>
                <w:szCs w:val="24"/>
              </w:rPr>
              <w:t xml:space="preserve">: </w:t>
            </w:r>
            <w:r w:rsidR="00E30524" w:rsidRPr="00A95F17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A95F17" w:rsidRDefault="0047719C" w:rsidP="00A95F17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A95F17" w:rsidTr="00171990">
        <w:tc>
          <w:tcPr>
            <w:tcW w:w="8220" w:type="dxa"/>
          </w:tcPr>
          <w:p w:rsidR="0047719C" w:rsidRPr="00A95F17" w:rsidRDefault="0047719C" w:rsidP="00A95F17">
            <w:pPr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A95F17" w:rsidRDefault="0047719C" w:rsidP="00A95F17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A95F17" w:rsidRDefault="00BF25B0" w:rsidP="00A95F17">
      <w:pPr>
        <w:jc w:val="both"/>
        <w:rPr>
          <w:b/>
          <w:sz w:val="24"/>
          <w:szCs w:val="24"/>
        </w:rPr>
      </w:pPr>
      <w:r w:rsidRPr="00A95F17">
        <w:rPr>
          <w:b/>
          <w:sz w:val="24"/>
          <w:szCs w:val="24"/>
        </w:rPr>
        <w:t>Повестка заседания:</w:t>
      </w:r>
    </w:p>
    <w:p w:rsidR="00BF25B0" w:rsidRPr="00A95F17" w:rsidRDefault="00AF5267" w:rsidP="00A95F17">
      <w:pPr>
        <w:jc w:val="both"/>
        <w:rPr>
          <w:sz w:val="24"/>
          <w:szCs w:val="24"/>
        </w:rPr>
      </w:pPr>
      <w:r w:rsidRPr="00A95F17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A95F17">
        <w:rPr>
          <w:sz w:val="24"/>
          <w:szCs w:val="24"/>
        </w:rPr>
        <w:t xml:space="preserve">. </w:t>
      </w:r>
    </w:p>
    <w:p w:rsidR="00BF25B0" w:rsidRPr="00A95F17" w:rsidRDefault="00BF25B0" w:rsidP="00A95F17">
      <w:pPr>
        <w:jc w:val="both"/>
        <w:rPr>
          <w:sz w:val="24"/>
          <w:szCs w:val="24"/>
        </w:rPr>
      </w:pPr>
    </w:p>
    <w:p w:rsidR="0047719C" w:rsidRPr="00A95F17" w:rsidRDefault="0047719C" w:rsidP="00A95F17">
      <w:pPr>
        <w:jc w:val="both"/>
        <w:rPr>
          <w:snapToGrid w:val="0"/>
          <w:sz w:val="24"/>
          <w:szCs w:val="24"/>
        </w:rPr>
      </w:pPr>
      <w:r w:rsidRPr="00A95F17">
        <w:rPr>
          <w:sz w:val="24"/>
          <w:szCs w:val="24"/>
        </w:rPr>
        <w:t xml:space="preserve">Извещение № </w:t>
      </w:r>
      <w:r w:rsidR="00DE4DDE" w:rsidRPr="00A95F17">
        <w:rPr>
          <w:sz w:val="24"/>
          <w:szCs w:val="24"/>
        </w:rPr>
        <w:t>98/4028 от 03.06.2014 (901-</w:t>
      </w:r>
      <w:r w:rsidR="00E30524" w:rsidRPr="00A95F17">
        <w:rPr>
          <w:sz w:val="24"/>
          <w:szCs w:val="24"/>
        </w:rPr>
        <w:t>SH-6359</w:t>
      </w:r>
      <w:r w:rsidR="00DE4DDE" w:rsidRPr="00A95F17">
        <w:rPr>
          <w:sz w:val="24"/>
          <w:szCs w:val="24"/>
        </w:rPr>
        <w:t>)</w:t>
      </w:r>
      <w:r w:rsidRPr="00A95F17">
        <w:rPr>
          <w:sz w:val="24"/>
          <w:szCs w:val="24"/>
        </w:rPr>
        <w:t xml:space="preserve"> о проведении </w:t>
      </w:r>
      <w:r w:rsidR="00AF5267" w:rsidRPr="00A95F17">
        <w:rPr>
          <w:sz w:val="24"/>
          <w:szCs w:val="24"/>
        </w:rPr>
        <w:t>запроса цен</w:t>
      </w:r>
      <w:r w:rsidRPr="00A95F17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A95F17">
        <w:rPr>
          <w:sz w:val="24"/>
          <w:szCs w:val="24"/>
        </w:rPr>
        <w:t>Госкорпорации</w:t>
      </w:r>
      <w:proofErr w:type="spellEnd"/>
      <w:r w:rsidRPr="00A95F17">
        <w:rPr>
          <w:sz w:val="24"/>
          <w:szCs w:val="24"/>
        </w:rPr>
        <w:t xml:space="preserve"> «Росатом» </w:t>
      </w:r>
      <w:hyperlink r:id="rId7" w:history="1">
        <w:r w:rsidRPr="00A95F17">
          <w:rPr>
            <w:rStyle w:val="a3"/>
            <w:color w:val="auto"/>
            <w:sz w:val="24"/>
            <w:szCs w:val="24"/>
            <w:lang w:val="en-US"/>
          </w:rPr>
          <w:t>http</w:t>
        </w:r>
        <w:r w:rsidRPr="00A95F17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A95F17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A95F17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A95F17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A95F17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A95F17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A95F17">
        <w:rPr>
          <w:snapToGrid w:val="0"/>
          <w:sz w:val="24"/>
          <w:szCs w:val="24"/>
        </w:rPr>
        <w:t xml:space="preserve"> </w:t>
      </w:r>
      <w:r w:rsidRPr="00A95F17">
        <w:rPr>
          <w:sz w:val="24"/>
          <w:szCs w:val="24"/>
        </w:rPr>
        <w:t xml:space="preserve">№ </w:t>
      </w:r>
      <w:r w:rsidR="00E30524" w:rsidRPr="00A95F17">
        <w:rPr>
          <w:sz w:val="24"/>
          <w:szCs w:val="24"/>
        </w:rPr>
        <w:t>140603/0506/356</w:t>
      </w:r>
      <w:r w:rsidRPr="00A95F17">
        <w:rPr>
          <w:sz w:val="24"/>
          <w:szCs w:val="24"/>
        </w:rPr>
        <w:t xml:space="preserve"> дата</w:t>
      </w:r>
      <w:r w:rsidRPr="00A95F17">
        <w:rPr>
          <w:snapToGrid w:val="0"/>
          <w:sz w:val="24"/>
          <w:szCs w:val="24"/>
        </w:rPr>
        <w:t xml:space="preserve"> </w:t>
      </w:r>
      <w:r w:rsidR="00E30524" w:rsidRPr="00A95F17">
        <w:rPr>
          <w:snapToGrid w:val="0"/>
          <w:sz w:val="24"/>
          <w:szCs w:val="24"/>
        </w:rPr>
        <w:t>03.06.2014</w:t>
      </w:r>
      <w:r w:rsidRPr="00A95F17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7639AE" w:rsidRPr="00A95F17" w:rsidRDefault="007639AE" w:rsidP="00A95F17">
      <w:pPr>
        <w:jc w:val="both"/>
        <w:rPr>
          <w:snapToGrid w:val="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98"/>
        <w:gridCol w:w="4547"/>
        <w:gridCol w:w="3544"/>
        <w:gridCol w:w="709"/>
        <w:gridCol w:w="708"/>
      </w:tblGrid>
      <w:tr w:rsidR="007639AE" w:rsidRPr="00A95F17" w:rsidTr="00A95F17">
        <w:trPr>
          <w:trHeight w:val="1024"/>
        </w:trPr>
        <w:tc>
          <w:tcPr>
            <w:tcW w:w="698" w:type="dxa"/>
            <w:shd w:val="clear" w:color="auto" w:fill="auto"/>
          </w:tcPr>
          <w:p w:rsidR="0047719C" w:rsidRPr="00A95F17" w:rsidRDefault="0047719C" w:rsidP="00A95F1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5F17">
              <w:rPr>
                <w:sz w:val="22"/>
                <w:szCs w:val="22"/>
              </w:rPr>
              <w:t>№</w:t>
            </w:r>
          </w:p>
          <w:p w:rsidR="0047719C" w:rsidRPr="00A95F17" w:rsidRDefault="0047719C" w:rsidP="00A95F1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gramStart"/>
            <w:r w:rsidRPr="00A95F17">
              <w:rPr>
                <w:rFonts w:eastAsia="Calibri"/>
                <w:sz w:val="22"/>
                <w:szCs w:val="22"/>
              </w:rPr>
              <w:t>п</w:t>
            </w:r>
            <w:proofErr w:type="gramEnd"/>
            <w:r w:rsidRPr="00A95F17">
              <w:rPr>
                <w:rFonts w:eastAsia="Calibri"/>
                <w:sz w:val="22"/>
                <w:szCs w:val="22"/>
              </w:rPr>
              <w:t>/п</w:t>
            </w:r>
          </w:p>
        </w:tc>
        <w:tc>
          <w:tcPr>
            <w:tcW w:w="454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A95F17" w:rsidRDefault="0047719C" w:rsidP="00A95F1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5F17">
              <w:rPr>
                <w:sz w:val="22"/>
                <w:szCs w:val="22"/>
              </w:rPr>
              <w:t>Наименование</w:t>
            </w:r>
            <w:r w:rsidR="007639AE" w:rsidRPr="00A95F17">
              <w:rPr>
                <w:sz w:val="22"/>
                <w:szCs w:val="22"/>
              </w:rPr>
              <w:t xml:space="preserve"> предмета закупки,</w:t>
            </w:r>
          </w:p>
          <w:p w:rsidR="007639AE" w:rsidRPr="00A95F17" w:rsidRDefault="007639AE" w:rsidP="00A95F1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5F17">
              <w:rPr>
                <w:sz w:val="22"/>
                <w:szCs w:val="22"/>
              </w:rPr>
              <w:t>комплектность</w:t>
            </w:r>
          </w:p>
        </w:tc>
        <w:tc>
          <w:tcPr>
            <w:tcW w:w="3544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A95F17" w:rsidRDefault="0047719C" w:rsidP="00A95F1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5F17">
              <w:rPr>
                <w:sz w:val="22"/>
                <w:szCs w:val="22"/>
              </w:rPr>
              <w:t>Обозначение нормативного документа (ГОСТ, ТУ, ОСТ и т.п.)</w:t>
            </w:r>
          </w:p>
          <w:p w:rsidR="0047719C" w:rsidRPr="00A95F17" w:rsidRDefault="0047719C" w:rsidP="00A95F1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5F17">
              <w:rPr>
                <w:sz w:val="22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auto"/>
          </w:tcPr>
          <w:p w:rsidR="00A95F17" w:rsidRDefault="0047719C" w:rsidP="00A95F1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5F17">
              <w:rPr>
                <w:sz w:val="22"/>
                <w:szCs w:val="22"/>
              </w:rPr>
              <w:t>Ед.</w:t>
            </w:r>
          </w:p>
          <w:p w:rsidR="0047719C" w:rsidRPr="00A95F17" w:rsidRDefault="0047719C" w:rsidP="00A95F1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r w:rsidRPr="00A95F17">
              <w:rPr>
                <w:sz w:val="22"/>
                <w:szCs w:val="22"/>
              </w:rPr>
              <w:t>изм</w:t>
            </w:r>
            <w:proofErr w:type="spellEnd"/>
            <w:r w:rsidRPr="00A95F17">
              <w:rPr>
                <w:sz w:val="22"/>
                <w:szCs w:val="22"/>
              </w:rPr>
              <w:t>.</w:t>
            </w:r>
          </w:p>
        </w:tc>
        <w:tc>
          <w:tcPr>
            <w:tcW w:w="708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A95F17" w:rsidRDefault="0047719C" w:rsidP="00A95F1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5F17">
              <w:rPr>
                <w:sz w:val="22"/>
                <w:szCs w:val="22"/>
              </w:rPr>
              <w:t>Кол-во</w:t>
            </w:r>
          </w:p>
        </w:tc>
      </w:tr>
      <w:tr w:rsidR="007639AE" w:rsidRPr="00A95F17" w:rsidTr="00A95F17">
        <w:trPr>
          <w:trHeight w:val="1010"/>
        </w:trPr>
        <w:tc>
          <w:tcPr>
            <w:tcW w:w="698" w:type="dxa"/>
            <w:shd w:val="clear" w:color="auto" w:fill="auto"/>
          </w:tcPr>
          <w:p w:rsidR="00E30524" w:rsidRPr="00A95F17" w:rsidRDefault="00E30524" w:rsidP="00A95F1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A95F1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547" w:type="dxa"/>
            <w:shd w:val="clear" w:color="auto" w:fill="auto"/>
          </w:tcPr>
          <w:p w:rsidR="007639AE" w:rsidRPr="00A95F17" w:rsidRDefault="007639AE" w:rsidP="00A95F17">
            <w:pPr>
              <w:jc w:val="both"/>
              <w:rPr>
                <w:color w:val="000000"/>
                <w:sz w:val="22"/>
                <w:szCs w:val="22"/>
              </w:rPr>
            </w:pPr>
            <w:r w:rsidRPr="00A95F17">
              <w:rPr>
                <w:color w:val="000000"/>
                <w:sz w:val="22"/>
                <w:szCs w:val="22"/>
              </w:rPr>
              <w:t xml:space="preserve">Мотор-редуктор </w:t>
            </w:r>
            <w:r w:rsidRPr="00A95F17">
              <w:rPr>
                <w:sz w:val="22"/>
                <w:szCs w:val="22"/>
              </w:rPr>
              <w:t xml:space="preserve">для вращения </w:t>
            </w:r>
            <w:proofErr w:type="spellStart"/>
            <w:r w:rsidRPr="00A95F17">
              <w:rPr>
                <w:sz w:val="22"/>
                <w:szCs w:val="22"/>
              </w:rPr>
              <w:t>кантователя</w:t>
            </w:r>
            <w:proofErr w:type="spellEnd"/>
            <w:r w:rsidRPr="00A95F17">
              <w:rPr>
                <w:sz w:val="22"/>
                <w:szCs w:val="22"/>
              </w:rPr>
              <w:t xml:space="preserve"> с ТУК-44 </w:t>
            </w:r>
            <w:r w:rsidRPr="00A95F17">
              <w:rPr>
                <w:sz w:val="22"/>
                <w:szCs w:val="22"/>
                <w:lang w:val="en-US"/>
              </w:rPr>
              <w:t>Bauer</w:t>
            </w:r>
            <w:r w:rsidRPr="00A95F17">
              <w:rPr>
                <w:sz w:val="22"/>
                <w:szCs w:val="22"/>
              </w:rPr>
              <w:t xml:space="preserve"> </w:t>
            </w:r>
            <w:r w:rsidRPr="00A95F17">
              <w:rPr>
                <w:sz w:val="22"/>
                <w:szCs w:val="22"/>
                <w:lang w:val="en-US"/>
              </w:rPr>
              <w:t>BG</w:t>
            </w:r>
            <w:r w:rsidRPr="00A95F17">
              <w:rPr>
                <w:sz w:val="22"/>
                <w:szCs w:val="22"/>
              </w:rPr>
              <w:t>70</w:t>
            </w:r>
            <w:r w:rsidRPr="00A95F17">
              <w:rPr>
                <w:sz w:val="22"/>
                <w:szCs w:val="22"/>
                <w:lang w:val="en-US"/>
              </w:rPr>
              <w:t>G</w:t>
            </w:r>
            <w:r w:rsidRPr="00A95F17">
              <w:rPr>
                <w:sz w:val="22"/>
                <w:szCs w:val="22"/>
              </w:rPr>
              <w:t>20-11/</w:t>
            </w:r>
            <w:r w:rsidRPr="00A95F17">
              <w:rPr>
                <w:sz w:val="22"/>
                <w:szCs w:val="22"/>
                <w:lang w:val="en-US"/>
              </w:rPr>
              <w:t>D</w:t>
            </w:r>
            <w:r w:rsidRPr="00A95F17">
              <w:rPr>
                <w:sz w:val="22"/>
                <w:szCs w:val="22"/>
              </w:rPr>
              <w:t>08</w:t>
            </w:r>
            <w:r w:rsidRPr="00A95F17">
              <w:rPr>
                <w:sz w:val="22"/>
                <w:szCs w:val="22"/>
                <w:lang w:val="en-US"/>
              </w:rPr>
              <w:t>MA</w:t>
            </w:r>
            <w:r w:rsidRPr="00A95F17">
              <w:rPr>
                <w:sz w:val="22"/>
                <w:szCs w:val="22"/>
              </w:rPr>
              <w:t>4-</w:t>
            </w:r>
            <w:r w:rsidRPr="00A95F17">
              <w:rPr>
                <w:sz w:val="22"/>
                <w:szCs w:val="22"/>
                <w:lang w:val="en-US"/>
              </w:rPr>
              <w:t>TB</w:t>
            </w:r>
            <w:r w:rsidRPr="00A95F17">
              <w:rPr>
                <w:sz w:val="22"/>
                <w:szCs w:val="22"/>
              </w:rPr>
              <w:t xml:space="preserve"> или эквивалент</w:t>
            </w:r>
          </w:p>
          <w:p w:rsidR="00E30524" w:rsidRPr="00A95F17" w:rsidRDefault="00E30524" w:rsidP="00A95F1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  <w:shd w:val="clear" w:color="auto" w:fill="auto"/>
          </w:tcPr>
          <w:p w:rsidR="00E30524" w:rsidRPr="00A95F17" w:rsidRDefault="007639AE" w:rsidP="00A95F1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5F17">
              <w:rPr>
                <w:sz w:val="22"/>
                <w:szCs w:val="22"/>
              </w:rPr>
              <w:t xml:space="preserve">В соответствии с </w:t>
            </w:r>
            <w:r w:rsidRPr="00A95F17">
              <w:rPr>
                <w:bCs/>
                <w:sz w:val="22"/>
                <w:szCs w:val="22"/>
              </w:rPr>
              <w:t xml:space="preserve"> частью 3 «техническая часть»</w:t>
            </w:r>
          </w:p>
        </w:tc>
        <w:tc>
          <w:tcPr>
            <w:tcW w:w="709" w:type="dxa"/>
            <w:shd w:val="clear" w:color="auto" w:fill="auto"/>
          </w:tcPr>
          <w:p w:rsidR="00E30524" w:rsidRPr="00A95F17" w:rsidRDefault="00E30524" w:rsidP="00A95F1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A95F17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708" w:type="dxa"/>
            <w:shd w:val="clear" w:color="auto" w:fill="auto"/>
          </w:tcPr>
          <w:p w:rsidR="00E30524" w:rsidRPr="00A95F17" w:rsidRDefault="007639AE" w:rsidP="00A95F1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A95F17">
              <w:rPr>
                <w:sz w:val="22"/>
                <w:szCs w:val="22"/>
              </w:rPr>
              <w:t>2</w:t>
            </w:r>
            <w:r w:rsidR="00E30524" w:rsidRPr="00A95F17">
              <w:rPr>
                <w:sz w:val="22"/>
                <w:szCs w:val="22"/>
                <w:lang w:val="en-US"/>
              </w:rPr>
              <w:t>,00</w:t>
            </w:r>
          </w:p>
        </w:tc>
      </w:tr>
      <w:tr w:rsidR="007639AE" w:rsidRPr="00A95F17" w:rsidTr="00A95F17">
        <w:trPr>
          <w:trHeight w:val="1024"/>
        </w:trPr>
        <w:tc>
          <w:tcPr>
            <w:tcW w:w="698" w:type="dxa"/>
            <w:shd w:val="clear" w:color="auto" w:fill="auto"/>
          </w:tcPr>
          <w:p w:rsidR="00E30524" w:rsidRPr="00A95F17" w:rsidRDefault="00E30524" w:rsidP="00A95F1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A95F17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547" w:type="dxa"/>
            <w:shd w:val="clear" w:color="auto" w:fill="auto"/>
          </w:tcPr>
          <w:p w:rsidR="007639AE" w:rsidRPr="00A95F17" w:rsidRDefault="007639AE" w:rsidP="00A95F17">
            <w:pPr>
              <w:jc w:val="both"/>
              <w:rPr>
                <w:color w:val="000000"/>
                <w:sz w:val="22"/>
                <w:szCs w:val="22"/>
              </w:rPr>
            </w:pPr>
            <w:r w:rsidRPr="00A95F17">
              <w:rPr>
                <w:color w:val="000000"/>
                <w:sz w:val="22"/>
                <w:szCs w:val="22"/>
              </w:rPr>
              <w:t xml:space="preserve">Мотор-редуктор </w:t>
            </w:r>
            <w:r w:rsidRPr="00A95F17">
              <w:rPr>
                <w:sz w:val="22"/>
                <w:szCs w:val="22"/>
              </w:rPr>
              <w:t xml:space="preserve">для вращения </w:t>
            </w:r>
            <w:proofErr w:type="spellStart"/>
            <w:r w:rsidRPr="00A95F17">
              <w:rPr>
                <w:sz w:val="22"/>
                <w:szCs w:val="22"/>
              </w:rPr>
              <w:t>кантователя</w:t>
            </w:r>
            <w:proofErr w:type="spellEnd"/>
            <w:r w:rsidRPr="00A95F17">
              <w:rPr>
                <w:sz w:val="22"/>
                <w:szCs w:val="22"/>
              </w:rPr>
              <w:t xml:space="preserve"> с ТУК-118 </w:t>
            </w:r>
            <w:r w:rsidRPr="00A95F17">
              <w:rPr>
                <w:sz w:val="22"/>
                <w:szCs w:val="22"/>
                <w:lang w:val="en-US"/>
              </w:rPr>
              <w:t>Sew</w:t>
            </w:r>
            <w:r w:rsidRPr="00A95F17">
              <w:rPr>
                <w:sz w:val="22"/>
                <w:szCs w:val="22"/>
              </w:rPr>
              <w:t>-</w:t>
            </w:r>
            <w:proofErr w:type="spellStart"/>
            <w:r w:rsidRPr="00A95F17">
              <w:rPr>
                <w:sz w:val="22"/>
                <w:szCs w:val="22"/>
                <w:lang w:val="en-US"/>
              </w:rPr>
              <w:t>Eurodrive</w:t>
            </w:r>
            <w:proofErr w:type="spellEnd"/>
            <w:r w:rsidRPr="00A95F17">
              <w:rPr>
                <w:sz w:val="22"/>
                <w:szCs w:val="22"/>
              </w:rPr>
              <w:t xml:space="preserve"> </w:t>
            </w:r>
            <w:r w:rsidRPr="00A95F17">
              <w:rPr>
                <w:sz w:val="22"/>
                <w:szCs w:val="22"/>
                <w:lang w:val="en-US"/>
              </w:rPr>
              <w:t>K</w:t>
            </w:r>
            <w:r w:rsidRPr="00A95F17">
              <w:rPr>
                <w:sz w:val="22"/>
                <w:szCs w:val="22"/>
              </w:rPr>
              <w:t xml:space="preserve">167 </w:t>
            </w:r>
            <w:r w:rsidRPr="00A95F17">
              <w:rPr>
                <w:sz w:val="22"/>
                <w:szCs w:val="22"/>
                <w:lang w:val="en-US"/>
              </w:rPr>
              <w:t>R</w:t>
            </w:r>
            <w:r w:rsidRPr="00A95F17">
              <w:rPr>
                <w:sz w:val="22"/>
                <w:szCs w:val="22"/>
              </w:rPr>
              <w:t xml:space="preserve">97 </w:t>
            </w:r>
            <w:r w:rsidRPr="00A95F17">
              <w:rPr>
                <w:sz w:val="22"/>
                <w:szCs w:val="22"/>
                <w:lang w:val="en-US"/>
              </w:rPr>
              <w:t>DRS</w:t>
            </w:r>
            <w:r w:rsidRPr="00A95F17">
              <w:rPr>
                <w:sz w:val="22"/>
                <w:szCs w:val="22"/>
              </w:rPr>
              <w:t>132</w:t>
            </w:r>
            <w:r w:rsidRPr="00A95F17">
              <w:rPr>
                <w:sz w:val="22"/>
                <w:szCs w:val="22"/>
                <w:lang w:val="en-US"/>
              </w:rPr>
              <w:t>M</w:t>
            </w:r>
            <w:r w:rsidRPr="00A95F17">
              <w:rPr>
                <w:sz w:val="22"/>
                <w:szCs w:val="22"/>
              </w:rPr>
              <w:t>4/</w:t>
            </w:r>
            <w:r w:rsidRPr="00A95F17">
              <w:rPr>
                <w:sz w:val="22"/>
                <w:szCs w:val="22"/>
                <w:lang w:val="en-US"/>
              </w:rPr>
              <w:t>C</w:t>
            </w:r>
            <w:r w:rsidRPr="00A95F17">
              <w:rPr>
                <w:sz w:val="22"/>
                <w:szCs w:val="22"/>
              </w:rPr>
              <w:t xml:space="preserve"> или эквивалент</w:t>
            </w:r>
          </w:p>
          <w:p w:rsidR="00E30524" w:rsidRPr="00A95F17" w:rsidRDefault="007639AE" w:rsidP="00A95F1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95F17">
              <w:rPr>
                <w:sz w:val="22"/>
                <w:szCs w:val="22"/>
              </w:rPr>
              <w:t>в комплекте:</w:t>
            </w:r>
          </w:p>
          <w:p w:rsidR="007639AE" w:rsidRPr="00A95F17" w:rsidRDefault="007639AE" w:rsidP="00A95F17">
            <w:pPr>
              <w:jc w:val="both"/>
              <w:rPr>
                <w:sz w:val="22"/>
                <w:szCs w:val="22"/>
              </w:rPr>
            </w:pPr>
            <w:r w:rsidRPr="00A95F17">
              <w:rPr>
                <w:sz w:val="22"/>
                <w:szCs w:val="22"/>
              </w:rPr>
              <w:t xml:space="preserve">муфта на </w:t>
            </w:r>
            <w:proofErr w:type="spellStart"/>
            <w:r w:rsidRPr="00A95F17">
              <w:rPr>
                <w:sz w:val="22"/>
                <w:szCs w:val="22"/>
              </w:rPr>
              <w:t>вых</w:t>
            </w:r>
            <w:proofErr w:type="spellEnd"/>
            <w:r w:rsidRPr="00A95F17">
              <w:rPr>
                <w:sz w:val="22"/>
                <w:szCs w:val="22"/>
              </w:rPr>
              <w:t xml:space="preserve">. вал в составе ЗИП, </w:t>
            </w:r>
            <w:proofErr w:type="spellStart"/>
            <w:r w:rsidRPr="00A95F17">
              <w:rPr>
                <w:sz w:val="22"/>
                <w:szCs w:val="22"/>
              </w:rPr>
              <w:t>эл</w:t>
            </w:r>
            <w:proofErr w:type="spellEnd"/>
            <w:r w:rsidRPr="00A95F17">
              <w:rPr>
                <w:sz w:val="22"/>
                <w:szCs w:val="22"/>
              </w:rPr>
              <w:t xml:space="preserve">. двигатель </w:t>
            </w:r>
            <w:r w:rsidRPr="00A95F17">
              <w:rPr>
                <w:sz w:val="22"/>
                <w:szCs w:val="22"/>
                <w:lang w:val="en-US"/>
              </w:rPr>
              <w:t>c</w:t>
            </w:r>
            <w:r w:rsidRPr="00A95F17">
              <w:rPr>
                <w:sz w:val="22"/>
                <w:szCs w:val="22"/>
              </w:rPr>
              <w:t xml:space="preserve"> тормозом от однофазной сети переменного тока 220В с вентилятором 380В, преобразователь частоты, пульт с дисплеем, тормозной резистор, выключатель автоматический, шкаф управления, кабель КВБ6ШВ 4*6 (63метра);</w:t>
            </w:r>
          </w:p>
          <w:p w:rsidR="007639AE" w:rsidRPr="00A95F17" w:rsidRDefault="007639AE" w:rsidP="00A95F17">
            <w:pPr>
              <w:jc w:val="both"/>
              <w:rPr>
                <w:sz w:val="22"/>
                <w:szCs w:val="22"/>
              </w:rPr>
            </w:pPr>
            <w:r w:rsidRPr="00A95F17">
              <w:rPr>
                <w:sz w:val="22"/>
                <w:szCs w:val="22"/>
              </w:rPr>
              <w:t>- специальный инструмент и приспособления для обслуживания  – 2 комплекта;</w:t>
            </w:r>
          </w:p>
          <w:p w:rsidR="007639AE" w:rsidRPr="00A95F17" w:rsidRDefault="007639AE" w:rsidP="00A95F17">
            <w:pPr>
              <w:jc w:val="both"/>
              <w:rPr>
                <w:sz w:val="22"/>
                <w:szCs w:val="22"/>
              </w:rPr>
            </w:pPr>
            <w:r w:rsidRPr="00A95F17">
              <w:rPr>
                <w:sz w:val="22"/>
                <w:szCs w:val="22"/>
              </w:rPr>
              <w:t>- запасные части и принадлежности  – 3 комплекта;</w:t>
            </w:r>
          </w:p>
          <w:p w:rsidR="007639AE" w:rsidRPr="00A95F17" w:rsidRDefault="007639AE" w:rsidP="00A95F17">
            <w:pPr>
              <w:jc w:val="both"/>
              <w:rPr>
                <w:sz w:val="22"/>
                <w:szCs w:val="22"/>
              </w:rPr>
            </w:pPr>
            <w:r w:rsidRPr="00A95F17">
              <w:rPr>
                <w:sz w:val="22"/>
                <w:szCs w:val="22"/>
              </w:rPr>
              <w:t>- техническая и эксплуатационная документация – 3 шт.;</w:t>
            </w:r>
          </w:p>
          <w:p w:rsidR="007639AE" w:rsidRPr="00A95F17" w:rsidRDefault="007639AE" w:rsidP="00A95F17">
            <w:pPr>
              <w:jc w:val="both"/>
              <w:rPr>
                <w:sz w:val="22"/>
                <w:szCs w:val="22"/>
              </w:rPr>
            </w:pPr>
            <w:r w:rsidRPr="00A95F17">
              <w:rPr>
                <w:sz w:val="22"/>
                <w:szCs w:val="22"/>
              </w:rPr>
              <w:t>- каталог запчастей – 2 шт.</w:t>
            </w:r>
          </w:p>
        </w:tc>
        <w:tc>
          <w:tcPr>
            <w:tcW w:w="3544" w:type="dxa"/>
            <w:shd w:val="clear" w:color="auto" w:fill="auto"/>
          </w:tcPr>
          <w:p w:rsidR="00E30524" w:rsidRPr="00A95F17" w:rsidRDefault="007639AE" w:rsidP="00A95F1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5F17">
              <w:rPr>
                <w:sz w:val="22"/>
                <w:szCs w:val="22"/>
              </w:rPr>
              <w:t xml:space="preserve">В соответствии с </w:t>
            </w:r>
            <w:r w:rsidRPr="00A95F17">
              <w:rPr>
                <w:bCs/>
                <w:sz w:val="22"/>
                <w:szCs w:val="22"/>
              </w:rPr>
              <w:t xml:space="preserve"> частью 3 «техническая часть»</w:t>
            </w:r>
          </w:p>
        </w:tc>
        <w:tc>
          <w:tcPr>
            <w:tcW w:w="709" w:type="dxa"/>
            <w:shd w:val="clear" w:color="auto" w:fill="auto"/>
          </w:tcPr>
          <w:p w:rsidR="00E30524" w:rsidRPr="00A95F17" w:rsidRDefault="00E30524" w:rsidP="00A95F1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A95F17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708" w:type="dxa"/>
            <w:shd w:val="clear" w:color="auto" w:fill="auto"/>
          </w:tcPr>
          <w:p w:rsidR="00E30524" w:rsidRPr="00A95F17" w:rsidRDefault="007639AE" w:rsidP="00A95F1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A95F17">
              <w:rPr>
                <w:sz w:val="22"/>
                <w:szCs w:val="22"/>
              </w:rPr>
              <w:t>1</w:t>
            </w:r>
            <w:r w:rsidR="00E30524" w:rsidRPr="00A95F17">
              <w:rPr>
                <w:sz w:val="22"/>
                <w:szCs w:val="22"/>
                <w:lang w:val="en-US"/>
              </w:rPr>
              <w:t>,00</w:t>
            </w:r>
          </w:p>
        </w:tc>
      </w:tr>
    </w:tbl>
    <w:p w:rsidR="0047719C" w:rsidRPr="00A95F17" w:rsidRDefault="0047719C" w:rsidP="00A95F17">
      <w:pPr>
        <w:jc w:val="both"/>
        <w:rPr>
          <w:sz w:val="22"/>
          <w:szCs w:val="22"/>
          <w:lang w:val="en-US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946"/>
      </w:tblGrid>
      <w:tr w:rsidR="0047719C" w:rsidRPr="00A95F17" w:rsidTr="00A95F17">
        <w:tc>
          <w:tcPr>
            <w:tcW w:w="2260" w:type="dxa"/>
          </w:tcPr>
          <w:p w:rsidR="0047719C" w:rsidRPr="00A95F17" w:rsidRDefault="0047719C" w:rsidP="00A95F17">
            <w:pPr>
              <w:rPr>
                <w:sz w:val="22"/>
                <w:szCs w:val="22"/>
              </w:rPr>
            </w:pPr>
            <w:r w:rsidRPr="00A95F17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946" w:type="dxa"/>
          </w:tcPr>
          <w:p w:rsidR="007639AE" w:rsidRPr="00A95F17" w:rsidRDefault="007639AE" w:rsidP="00A95F17">
            <w:pPr>
              <w:rPr>
                <w:b/>
                <w:color w:val="000000"/>
                <w:sz w:val="22"/>
                <w:szCs w:val="22"/>
              </w:rPr>
            </w:pPr>
            <w:r w:rsidRPr="00A95F17">
              <w:rPr>
                <w:b/>
                <w:sz w:val="22"/>
                <w:szCs w:val="22"/>
              </w:rPr>
              <w:t>1 890 000</w:t>
            </w:r>
            <w:r w:rsidRPr="00A95F17">
              <w:rPr>
                <w:i/>
                <w:sz w:val="22"/>
                <w:szCs w:val="22"/>
              </w:rPr>
              <w:t xml:space="preserve"> </w:t>
            </w:r>
            <w:r w:rsidRPr="00A95F17">
              <w:rPr>
                <w:bCs/>
                <w:sz w:val="22"/>
                <w:szCs w:val="22"/>
              </w:rPr>
              <w:t xml:space="preserve">  (один миллион восемьсот девяносто тысяч)</w:t>
            </w:r>
            <w:r w:rsidRPr="00A95F17">
              <w:rPr>
                <w:b/>
                <w:color w:val="000000"/>
                <w:sz w:val="22"/>
                <w:szCs w:val="22"/>
              </w:rPr>
              <w:t xml:space="preserve"> рублей 00 копеек, в том числе НДС 18% </w:t>
            </w:r>
          </w:p>
          <w:p w:rsidR="0047719C" w:rsidRPr="00A95F17" w:rsidRDefault="0047719C" w:rsidP="00A95F17">
            <w:pPr>
              <w:rPr>
                <w:sz w:val="22"/>
                <w:szCs w:val="22"/>
                <w:u w:val="single"/>
              </w:rPr>
            </w:pPr>
          </w:p>
        </w:tc>
      </w:tr>
      <w:tr w:rsidR="0047719C" w:rsidRPr="00A95F17" w:rsidTr="00A95F17">
        <w:tc>
          <w:tcPr>
            <w:tcW w:w="2260" w:type="dxa"/>
          </w:tcPr>
          <w:p w:rsidR="0047719C" w:rsidRPr="00A95F17" w:rsidRDefault="0047719C" w:rsidP="00A95F17">
            <w:pPr>
              <w:rPr>
                <w:sz w:val="22"/>
                <w:szCs w:val="22"/>
              </w:rPr>
            </w:pPr>
            <w:r w:rsidRPr="00A95F17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946" w:type="dxa"/>
          </w:tcPr>
          <w:p w:rsidR="0047719C" w:rsidRPr="00A95F17" w:rsidRDefault="0047719C" w:rsidP="00A95F17">
            <w:pPr>
              <w:jc w:val="both"/>
              <w:rPr>
                <w:sz w:val="22"/>
                <w:szCs w:val="22"/>
              </w:rPr>
            </w:pPr>
            <w:r w:rsidRPr="00A95F17">
              <w:rPr>
                <w:sz w:val="22"/>
                <w:szCs w:val="22"/>
              </w:rPr>
              <w:t xml:space="preserve">Начальная (максимальная) цена договора </w:t>
            </w:r>
            <w:r w:rsidR="007639AE" w:rsidRPr="00A95F17">
              <w:rPr>
                <w:sz w:val="22"/>
                <w:szCs w:val="22"/>
              </w:rPr>
              <w:t>включает в себя: стоимость самого товара, расходы на уплату налогов и других обязательных платежей,  стоимость тары, страхование, упаковки и маркировки, транспортные расходы по доставке товара.</w:t>
            </w:r>
          </w:p>
          <w:p w:rsidR="007639AE" w:rsidRPr="00A95F17" w:rsidRDefault="007639AE" w:rsidP="00A95F17">
            <w:pPr>
              <w:jc w:val="both"/>
              <w:rPr>
                <w:sz w:val="22"/>
                <w:szCs w:val="22"/>
              </w:rPr>
            </w:pPr>
          </w:p>
          <w:p w:rsidR="007639AE" w:rsidRPr="00A95F17" w:rsidRDefault="007639AE" w:rsidP="00A95F17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47719C" w:rsidRPr="00A95F17" w:rsidTr="00A95F17">
        <w:tc>
          <w:tcPr>
            <w:tcW w:w="2260" w:type="dxa"/>
          </w:tcPr>
          <w:p w:rsidR="0047719C" w:rsidRPr="00A95F17" w:rsidRDefault="0047719C" w:rsidP="00A95F17">
            <w:pPr>
              <w:rPr>
                <w:sz w:val="22"/>
                <w:szCs w:val="22"/>
              </w:rPr>
            </w:pPr>
            <w:r w:rsidRPr="00A95F17">
              <w:rPr>
                <w:sz w:val="22"/>
                <w:szCs w:val="22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946" w:type="dxa"/>
          </w:tcPr>
          <w:p w:rsidR="007639AE" w:rsidRPr="00A95F17" w:rsidRDefault="007639AE" w:rsidP="00A95F17">
            <w:pPr>
              <w:ind w:right="153"/>
              <w:rPr>
                <w:sz w:val="22"/>
                <w:szCs w:val="22"/>
              </w:rPr>
            </w:pPr>
            <w:r w:rsidRPr="00A95F17">
              <w:rPr>
                <w:sz w:val="22"/>
                <w:szCs w:val="22"/>
              </w:rPr>
              <w:t xml:space="preserve">ОАО «СХК», Томская обл. г. Северск, ул. </w:t>
            </w:r>
            <w:proofErr w:type="spellStart"/>
            <w:r w:rsidRPr="00A95F17">
              <w:rPr>
                <w:sz w:val="22"/>
                <w:szCs w:val="22"/>
              </w:rPr>
              <w:t>Предзаводская</w:t>
            </w:r>
            <w:proofErr w:type="spellEnd"/>
            <w:r w:rsidRPr="00A95F17">
              <w:rPr>
                <w:sz w:val="22"/>
                <w:szCs w:val="22"/>
              </w:rPr>
              <w:t xml:space="preserve">, 9. </w:t>
            </w:r>
          </w:p>
          <w:p w:rsidR="007639AE" w:rsidRPr="00A95F17" w:rsidRDefault="007639AE" w:rsidP="00A95F17">
            <w:pPr>
              <w:ind w:right="153"/>
              <w:jc w:val="both"/>
              <w:rPr>
                <w:sz w:val="22"/>
                <w:szCs w:val="22"/>
              </w:rPr>
            </w:pPr>
            <w:r w:rsidRPr="00A95F17">
              <w:rPr>
                <w:sz w:val="22"/>
                <w:szCs w:val="22"/>
              </w:rPr>
              <w:t>Способ доставки:</w:t>
            </w:r>
          </w:p>
          <w:p w:rsidR="007639AE" w:rsidRPr="00A95F17" w:rsidRDefault="007639AE" w:rsidP="00A95F17">
            <w:pPr>
              <w:ind w:right="153"/>
              <w:jc w:val="both"/>
              <w:rPr>
                <w:color w:val="FF0000"/>
                <w:sz w:val="22"/>
                <w:szCs w:val="22"/>
              </w:rPr>
            </w:pPr>
            <w:r w:rsidRPr="00A95F17">
              <w:rPr>
                <w:sz w:val="22"/>
                <w:szCs w:val="22"/>
              </w:rPr>
              <w:t xml:space="preserve">Железнодорожным транспортом до станции Томск грузовой </w:t>
            </w:r>
            <w:proofErr w:type="spellStart"/>
            <w:r w:rsidRPr="00A95F17">
              <w:rPr>
                <w:sz w:val="22"/>
                <w:szCs w:val="22"/>
              </w:rPr>
              <w:t>Западно-Сибирской</w:t>
            </w:r>
            <w:proofErr w:type="spellEnd"/>
            <w:r w:rsidRPr="00A95F17">
              <w:rPr>
                <w:sz w:val="22"/>
                <w:szCs w:val="22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A95F17">
              <w:rPr>
                <w:sz w:val="22"/>
                <w:szCs w:val="22"/>
              </w:rPr>
              <w:t>комбинат", ж</w:t>
            </w:r>
            <w:proofErr w:type="gramEnd"/>
            <w:r w:rsidRPr="00A95F17">
              <w:rPr>
                <w:sz w:val="22"/>
                <w:szCs w:val="22"/>
              </w:rPr>
              <w:t>.д. код – 2082.</w:t>
            </w:r>
          </w:p>
          <w:p w:rsidR="007639AE" w:rsidRPr="00A95F17" w:rsidRDefault="007639AE" w:rsidP="00A95F17">
            <w:pPr>
              <w:ind w:right="153"/>
              <w:jc w:val="both"/>
              <w:rPr>
                <w:sz w:val="22"/>
                <w:szCs w:val="22"/>
              </w:rPr>
            </w:pPr>
            <w:r w:rsidRPr="00A95F17">
              <w:rPr>
                <w:sz w:val="22"/>
                <w:szCs w:val="22"/>
              </w:rPr>
              <w:t xml:space="preserve">Склад транспортной компании в </w:t>
            </w:r>
            <w:proofErr w:type="gramStart"/>
            <w:r w:rsidRPr="00A95F17">
              <w:rPr>
                <w:sz w:val="22"/>
                <w:szCs w:val="22"/>
              </w:rPr>
              <w:t>г</w:t>
            </w:r>
            <w:proofErr w:type="gramEnd"/>
            <w:r w:rsidRPr="00A95F17">
              <w:rPr>
                <w:sz w:val="22"/>
                <w:szCs w:val="22"/>
              </w:rPr>
              <w:t xml:space="preserve">. Томске либо склад Поставщика в г. Томске, либо склад заказчика, находящегося по адресу: </w:t>
            </w:r>
            <w:smartTag w:uri="urn:schemas-microsoft-com:office:smarttags" w:element="metricconverter">
              <w:smartTagPr>
                <w:attr w:name="ProductID" w:val="636000, г"/>
              </w:smartTagPr>
              <w:r w:rsidRPr="00A95F17">
                <w:rPr>
                  <w:sz w:val="22"/>
                  <w:szCs w:val="22"/>
                </w:rPr>
                <w:t>636000, г</w:t>
              </w:r>
            </w:smartTag>
            <w:r w:rsidRPr="00A95F17">
              <w:rPr>
                <w:sz w:val="22"/>
                <w:szCs w:val="22"/>
              </w:rPr>
              <w:t xml:space="preserve">. Северск, ул. </w:t>
            </w:r>
            <w:proofErr w:type="spellStart"/>
            <w:r w:rsidRPr="00A95F17">
              <w:rPr>
                <w:sz w:val="22"/>
                <w:szCs w:val="22"/>
              </w:rPr>
              <w:t>Предзаводская</w:t>
            </w:r>
            <w:proofErr w:type="spellEnd"/>
            <w:r w:rsidRPr="00A95F17">
              <w:rPr>
                <w:sz w:val="22"/>
                <w:szCs w:val="22"/>
              </w:rPr>
              <w:t>, 9, склад №031.</w:t>
            </w:r>
          </w:p>
          <w:p w:rsidR="0047719C" w:rsidRPr="00A95F17" w:rsidRDefault="0047719C" w:rsidP="00A95F17">
            <w:pPr>
              <w:jc w:val="both"/>
              <w:rPr>
                <w:sz w:val="22"/>
                <w:szCs w:val="22"/>
              </w:rPr>
            </w:pPr>
          </w:p>
        </w:tc>
      </w:tr>
      <w:tr w:rsidR="0047719C" w:rsidRPr="00A95F17" w:rsidTr="00A95F17">
        <w:tc>
          <w:tcPr>
            <w:tcW w:w="2260" w:type="dxa"/>
          </w:tcPr>
          <w:p w:rsidR="0047719C" w:rsidRPr="00A95F17" w:rsidRDefault="0047719C" w:rsidP="00A95F17">
            <w:pPr>
              <w:rPr>
                <w:sz w:val="22"/>
                <w:szCs w:val="22"/>
              </w:rPr>
            </w:pPr>
            <w:r w:rsidRPr="00A95F17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7946" w:type="dxa"/>
          </w:tcPr>
          <w:p w:rsidR="007639AE" w:rsidRPr="00A95F17" w:rsidRDefault="007639AE" w:rsidP="00A95F17">
            <w:pPr>
              <w:ind w:right="153"/>
              <w:jc w:val="both"/>
              <w:rPr>
                <w:sz w:val="22"/>
                <w:szCs w:val="22"/>
              </w:rPr>
            </w:pPr>
            <w:r w:rsidRPr="00A95F17">
              <w:rPr>
                <w:sz w:val="22"/>
                <w:szCs w:val="22"/>
              </w:rPr>
              <w:t>119 календарных дней с момента получения письменного уведомления от Покупателя об осуществлении поставки</w:t>
            </w:r>
          </w:p>
          <w:p w:rsidR="0047719C" w:rsidRPr="00A95F17" w:rsidRDefault="0047719C" w:rsidP="00A95F17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47719C" w:rsidRPr="00A95F17" w:rsidTr="00A95F17">
        <w:tc>
          <w:tcPr>
            <w:tcW w:w="2260" w:type="dxa"/>
          </w:tcPr>
          <w:p w:rsidR="0047719C" w:rsidRPr="00A95F17" w:rsidRDefault="0047719C" w:rsidP="00A95F17">
            <w:pPr>
              <w:rPr>
                <w:sz w:val="22"/>
                <w:szCs w:val="22"/>
              </w:rPr>
            </w:pPr>
            <w:r w:rsidRPr="00A95F17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7946" w:type="dxa"/>
          </w:tcPr>
          <w:p w:rsidR="007639AE" w:rsidRPr="00A95F17" w:rsidRDefault="007639AE" w:rsidP="00A95F17">
            <w:pPr>
              <w:ind w:right="153"/>
              <w:jc w:val="both"/>
              <w:rPr>
                <w:sz w:val="22"/>
                <w:szCs w:val="22"/>
              </w:rPr>
            </w:pPr>
            <w:r w:rsidRPr="00A95F17">
              <w:rPr>
                <w:sz w:val="22"/>
                <w:szCs w:val="22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</w:p>
          <w:p w:rsidR="0047719C" w:rsidRPr="00A95F17" w:rsidRDefault="007639AE" w:rsidP="00A95F17">
            <w:pPr>
              <w:ind w:right="153"/>
              <w:jc w:val="both"/>
              <w:rPr>
                <w:sz w:val="22"/>
                <w:szCs w:val="22"/>
              </w:rPr>
            </w:pPr>
            <w:r w:rsidRPr="00A95F17">
              <w:rPr>
                <w:sz w:val="22"/>
                <w:szCs w:val="22"/>
              </w:rPr>
              <w:t>Встречные предложения участников по проекту договора не допускаются.</w:t>
            </w:r>
          </w:p>
        </w:tc>
      </w:tr>
      <w:tr w:rsidR="006B5BF5" w:rsidRPr="00A95F17" w:rsidTr="00A95F17">
        <w:tc>
          <w:tcPr>
            <w:tcW w:w="2260" w:type="dxa"/>
          </w:tcPr>
          <w:p w:rsidR="006B5BF5" w:rsidRPr="00A95F17" w:rsidRDefault="006B5BF5" w:rsidP="00A95F17">
            <w:pPr>
              <w:rPr>
                <w:sz w:val="22"/>
                <w:szCs w:val="22"/>
              </w:rPr>
            </w:pPr>
            <w:r w:rsidRPr="00A95F17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946" w:type="dxa"/>
          </w:tcPr>
          <w:p w:rsidR="006B5BF5" w:rsidRPr="00A95F17" w:rsidRDefault="00E30524" w:rsidP="00A95F17">
            <w:pPr>
              <w:jc w:val="both"/>
              <w:rPr>
                <w:sz w:val="22"/>
                <w:szCs w:val="22"/>
              </w:rPr>
            </w:pPr>
            <w:proofErr w:type="spellStart"/>
            <w:r w:rsidRPr="00A95F17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A95F17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47719C" w:rsidRPr="00A95F17" w:rsidRDefault="0047719C" w:rsidP="00A95F17">
      <w:pPr>
        <w:rPr>
          <w:b/>
          <w:sz w:val="24"/>
          <w:szCs w:val="24"/>
        </w:rPr>
      </w:pPr>
    </w:p>
    <w:p w:rsidR="00A95F17" w:rsidRPr="00A95F17" w:rsidRDefault="00006812" w:rsidP="00A95F17">
      <w:pPr>
        <w:rPr>
          <w:bCs/>
          <w:color w:val="000000"/>
        </w:rPr>
      </w:pPr>
      <w:r w:rsidRPr="00A95F17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A95F17">
        <w:rPr>
          <w:sz w:val="24"/>
          <w:szCs w:val="24"/>
        </w:rPr>
        <w:t xml:space="preserve"> </w:t>
      </w:r>
      <w:r w:rsidR="0047719C" w:rsidRPr="00A95F17">
        <w:rPr>
          <w:sz w:val="24"/>
          <w:szCs w:val="24"/>
        </w:rPr>
        <w:t>«</w:t>
      </w:r>
      <w:r w:rsidR="00E30524" w:rsidRPr="00A95F17">
        <w:rPr>
          <w:sz w:val="24"/>
          <w:szCs w:val="24"/>
        </w:rPr>
        <w:t>19</w:t>
      </w:r>
      <w:r w:rsidR="0047719C" w:rsidRPr="00A95F17">
        <w:rPr>
          <w:sz w:val="24"/>
          <w:szCs w:val="24"/>
        </w:rPr>
        <w:t xml:space="preserve">» </w:t>
      </w:r>
      <w:r w:rsidR="00E30524" w:rsidRPr="00A95F17">
        <w:rPr>
          <w:sz w:val="24"/>
          <w:szCs w:val="24"/>
        </w:rPr>
        <w:t>июня</w:t>
      </w:r>
      <w:r w:rsidR="0047719C" w:rsidRPr="00A95F17">
        <w:rPr>
          <w:sz w:val="24"/>
          <w:szCs w:val="24"/>
        </w:rPr>
        <w:t xml:space="preserve"> </w:t>
      </w:r>
      <w:r w:rsidR="00E30524" w:rsidRPr="00A95F17">
        <w:rPr>
          <w:sz w:val="24"/>
          <w:szCs w:val="24"/>
        </w:rPr>
        <w:t>2014</w:t>
      </w:r>
      <w:r w:rsidR="0047719C" w:rsidRPr="00A95F17">
        <w:rPr>
          <w:sz w:val="24"/>
          <w:szCs w:val="24"/>
        </w:rPr>
        <w:t xml:space="preserve"> года в </w:t>
      </w:r>
      <w:r w:rsidR="00A95F17" w:rsidRPr="00A95F17">
        <w:rPr>
          <w:sz w:val="24"/>
          <w:szCs w:val="24"/>
        </w:rPr>
        <w:t>05</w:t>
      </w:r>
      <w:r w:rsidR="00E30524" w:rsidRPr="00A95F17">
        <w:rPr>
          <w:sz w:val="24"/>
          <w:szCs w:val="24"/>
        </w:rPr>
        <w:t>:00</w:t>
      </w:r>
      <w:r w:rsidR="00A95F17" w:rsidRPr="00A95F17">
        <w:rPr>
          <w:sz w:val="24"/>
          <w:szCs w:val="24"/>
        </w:rPr>
        <w:t xml:space="preserve"> (мск)</w:t>
      </w:r>
      <w:r w:rsidR="00F140AF" w:rsidRPr="00A95F17">
        <w:rPr>
          <w:sz w:val="24"/>
          <w:szCs w:val="24"/>
        </w:rPr>
        <w:t xml:space="preserve"> </w:t>
      </w:r>
      <w:r w:rsidR="00BF25B0" w:rsidRPr="00A95F17">
        <w:rPr>
          <w:sz w:val="24"/>
          <w:szCs w:val="24"/>
        </w:rPr>
        <w:t xml:space="preserve">по адресу: </w:t>
      </w:r>
      <w:r w:rsidR="00E30524" w:rsidRPr="00A95F17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E30524" w:rsidRPr="00A95F17">
        <w:rPr>
          <w:sz w:val="24"/>
          <w:szCs w:val="24"/>
        </w:rPr>
        <w:t>ул</w:t>
      </w:r>
      <w:proofErr w:type="spellEnd"/>
      <w:proofErr w:type="gramEnd"/>
      <w:r w:rsidR="00E30524" w:rsidRPr="00A95F17">
        <w:rPr>
          <w:sz w:val="24"/>
          <w:szCs w:val="24"/>
        </w:rPr>
        <w:t>, 1</w:t>
      </w:r>
      <w:r w:rsidR="00A95F17" w:rsidRPr="00A95F17">
        <w:rPr>
          <w:sz w:val="24"/>
          <w:szCs w:val="24"/>
        </w:rPr>
        <w:t xml:space="preserve">, </w:t>
      </w:r>
      <w:r w:rsidR="00A95F17" w:rsidRPr="00A95F17">
        <w:rPr>
          <w:bCs/>
          <w:color w:val="000000"/>
          <w:sz w:val="24"/>
          <w:szCs w:val="24"/>
        </w:rPr>
        <w:t>единая закупочная комиссия ОАО «СХК».</w:t>
      </w:r>
    </w:p>
    <w:p w:rsidR="00BF25B0" w:rsidRPr="00A95F17" w:rsidRDefault="00BF25B0" w:rsidP="00A95F17">
      <w:pPr>
        <w:rPr>
          <w:sz w:val="24"/>
          <w:szCs w:val="24"/>
        </w:rPr>
      </w:pPr>
      <w:r w:rsidRPr="00A95F17">
        <w:rPr>
          <w:sz w:val="24"/>
          <w:szCs w:val="24"/>
        </w:rPr>
        <w:br/>
      </w:r>
      <w:r w:rsidRPr="00A95F17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A95F17">
        <w:rPr>
          <w:b/>
          <w:sz w:val="24"/>
          <w:szCs w:val="24"/>
        </w:rPr>
        <w:t>запросе ц</w:t>
      </w:r>
      <w:r w:rsidR="008365A3" w:rsidRPr="00A95F17">
        <w:rPr>
          <w:b/>
          <w:sz w:val="24"/>
          <w:szCs w:val="24"/>
        </w:rPr>
        <w:t>е</w:t>
      </w:r>
      <w:r w:rsidR="00006812" w:rsidRPr="00A95F17">
        <w:rPr>
          <w:b/>
          <w:sz w:val="24"/>
          <w:szCs w:val="24"/>
        </w:rPr>
        <w:t>н</w:t>
      </w:r>
      <w:r w:rsidRPr="00A95F17">
        <w:rPr>
          <w:sz w:val="24"/>
          <w:szCs w:val="24"/>
        </w:rPr>
        <w:t xml:space="preserve"> </w:t>
      </w:r>
      <w:r w:rsidR="0047719C" w:rsidRPr="00A95F17">
        <w:rPr>
          <w:sz w:val="24"/>
          <w:szCs w:val="24"/>
        </w:rPr>
        <w:t>–</w:t>
      </w:r>
      <w:r w:rsidRPr="00A95F17">
        <w:rPr>
          <w:sz w:val="24"/>
          <w:szCs w:val="24"/>
        </w:rPr>
        <w:t xml:space="preserve"> </w:t>
      </w:r>
      <w:r w:rsidR="00E30524" w:rsidRPr="00A95F17">
        <w:rPr>
          <w:sz w:val="24"/>
          <w:szCs w:val="24"/>
        </w:rPr>
        <w:t>1</w:t>
      </w:r>
    </w:p>
    <w:p w:rsidR="00BF25B0" w:rsidRPr="00A95F17" w:rsidRDefault="00BF25B0" w:rsidP="00A95F17">
      <w:pPr>
        <w:jc w:val="both"/>
        <w:rPr>
          <w:snapToGrid w:val="0"/>
          <w:sz w:val="24"/>
          <w:szCs w:val="24"/>
        </w:rPr>
      </w:pPr>
    </w:p>
    <w:p w:rsidR="00BF25B0" w:rsidRPr="00A95F17" w:rsidRDefault="00BF25B0" w:rsidP="00A95F17">
      <w:pPr>
        <w:rPr>
          <w:snapToGrid w:val="0"/>
          <w:sz w:val="24"/>
          <w:szCs w:val="24"/>
        </w:rPr>
      </w:pPr>
      <w:r w:rsidRPr="00A95F17">
        <w:rPr>
          <w:b/>
          <w:sz w:val="24"/>
          <w:szCs w:val="24"/>
        </w:rPr>
        <w:t xml:space="preserve">В отношении каждой заявки на участие в </w:t>
      </w:r>
      <w:r w:rsidR="00AF5267" w:rsidRPr="00A95F17">
        <w:rPr>
          <w:b/>
          <w:sz w:val="24"/>
          <w:szCs w:val="24"/>
        </w:rPr>
        <w:t>запросе цен</w:t>
      </w:r>
      <w:r w:rsidRPr="00A95F17">
        <w:rPr>
          <w:b/>
          <w:sz w:val="24"/>
          <w:szCs w:val="24"/>
        </w:rPr>
        <w:t xml:space="preserve"> была оглашена следующая информация:</w:t>
      </w:r>
      <w:r w:rsidRPr="00A95F17">
        <w:rPr>
          <w:sz w:val="24"/>
          <w:szCs w:val="24"/>
        </w:rPr>
        <w:br/>
      </w:r>
      <w:r w:rsidR="00AF5267" w:rsidRPr="00A95F17">
        <w:rPr>
          <w:sz w:val="24"/>
          <w:szCs w:val="24"/>
        </w:rPr>
        <w:t>- наименование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A95F17">
        <w:rPr>
          <w:sz w:val="24"/>
          <w:szCs w:val="24"/>
        </w:rPr>
        <w:br/>
        <w:t xml:space="preserve">- наличие сведений и документов, предусмотренных </w:t>
      </w:r>
      <w:r w:rsidR="008365A3" w:rsidRPr="00A95F17">
        <w:rPr>
          <w:sz w:val="24"/>
          <w:szCs w:val="24"/>
        </w:rPr>
        <w:t>закупочно</w:t>
      </w:r>
      <w:r w:rsidR="00AF5267" w:rsidRPr="00A95F17">
        <w:rPr>
          <w:sz w:val="24"/>
          <w:szCs w:val="24"/>
        </w:rPr>
        <w:t>й документацией;</w:t>
      </w:r>
      <w:r w:rsidRPr="00A95F17">
        <w:rPr>
          <w:sz w:val="24"/>
          <w:szCs w:val="24"/>
        </w:rPr>
        <w:br/>
      </w:r>
    </w:p>
    <w:p w:rsidR="00BF25B0" w:rsidRPr="00A95F17" w:rsidRDefault="00006812" w:rsidP="00A95F17">
      <w:pPr>
        <w:jc w:val="both"/>
        <w:rPr>
          <w:b/>
          <w:sz w:val="24"/>
          <w:szCs w:val="24"/>
        </w:rPr>
      </w:pPr>
      <w:r w:rsidRPr="00A95F17">
        <w:rPr>
          <w:b/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A95F17">
        <w:rPr>
          <w:b/>
          <w:sz w:val="24"/>
          <w:szCs w:val="24"/>
        </w:rPr>
        <w:t xml:space="preserve">: </w:t>
      </w:r>
    </w:p>
    <w:p w:rsidR="00BF25B0" w:rsidRPr="00A95F17" w:rsidRDefault="00BF25B0" w:rsidP="00A95F17">
      <w:pPr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650"/>
        <w:gridCol w:w="2090"/>
      </w:tblGrid>
      <w:tr w:rsidR="00B84B16" w:rsidRPr="00A95F17" w:rsidTr="00A95F17">
        <w:tc>
          <w:tcPr>
            <w:tcW w:w="1297" w:type="pct"/>
            <w:shd w:val="clear" w:color="auto" w:fill="auto"/>
            <w:hideMark/>
          </w:tcPr>
          <w:p w:rsidR="00B84B16" w:rsidRPr="00A95F17" w:rsidRDefault="00B84B16" w:rsidP="00A95F17">
            <w:pPr>
              <w:jc w:val="both"/>
              <w:rPr>
                <w:sz w:val="24"/>
                <w:szCs w:val="24"/>
              </w:rPr>
            </w:pPr>
            <w:r w:rsidRPr="00A95F1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A95F17" w:rsidRDefault="00B84B16" w:rsidP="00A95F17">
            <w:pPr>
              <w:jc w:val="both"/>
              <w:rPr>
                <w:sz w:val="24"/>
                <w:szCs w:val="24"/>
              </w:rPr>
            </w:pPr>
            <w:r w:rsidRPr="00A95F17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A95F17" w:rsidRDefault="00B84B16" w:rsidP="00A95F17">
            <w:pPr>
              <w:jc w:val="both"/>
              <w:rPr>
                <w:sz w:val="24"/>
                <w:szCs w:val="24"/>
              </w:rPr>
            </w:pPr>
            <w:r w:rsidRPr="00A95F17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307" w:type="pct"/>
            <w:shd w:val="clear" w:color="auto" w:fill="auto"/>
            <w:hideMark/>
          </w:tcPr>
          <w:p w:rsidR="00B84B16" w:rsidRPr="00A95F17" w:rsidRDefault="00B84B16" w:rsidP="00A95F17">
            <w:pPr>
              <w:jc w:val="both"/>
              <w:rPr>
                <w:sz w:val="24"/>
                <w:szCs w:val="24"/>
              </w:rPr>
            </w:pPr>
            <w:r w:rsidRPr="00A95F1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031" w:type="pct"/>
            <w:shd w:val="clear" w:color="auto" w:fill="auto"/>
            <w:hideMark/>
          </w:tcPr>
          <w:p w:rsidR="00B84B16" w:rsidRPr="00A95F17" w:rsidRDefault="00B84B16" w:rsidP="00A95F17">
            <w:pPr>
              <w:jc w:val="both"/>
              <w:rPr>
                <w:sz w:val="24"/>
                <w:szCs w:val="24"/>
              </w:rPr>
            </w:pPr>
            <w:r w:rsidRPr="00A95F17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E30524" w:rsidRPr="00A95F17" w:rsidTr="00A95F17">
        <w:tc>
          <w:tcPr>
            <w:tcW w:w="1297" w:type="pct"/>
            <w:shd w:val="clear" w:color="auto" w:fill="auto"/>
            <w:hideMark/>
          </w:tcPr>
          <w:p w:rsidR="00E30524" w:rsidRPr="00A95F17" w:rsidRDefault="00E30524" w:rsidP="00A95F17">
            <w:pPr>
              <w:jc w:val="both"/>
              <w:rPr>
                <w:sz w:val="24"/>
                <w:szCs w:val="24"/>
              </w:rPr>
            </w:pPr>
            <w:r w:rsidRPr="00A95F17">
              <w:rPr>
                <w:snapToGrid w:val="0"/>
                <w:sz w:val="20"/>
              </w:rPr>
              <w:t>ОБЩЕСТВО С ОГРАНИЧЕННОЙ ОТВЕТСТВЕННОСТЬЮ «ПРИВОД СЕРВИС»</w:t>
            </w:r>
          </w:p>
        </w:tc>
        <w:tc>
          <w:tcPr>
            <w:tcW w:w="624" w:type="pct"/>
            <w:shd w:val="clear" w:color="auto" w:fill="auto"/>
          </w:tcPr>
          <w:p w:rsidR="00E30524" w:rsidRPr="00A95F17" w:rsidRDefault="00E30524" w:rsidP="00A95F17">
            <w:pPr>
              <w:jc w:val="both"/>
              <w:rPr>
                <w:sz w:val="24"/>
                <w:szCs w:val="24"/>
              </w:rPr>
            </w:pPr>
            <w:r w:rsidRPr="00A95F17">
              <w:rPr>
                <w:snapToGrid w:val="0"/>
                <w:sz w:val="20"/>
                <w:lang w:val="en-US"/>
              </w:rPr>
              <w:t>7017271957</w:t>
            </w:r>
          </w:p>
        </w:tc>
        <w:tc>
          <w:tcPr>
            <w:tcW w:w="741" w:type="pct"/>
            <w:shd w:val="clear" w:color="auto" w:fill="auto"/>
          </w:tcPr>
          <w:p w:rsidR="00E30524" w:rsidRPr="00A95F17" w:rsidRDefault="00E30524" w:rsidP="00A95F17">
            <w:pPr>
              <w:jc w:val="both"/>
              <w:rPr>
                <w:sz w:val="24"/>
                <w:szCs w:val="24"/>
              </w:rPr>
            </w:pPr>
            <w:r w:rsidRPr="00A95F17">
              <w:rPr>
                <w:snapToGrid w:val="0"/>
                <w:sz w:val="20"/>
                <w:lang w:val="en-US"/>
              </w:rPr>
              <w:t>09.06.2014 13:52:00</w:t>
            </w:r>
          </w:p>
        </w:tc>
        <w:tc>
          <w:tcPr>
            <w:tcW w:w="1307" w:type="pct"/>
            <w:shd w:val="clear" w:color="auto" w:fill="auto"/>
          </w:tcPr>
          <w:p w:rsidR="00E30524" w:rsidRPr="00A95F17" w:rsidRDefault="00E30524" w:rsidP="00A95F17">
            <w:pPr>
              <w:jc w:val="both"/>
              <w:rPr>
                <w:sz w:val="24"/>
                <w:szCs w:val="24"/>
              </w:rPr>
            </w:pPr>
            <w:r w:rsidRPr="00A95F17">
              <w:rPr>
                <w:snapToGrid w:val="0"/>
                <w:sz w:val="20"/>
              </w:rPr>
              <w:t xml:space="preserve">634000, ТОМСКАЯ </w:t>
            </w:r>
            <w:proofErr w:type="gramStart"/>
            <w:r w:rsidRPr="00A95F17">
              <w:rPr>
                <w:snapToGrid w:val="0"/>
                <w:sz w:val="20"/>
              </w:rPr>
              <w:t>ОБЛ</w:t>
            </w:r>
            <w:proofErr w:type="gramEnd"/>
            <w:r w:rsidRPr="00A95F17">
              <w:rPr>
                <w:snapToGrid w:val="0"/>
                <w:sz w:val="20"/>
              </w:rPr>
              <w:t>, ТОМСК Г, НИКИТИНА УЛ, 20</w:t>
            </w:r>
          </w:p>
        </w:tc>
        <w:tc>
          <w:tcPr>
            <w:tcW w:w="1031" w:type="pct"/>
            <w:shd w:val="clear" w:color="auto" w:fill="auto"/>
          </w:tcPr>
          <w:p w:rsidR="00E30524" w:rsidRPr="00A95F17" w:rsidRDefault="00E30524" w:rsidP="00A95F17">
            <w:pPr>
              <w:jc w:val="both"/>
              <w:rPr>
                <w:sz w:val="24"/>
                <w:szCs w:val="24"/>
              </w:rPr>
            </w:pPr>
            <w:r w:rsidRPr="00A95F17">
              <w:rPr>
                <w:snapToGrid w:val="0"/>
                <w:sz w:val="20"/>
                <w:lang w:val="en-US"/>
              </w:rPr>
              <w:t>1.880.768,65 RUB С НДС</w:t>
            </w:r>
          </w:p>
        </w:tc>
      </w:tr>
    </w:tbl>
    <w:p w:rsidR="00A95F17" w:rsidRPr="00A95F17" w:rsidRDefault="00BF25B0" w:rsidP="00A95F17">
      <w:pPr>
        <w:rPr>
          <w:sz w:val="24"/>
          <w:szCs w:val="24"/>
        </w:rPr>
      </w:pPr>
      <w:r w:rsidRPr="00A95F17">
        <w:rPr>
          <w:sz w:val="24"/>
          <w:szCs w:val="24"/>
        </w:rPr>
        <w:br/>
      </w:r>
      <w:r w:rsidR="00A95F17" w:rsidRPr="00A95F17">
        <w:rPr>
          <w:sz w:val="24"/>
          <w:szCs w:val="24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</w:t>
      </w:r>
      <w:proofErr w:type="spellStart"/>
      <w:proofErr w:type="gramStart"/>
      <w:r w:rsidR="00A95F17" w:rsidRPr="00A95F17">
        <w:rPr>
          <w:sz w:val="24"/>
          <w:szCs w:val="24"/>
        </w:rPr>
        <w:t>мотор-редукторов</w:t>
      </w:r>
      <w:proofErr w:type="spellEnd"/>
      <w:proofErr w:type="gramEnd"/>
      <w:r w:rsidR="00A95F17" w:rsidRPr="00A95F17">
        <w:rPr>
          <w:sz w:val="24"/>
          <w:szCs w:val="24"/>
        </w:rPr>
        <w:t xml:space="preserve"> признан несостоявшимся.</w:t>
      </w:r>
    </w:p>
    <w:p w:rsidR="00A95F17" w:rsidRPr="00A95F17" w:rsidRDefault="00A95F17" w:rsidP="00A95F17">
      <w:pPr>
        <w:rPr>
          <w:sz w:val="24"/>
          <w:szCs w:val="24"/>
        </w:rPr>
      </w:pPr>
    </w:p>
    <w:p w:rsidR="00A95F17" w:rsidRPr="00A95F17" w:rsidRDefault="00A95F17" w:rsidP="00A95F17">
      <w:pPr>
        <w:rPr>
          <w:sz w:val="24"/>
          <w:szCs w:val="24"/>
        </w:rPr>
      </w:pPr>
      <w:r w:rsidRPr="00A95F17">
        <w:rPr>
          <w:sz w:val="24"/>
          <w:szCs w:val="24"/>
        </w:rPr>
        <w:t>Согласно решению закупочной комиссии, заявка участника Общество с ограниченной ответственностью "Привод Сервис" принята к рассмотрению.</w:t>
      </w:r>
    </w:p>
    <w:p w:rsidR="00A95F17" w:rsidRPr="00A95F17" w:rsidRDefault="00BF25B0" w:rsidP="00A95F17">
      <w:pPr>
        <w:rPr>
          <w:sz w:val="24"/>
          <w:szCs w:val="24"/>
        </w:rPr>
      </w:pPr>
      <w:r w:rsidRPr="00A95F17">
        <w:rPr>
          <w:sz w:val="24"/>
          <w:szCs w:val="24"/>
        </w:rPr>
        <w:br/>
      </w:r>
      <w:r w:rsidRPr="00A95F17">
        <w:rPr>
          <w:b/>
          <w:sz w:val="24"/>
          <w:szCs w:val="24"/>
        </w:rPr>
        <w:t xml:space="preserve">Рассмотрение заявок на участие в </w:t>
      </w:r>
      <w:r w:rsidR="00A40CE2" w:rsidRPr="00A95F17">
        <w:rPr>
          <w:b/>
          <w:sz w:val="24"/>
          <w:szCs w:val="24"/>
        </w:rPr>
        <w:t>запрос</w:t>
      </w:r>
      <w:r w:rsidRPr="00A95F17">
        <w:rPr>
          <w:b/>
          <w:sz w:val="24"/>
          <w:szCs w:val="24"/>
        </w:rPr>
        <w:t>е</w:t>
      </w:r>
      <w:r w:rsidR="00A40CE2" w:rsidRPr="00A95F17">
        <w:rPr>
          <w:b/>
          <w:sz w:val="24"/>
          <w:szCs w:val="24"/>
        </w:rPr>
        <w:t xml:space="preserve"> цен</w:t>
      </w:r>
      <w:r w:rsidRPr="00A95F17">
        <w:rPr>
          <w:b/>
          <w:sz w:val="24"/>
          <w:szCs w:val="24"/>
        </w:rPr>
        <w:t xml:space="preserve"> состоится не позднее:</w:t>
      </w:r>
      <w:r w:rsidRPr="00A95F17">
        <w:rPr>
          <w:sz w:val="24"/>
          <w:szCs w:val="24"/>
        </w:rPr>
        <w:t xml:space="preserve"> </w:t>
      </w:r>
      <w:r w:rsidR="0047719C" w:rsidRPr="00A95F17">
        <w:rPr>
          <w:sz w:val="24"/>
          <w:szCs w:val="24"/>
        </w:rPr>
        <w:t>«</w:t>
      </w:r>
      <w:r w:rsidR="00E30524" w:rsidRPr="00A95F17">
        <w:rPr>
          <w:sz w:val="24"/>
          <w:szCs w:val="24"/>
        </w:rPr>
        <w:t>07</w:t>
      </w:r>
      <w:r w:rsidR="0047719C" w:rsidRPr="00A95F17">
        <w:rPr>
          <w:sz w:val="24"/>
          <w:szCs w:val="24"/>
        </w:rPr>
        <w:t xml:space="preserve">» </w:t>
      </w:r>
      <w:r w:rsidR="00E30524" w:rsidRPr="00A95F17">
        <w:rPr>
          <w:sz w:val="24"/>
          <w:szCs w:val="24"/>
        </w:rPr>
        <w:t>июля</w:t>
      </w:r>
      <w:r w:rsidR="0047719C" w:rsidRPr="00A95F17">
        <w:rPr>
          <w:sz w:val="24"/>
          <w:szCs w:val="24"/>
        </w:rPr>
        <w:t xml:space="preserve"> </w:t>
      </w:r>
      <w:r w:rsidR="00E30524" w:rsidRPr="00A95F17">
        <w:rPr>
          <w:sz w:val="24"/>
          <w:szCs w:val="24"/>
        </w:rPr>
        <w:t>2014</w:t>
      </w:r>
      <w:r w:rsidRPr="00A95F17">
        <w:rPr>
          <w:sz w:val="24"/>
          <w:szCs w:val="24"/>
        </w:rPr>
        <w:t xml:space="preserve">г. </w:t>
      </w:r>
      <w:r w:rsidR="00A95F17" w:rsidRPr="00A95F17">
        <w:rPr>
          <w:sz w:val="24"/>
          <w:szCs w:val="24"/>
        </w:rPr>
        <w:t>23:59</w:t>
      </w:r>
      <w:r w:rsidR="0047719C" w:rsidRPr="00A95F17">
        <w:rPr>
          <w:sz w:val="24"/>
          <w:szCs w:val="24"/>
        </w:rPr>
        <w:t xml:space="preserve"> (</w:t>
      </w:r>
      <w:r w:rsidR="00A95F17" w:rsidRPr="00A95F17">
        <w:rPr>
          <w:sz w:val="24"/>
          <w:szCs w:val="24"/>
        </w:rPr>
        <w:t>местное время</w:t>
      </w:r>
      <w:r w:rsidR="0047719C" w:rsidRPr="00A95F17">
        <w:rPr>
          <w:sz w:val="24"/>
          <w:szCs w:val="24"/>
        </w:rPr>
        <w:t>)</w:t>
      </w:r>
    </w:p>
    <w:p w:rsidR="00A95F17" w:rsidRDefault="00BF25B0" w:rsidP="00A95F17">
      <w:pPr>
        <w:rPr>
          <w:sz w:val="24"/>
          <w:szCs w:val="24"/>
        </w:rPr>
      </w:pPr>
      <w:r w:rsidRPr="00A95F17">
        <w:rPr>
          <w:sz w:val="24"/>
          <w:szCs w:val="24"/>
        </w:rPr>
        <w:lastRenderedPageBreak/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A95F17">
          <w:rPr>
            <w:rStyle w:val="a3"/>
            <w:sz w:val="24"/>
            <w:szCs w:val="24"/>
          </w:rPr>
          <w:t>http://zakupki.rosatom.ru</w:t>
        </w:r>
      </w:hyperlink>
    </w:p>
    <w:p w:rsidR="00375B55" w:rsidRPr="00A95F17" w:rsidRDefault="00375B55" w:rsidP="00A95F17">
      <w:pPr>
        <w:rPr>
          <w:sz w:val="24"/>
          <w:szCs w:val="24"/>
        </w:rPr>
      </w:pPr>
    </w:p>
    <w:p w:rsidR="00BF25B0" w:rsidRPr="00EE2B4D" w:rsidRDefault="00A95F17" w:rsidP="00EE2B4D">
      <w:pPr>
        <w:jc w:val="both"/>
        <w:rPr>
          <w:bCs/>
          <w:color w:val="000000"/>
          <w:sz w:val="24"/>
          <w:szCs w:val="24"/>
        </w:rPr>
      </w:pPr>
      <w:r w:rsidRPr="00A95F17">
        <w:rPr>
          <w:sz w:val="24"/>
          <w:szCs w:val="24"/>
        </w:rPr>
        <w:t xml:space="preserve">Секретарь </w:t>
      </w:r>
      <w:r w:rsidRPr="00A95F17">
        <w:rPr>
          <w:bCs/>
          <w:color w:val="000000"/>
          <w:sz w:val="24"/>
          <w:szCs w:val="24"/>
        </w:rPr>
        <w:t>единой закупочной комиссии ОАО «СХК» (без права голоса):</w:t>
      </w:r>
    </w:p>
    <w:p w:rsidR="006261D5" w:rsidRPr="00EE2B4D" w:rsidRDefault="006F7305" w:rsidP="00A95F17">
      <w:pPr>
        <w:jc w:val="center"/>
        <w:rPr>
          <w:sz w:val="22"/>
          <w:szCs w:val="22"/>
        </w:rPr>
      </w:pPr>
      <w:r w:rsidRPr="00EE2B4D">
        <w:rPr>
          <w:sz w:val="22"/>
          <w:szCs w:val="22"/>
        </w:rPr>
        <w:t xml:space="preserve"> </w:t>
      </w:r>
    </w:p>
    <w:p w:rsidR="006261D5" w:rsidRPr="00EE2B4D" w:rsidRDefault="006261D5" w:rsidP="00A95F17">
      <w:pPr>
        <w:jc w:val="center"/>
        <w:rPr>
          <w:sz w:val="22"/>
          <w:szCs w:val="22"/>
        </w:rPr>
      </w:pPr>
    </w:p>
    <w:p w:rsidR="006261D5" w:rsidRPr="00EE2B4D" w:rsidRDefault="006261D5" w:rsidP="00EE2B4D">
      <w:pPr>
        <w:rPr>
          <w:sz w:val="22"/>
          <w:szCs w:val="22"/>
        </w:rPr>
      </w:pPr>
      <w:r w:rsidRPr="00EE2B4D">
        <w:rPr>
          <w:sz w:val="22"/>
          <w:szCs w:val="22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6261D5" w:rsidRPr="00EE2B4D" w:rsidTr="006261D5">
        <w:tc>
          <w:tcPr>
            <w:tcW w:w="2534" w:type="dxa"/>
            <w:shd w:val="clear" w:color="auto" w:fill="auto"/>
          </w:tcPr>
          <w:p w:rsidR="006261D5" w:rsidRPr="00EE2B4D" w:rsidRDefault="006261D5" w:rsidP="00A95F17">
            <w:pPr>
              <w:jc w:val="center"/>
              <w:rPr>
                <w:sz w:val="22"/>
                <w:szCs w:val="22"/>
              </w:rPr>
            </w:pPr>
            <w:r w:rsidRPr="00EE2B4D">
              <w:rPr>
                <w:sz w:val="22"/>
                <w:szCs w:val="22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6261D5" w:rsidRPr="00EE2B4D" w:rsidRDefault="006261D5" w:rsidP="00A95F17">
            <w:pPr>
              <w:jc w:val="center"/>
              <w:rPr>
                <w:sz w:val="22"/>
                <w:szCs w:val="22"/>
              </w:rPr>
            </w:pPr>
            <w:r w:rsidRPr="00EE2B4D">
              <w:rPr>
                <w:sz w:val="22"/>
                <w:szCs w:val="22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6261D5" w:rsidRPr="00EE2B4D" w:rsidRDefault="006261D5" w:rsidP="00A95F17">
            <w:pPr>
              <w:jc w:val="center"/>
              <w:rPr>
                <w:sz w:val="22"/>
                <w:szCs w:val="22"/>
              </w:rPr>
            </w:pPr>
            <w:r w:rsidRPr="00EE2B4D">
              <w:rPr>
                <w:sz w:val="22"/>
                <w:szCs w:val="22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6261D5" w:rsidRPr="00EE2B4D" w:rsidRDefault="006261D5" w:rsidP="00A95F17">
            <w:pPr>
              <w:jc w:val="center"/>
              <w:rPr>
                <w:sz w:val="22"/>
                <w:szCs w:val="22"/>
              </w:rPr>
            </w:pPr>
            <w:r w:rsidRPr="00EE2B4D">
              <w:rPr>
                <w:sz w:val="22"/>
                <w:szCs w:val="22"/>
              </w:rPr>
              <w:t>ЭП</w:t>
            </w:r>
          </w:p>
        </w:tc>
      </w:tr>
      <w:tr w:rsidR="006261D5" w:rsidRPr="00EE2B4D" w:rsidTr="006261D5">
        <w:tc>
          <w:tcPr>
            <w:tcW w:w="2534" w:type="dxa"/>
            <w:shd w:val="clear" w:color="auto" w:fill="auto"/>
          </w:tcPr>
          <w:p w:rsidR="006261D5" w:rsidRPr="00EE2B4D" w:rsidRDefault="006261D5" w:rsidP="00A95F17">
            <w:pPr>
              <w:jc w:val="center"/>
              <w:rPr>
                <w:sz w:val="22"/>
                <w:szCs w:val="22"/>
              </w:rPr>
            </w:pPr>
            <w:r w:rsidRPr="00EE2B4D">
              <w:rPr>
                <w:sz w:val="22"/>
                <w:szCs w:val="22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6261D5" w:rsidRPr="00EE2B4D" w:rsidRDefault="006261D5" w:rsidP="00A95F17">
            <w:pPr>
              <w:jc w:val="center"/>
              <w:rPr>
                <w:sz w:val="22"/>
                <w:szCs w:val="22"/>
              </w:rPr>
            </w:pPr>
            <w:r w:rsidRPr="00EE2B4D">
              <w:rPr>
                <w:sz w:val="22"/>
                <w:szCs w:val="22"/>
              </w:rPr>
              <w:t>19.06.2014</w:t>
            </w:r>
          </w:p>
        </w:tc>
        <w:tc>
          <w:tcPr>
            <w:tcW w:w="2534" w:type="dxa"/>
            <w:shd w:val="clear" w:color="auto" w:fill="auto"/>
          </w:tcPr>
          <w:p w:rsidR="006261D5" w:rsidRPr="00EE2B4D" w:rsidRDefault="006261D5" w:rsidP="00A95F17">
            <w:pPr>
              <w:jc w:val="center"/>
              <w:rPr>
                <w:sz w:val="22"/>
                <w:szCs w:val="22"/>
              </w:rPr>
            </w:pPr>
            <w:r w:rsidRPr="00EE2B4D">
              <w:rPr>
                <w:sz w:val="22"/>
                <w:szCs w:val="22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6261D5" w:rsidRPr="00EE2B4D" w:rsidRDefault="006261D5" w:rsidP="00A95F17">
            <w:pPr>
              <w:jc w:val="center"/>
              <w:rPr>
                <w:sz w:val="22"/>
                <w:szCs w:val="22"/>
              </w:rPr>
            </w:pPr>
            <w:r w:rsidRPr="00EE2B4D">
              <w:rPr>
                <w:sz w:val="22"/>
                <w:szCs w:val="22"/>
              </w:rPr>
              <w:t>№ 161</w:t>
            </w:r>
          </w:p>
        </w:tc>
      </w:tr>
    </w:tbl>
    <w:p w:rsidR="00BB2276" w:rsidRPr="00EE2B4D" w:rsidRDefault="00BB2276" w:rsidP="00A95F17">
      <w:pPr>
        <w:jc w:val="center"/>
        <w:rPr>
          <w:sz w:val="22"/>
          <w:szCs w:val="22"/>
        </w:rPr>
      </w:pPr>
    </w:p>
    <w:p w:rsidR="00EE2B4D" w:rsidRPr="00EE2B4D" w:rsidRDefault="00EE2B4D">
      <w:pPr>
        <w:jc w:val="center"/>
        <w:rPr>
          <w:sz w:val="22"/>
          <w:szCs w:val="22"/>
        </w:rPr>
      </w:pPr>
    </w:p>
    <w:sectPr w:rsidR="00EE2B4D" w:rsidRPr="00EE2B4D" w:rsidSect="0047719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3AE" w:rsidRDefault="004733AE" w:rsidP="002A2F2C">
      <w:r>
        <w:separator/>
      </w:r>
    </w:p>
  </w:endnote>
  <w:endnote w:type="continuationSeparator" w:id="0">
    <w:p w:rsidR="004733AE" w:rsidRDefault="004733AE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3AE" w:rsidRDefault="004733AE" w:rsidP="002A2F2C">
      <w:r>
        <w:separator/>
      </w:r>
    </w:p>
  </w:footnote>
  <w:footnote w:type="continuationSeparator" w:id="0">
    <w:p w:rsidR="004733AE" w:rsidRDefault="004733AE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375B55"/>
    <w:rsid w:val="003B572E"/>
    <w:rsid w:val="003C5F00"/>
    <w:rsid w:val="003D4326"/>
    <w:rsid w:val="00402950"/>
    <w:rsid w:val="00426855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261D5"/>
    <w:rsid w:val="006A2DD3"/>
    <w:rsid w:val="006B5BF5"/>
    <w:rsid w:val="006D6401"/>
    <w:rsid w:val="006F7305"/>
    <w:rsid w:val="007374CC"/>
    <w:rsid w:val="007639AE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5461D"/>
    <w:rsid w:val="009A788D"/>
    <w:rsid w:val="00A3255A"/>
    <w:rsid w:val="00A40CE2"/>
    <w:rsid w:val="00A66EA0"/>
    <w:rsid w:val="00A95F17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E4860"/>
    <w:rsid w:val="00DE4DDE"/>
    <w:rsid w:val="00E009D6"/>
    <w:rsid w:val="00E063E4"/>
    <w:rsid w:val="00E30524"/>
    <w:rsid w:val="00EE2B4D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9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9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51B0F8-4950-4066-B76B-D3A8C983B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753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5036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2</cp:revision>
  <dcterms:created xsi:type="dcterms:W3CDTF">2014-06-19T02:08:00Z</dcterms:created>
  <dcterms:modified xsi:type="dcterms:W3CDTF">2014-06-19T02:08:00Z</dcterms:modified>
</cp:coreProperties>
</file>