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997" w:rsidRPr="00A83997" w:rsidRDefault="00A83997" w:rsidP="00A8399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8"/>
          <w:lang w:eastAsia="ru-RU"/>
        </w:rPr>
      </w:pPr>
      <w:r w:rsidRPr="00A83997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>ПРОТОКОЛ № 463 Р4-14-1</w:t>
      </w:r>
    </w:p>
    <w:p w:rsidR="00A83997" w:rsidRPr="00A83997" w:rsidRDefault="00A83997" w:rsidP="00A8399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8"/>
          <w:lang w:eastAsia="ru-RU"/>
        </w:rPr>
      </w:pPr>
      <w:r w:rsidRPr="00A83997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 xml:space="preserve">Открытия доступа </w:t>
      </w:r>
      <w:proofErr w:type="gramStart"/>
      <w:r w:rsidRPr="00A83997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>к заявкам на участие в открытом конкурсе на право заключения договора на поставку</w:t>
      </w:r>
      <w:proofErr w:type="gramEnd"/>
      <w:r w:rsidRPr="00A83997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 xml:space="preserve"> товара по лоту № 463 Р4-14 Поставка штор светомаскировочных подъемных для сооружения энергоблока №4 Ростовской АЭС</w:t>
      </w:r>
    </w:p>
    <w:p w:rsidR="00A83997" w:rsidRPr="00A83997" w:rsidRDefault="00A83997" w:rsidP="00A83997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8"/>
          <w:lang w:eastAsia="ru-RU"/>
        </w:rPr>
      </w:pPr>
    </w:p>
    <w:p w:rsidR="00A83997" w:rsidRPr="00A83997" w:rsidRDefault="00A83997" w:rsidP="00A83997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A83997" w:rsidRPr="00A83997" w:rsidTr="003740BA">
        <w:tc>
          <w:tcPr>
            <w:tcW w:w="5149" w:type="dxa"/>
            <w:hideMark/>
          </w:tcPr>
          <w:p w:rsidR="00A83997" w:rsidRPr="00A83997" w:rsidRDefault="00A83997" w:rsidP="003740BA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</w:pPr>
            <w:r w:rsidRPr="00A83997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t>г</w:t>
            </w:r>
            <w:r w:rsidRPr="00A83997"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  <w:t xml:space="preserve">. </w:t>
            </w:r>
            <w:proofErr w:type="spellStart"/>
            <w:r w:rsidRPr="00A83997"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  <w:t>Нижний</w:t>
            </w:r>
            <w:proofErr w:type="spellEnd"/>
            <w:r w:rsidRPr="00A83997"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  <w:t xml:space="preserve"> </w:t>
            </w:r>
            <w:proofErr w:type="spellStart"/>
            <w:r w:rsidRPr="00A83997"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A83997" w:rsidRPr="00A83997" w:rsidRDefault="00A83997" w:rsidP="003740BA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A83997"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  <w:t xml:space="preserve">«22» </w:t>
            </w:r>
            <w:proofErr w:type="spellStart"/>
            <w:r w:rsidRPr="00A83997"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  <w:t>июля</w:t>
            </w:r>
            <w:proofErr w:type="spellEnd"/>
            <w:r w:rsidRPr="00A83997"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  <w:t xml:space="preserve"> 2014</w:t>
            </w:r>
            <w:r w:rsidRPr="00A83997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t xml:space="preserve"> г.</w:t>
            </w:r>
          </w:p>
        </w:tc>
      </w:tr>
    </w:tbl>
    <w:p w:rsidR="00A83997" w:rsidRPr="00A83997" w:rsidRDefault="00A83997" w:rsidP="00A8399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A83997" w:rsidRPr="00A83997" w:rsidRDefault="00A83997" w:rsidP="00A8399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proofErr w:type="gramStart"/>
      <w:r w:rsidRPr="00A83997">
        <w:rPr>
          <w:rFonts w:ascii="Times New Roman" w:hAnsi="Times New Roman" w:cs="Times New Roman"/>
          <w:sz w:val="24"/>
          <w:szCs w:val="28"/>
          <w:lang w:eastAsia="ru-RU"/>
        </w:rP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</w:t>
      </w:r>
      <w:r w:rsidRPr="00A83997">
        <w:rPr>
          <w:rFonts w:ascii="Times New Roman" w:hAnsi="Times New Roman"/>
          <w:sz w:val="24"/>
          <w:szCs w:val="28"/>
          <w:lang w:eastAsia="ru-RU"/>
        </w:rPr>
        <w:t>(Положением о закупке) Государственной корпорации по атомной энергии</w:t>
      </w:r>
      <w:r w:rsidRPr="00A83997">
        <w:rPr>
          <w:rFonts w:ascii="Times New Roman" w:hAnsi="Times New Roman" w:cs="Times New Roman"/>
          <w:sz w:val="24"/>
          <w:szCs w:val="28"/>
          <w:lang w:eastAsia="ru-RU"/>
        </w:rPr>
        <w:t xml:space="preserve"> «</w:t>
      </w:r>
      <w:proofErr w:type="spellStart"/>
      <w:r w:rsidRPr="00A83997">
        <w:rPr>
          <w:rFonts w:ascii="Times New Roman" w:hAnsi="Times New Roman" w:cs="Times New Roman"/>
          <w:sz w:val="24"/>
          <w:szCs w:val="28"/>
          <w:lang w:eastAsia="ru-RU"/>
        </w:rPr>
        <w:t>Росатом</w:t>
      </w:r>
      <w:proofErr w:type="spellEnd"/>
      <w:r w:rsidRPr="00A83997">
        <w:rPr>
          <w:rFonts w:ascii="Times New Roman" w:hAnsi="Times New Roman" w:cs="Times New Roman"/>
          <w:sz w:val="24"/>
          <w:szCs w:val="28"/>
          <w:lang w:eastAsia="ru-RU"/>
        </w:rPr>
        <w:t xml:space="preserve">», утвержденным </w:t>
      </w:r>
      <w:r w:rsidRPr="00A83997">
        <w:rPr>
          <w:rFonts w:ascii="Times New Roman" w:hAnsi="Times New Roman"/>
          <w:sz w:val="24"/>
          <w:szCs w:val="28"/>
          <w:lang w:eastAsia="ru-RU"/>
        </w:rPr>
        <w:t>решением наблюдательного совета</w:t>
      </w:r>
      <w:r w:rsidRPr="00A83997">
        <w:rPr>
          <w:rFonts w:ascii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 w:rsidRPr="00A83997">
        <w:rPr>
          <w:rFonts w:ascii="Times New Roman" w:hAnsi="Times New Roman" w:cs="Times New Roman"/>
          <w:sz w:val="24"/>
          <w:szCs w:val="28"/>
          <w:lang w:eastAsia="ru-RU"/>
        </w:rPr>
        <w:t>Госкорпорации</w:t>
      </w:r>
      <w:proofErr w:type="spellEnd"/>
      <w:r w:rsidRPr="00A83997">
        <w:rPr>
          <w:rFonts w:ascii="Times New Roman" w:hAnsi="Times New Roman" w:cs="Times New Roman"/>
          <w:sz w:val="24"/>
          <w:szCs w:val="28"/>
          <w:lang w:eastAsia="ru-RU"/>
        </w:rPr>
        <w:t xml:space="preserve"> «</w:t>
      </w:r>
      <w:proofErr w:type="spellStart"/>
      <w:r w:rsidRPr="00A83997">
        <w:rPr>
          <w:rFonts w:ascii="Times New Roman" w:hAnsi="Times New Roman" w:cs="Times New Roman"/>
          <w:sz w:val="24"/>
          <w:szCs w:val="28"/>
          <w:lang w:eastAsia="ru-RU"/>
        </w:rPr>
        <w:t>Росатом</w:t>
      </w:r>
      <w:proofErr w:type="spellEnd"/>
      <w:r w:rsidRPr="00A83997">
        <w:rPr>
          <w:rFonts w:ascii="Times New Roman" w:hAnsi="Times New Roman" w:cs="Times New Roman"/>
          <w:sz w:val="24"/>
          <w:szCs w:val="28"/>
          <w:lang w:eastAsia="ru-RU"/>
        </w:rPr>
        <w:t>» (протокол от 07.02.2012 № 37)</w:t>
      </w:r>
      <w:r>
        <w:rPr>
          <w:rFonts w:ascii="Times New Roman" w:hAnsi="Times New Roman" w:cs="Times New Roman"/>
          <w:sz w:val="24"/>
          <w:szCs w:val="28"/>
          <w:lang w:eastAsia="ru-RU"/>
        </w:rPr>
        <w:t xml:space="preserve"> </w:t>
      </w:r>
      <w:r w:rsidRPr="00A83997">
        <w:rPr>
          <w:rFonts w:ascii="Times New Roman" w:hAnsi="Times New Roman" w:cs="Times New Roman"/>
          <w:sz w:val="24"/>
          <w:szCs w:val="28"/>
          <w:lang w:eastAsia="ru-RU"/>
        </w:rPr>
        <w:t xml:space="preserve">(Далее </w:t>
      </w:r>
      <w:r w:rsidRPr="00A83997">
        <w:rPr>
          <w:rFonts w:ascii="Times New Roman" w:hAnsi="Times New Roman"/>
          <w:sz w:val="24"/>
          <w:szCs w:val="28"/>
          <w:lang w:eastAsia="ru-RU"/>
        </w:rPr>
        <w:t>–</w:t>
      </w:r>
      <w:r w:rsidRPr="00A83997">
        <w:rPr>
          <w:rFonts w:ascii="Times New Roman" w:hAnsi="Times New Roman" w:cs="Times New Roman"/>
          <w:sz w:val="24"/>
          <w:szCs w:val="28"/>
          <w:lang w:eastAsia="ru-RU"/>
        </w:rPr>
        <w:t xml:space="preserve"> ЕОСЗ) в его действующей редакции,</w:t>
      </w:r>
      <w:r w:rsidRPr="00A83997">
        <w:rPr>
          <w:rFonts w:ascii="Times New Roman" w:hAnsi="Times New Roman" w:cs="Times New Roman"/>
          <w:color w:val="FF0000"/>
          <w:sz w:val="20"/>
          <w:szCs w:val="24"/>
          <w:lang w:eastAsia="ru-RU"/>
        </w:rPr>
        <w:t xml:space="preserve"> </w:t>
      </w:r>
      <w:r w:rsidRPr="00A83997">
        <w:rPr>
          <w:rFonts w:ascii="Times New Roman" w:hAnsi="Times New Roman" w:cs="Times New Roman"/>
          <w:sz w:val="24"/>
          <w:szCs w:val="28"/>
          <w:lang w:eastAsia="ru-RU"/>
        </w:rPr>
        <w:t xml:space="preserve">с использованием функционала ЭТП </w:t>
      </w:r>
      <w:r w:rsidRPr="004308C2">
        <w:rPr>
          <w:rFonts w:ascii="Times New Roman" w:hAnsi="Times New Roman"/>
        </w:rPr>
        <w:t>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4308C2">
        <w:rPr>
          <w:rFonts w:ascii="Times New Roman" w:hAnsi="Times New Roman"/>
        </w:rPr>
        <w:t>a-k-d.ru</w:t>
      </w:r>
      <w:proofErr w:type="spellEnd"/>
      <w:r>
        <w:fldChar w:fldCharType="end"/>
      </w:r>
      <w:r w:rsidRPr="004308C2">
        <w:rPr>
          <w:rFonts w:ascii="Times New Roman" w:hAnsi="Times New Roman"/>
        </w:rPr>
        <w:t xml:space="preserve">» </w:t>
      </w:r>
      <w:r w:rsidRPr="00A83997">
        <w:rPr>
          <w:rFonts w:ascii="Times New Roman" w:hAnsi="Times New Roman" w:cs="Times New Roman"/>
          <w:sz w:val="24"/>
          <w:szCs w:val="28"/>
          <w:lang w:eastAsia="ru-RU"/>
        </w:rPr>
        <w:t>согласно регламенту ее работы.</w:t>
      </w:r>
      <w:proofErr w:type="gramEnd"/>
    </w:p>
    <w:p w:rsidR="00A83997" w:rsidRPr="00A83997" w:rsidRDefault="00A83997" w:rsidP="00A8399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A83997" w:rsidRPr="00A83997" w:rsidRDefault="00A83997" w:rsidP="00A8399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8"/>
          <w:lang w:eastAsia="ru-RU"/>
        </w:rPr>
      </w:pPr>
      <w:r w:rsidRPr="00A83997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>Информация о закупке:</w:t>
      </w:r>
    </w:p>
    <w:p w:rsidR="00A83997" w:rsidRDefault="00A83997" w:rsidP="00A8399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</w:p>
    <w:p w:rsidR="00A83997" w:rsidRPr="00A83997" w:rsidRDefault="00A83997" w:rsidP="00A8399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  <w:r w:rsidRPr="00A83997">
        <w:rPr>
          <w:rFonts w:ascii="Times New Roman" w:hAnsi="Times New Roman" w:cs="Times New Roman"/>
          <w:sz w:val="24"/>
          <w:szCs w:val="28"/>
          <w:lang w:eastAsia="ru-RU"/>
        </w:rPr>
        <w:t>Заказчик: Открытое акционерное общество НИЖЕГОРОДСКАЯ ИНЖИНИРИНГОВАЯ КОМПАНИЯ "АТОМЭНЕРГОПРОЕКТ"</w:t>
      </w:r>
    </w:p>
    <w:p w:rsidR="00A83997" w:rsidRDefault="00A83997" w:rsidP="00A8399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A83997" w:rsidRPr="00A83997" w:rsidRDefault="00A83997" w:rsidP="00A8399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A83997">
        <w:rPr>
          <w:rFonts w:ascii="Times New Roman" w:hAnsi="Times New Roman" w:cs="Times New Roman"/>
          <w:sz w:val="24"/>
          <w:szCs w:val="28"/>
          <w:lang w:eastAsia="ru-RU"/>
        </w:rPr>
        <w:t xml:space="preserve">Организатор </w:t>
      </w:r>
      <w:r w:rsidRPr="00A83997">
        <w:rPr>
          <w:rFonts w:ascii="Times New Roman" w:hAnsi="Times New Roman" w:cs="Times New Roman"/>
          <w:color w:val="000000"/>
          <w:sz w:val="24"/>
          <w:szCs w:val="28"/>
          <w:lang w:eastAsia="ar-SA"/>
        </w:rPr>
        <w:t>конкурса</w:t>
      </w:r>
      <w:r w:rsidRPr="00A83997">
        <w:rPr>
          <w:rFonts w:ascii="Times New Roman" w:hAnsi="Times New Roman" w:cs="Times New Roman"/>
          <w:sz w:val="24"/>
          <w:szCs w:val="28"/>
          <w:lang w:eastAsia="ru-RU"/>
        </w:rPr>
        <w:t>: ОАО "НИАЭП"</w:t>
      </w:r>
    </w:p>
    <w:p w:rsidR="00A83997" w:rsidRDefault="00A83997" w:rsidP="00A8399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A83997" w:rsidRPr="00A83997" w:rsidRDefault="00A83997" w:rsidP="00A8399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A83997">
        <w:rPr>
          <w:rFonts w:ascii="Times New Roman" w:hAnsi="Times New Roman" w:cs="Times New Roman"/>
          <w:sz w:val="24"/>
          <w:szCs w:val="28"/>
          <w:lang w:eastAsia="ru-RU"/>
        </w:rPr>
        <w:t xml:space="preserve">Предмет </w:t>
      </w:r>
      <w:r w:rsidRPr="00A83997">
        <w:rPr>
          <w:rFonts w:ascii="Times New Roman" w:hAnsi="Times New Roman" w:cs="Times New Roman"/>
          <w:color w:val="000000"/>
          <w:sz w:val="24"/>
          <w:szCs w:val="28"/>
          <w:lang w:eastAsia="ar-SA"/>
        </w:rPr>
        <w:t>конкурса</w:t>
      </w:r>
      <w:r w:rsidRPr="00A83997">
        <w:rPr>
          <w:rFonts w:ascii="Times New Roman" w:hAnsi="Times New Roman" w:cs="Times New Roman"/>
          <w:sz w:val="24"/>
          <w:szCs w:val="28"/>
          <w:lang w:eastAsia="ru-RU"/>
        </w:rPr>
        <w:t>: право заключения договора на поставку товара по лоту № 463 Р4-14 Поставка штор светомаскировочных подъемных для сооружения энергоблока №4 Ростовской АЭС</w:t>
      </w:r>
    </w:p>
    <w:p w:rsidR="00A83997" w:rsidRDefault="00A83997" w:rsidP="00A83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A83997" w:rsidRPr="00A83997" w:rsidRDefault="00A83997" w:rsidP="00A83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A83997">
        <w:rPr>
          <w:rFonts w:ascii="Times New Roman" w:hAnsi="Times New Roman" w:cs="Times New Roman"/>
          <w:sz w:val="24"/>
          <w:szCs w:val="28"/>
          <w:lang w:eastAsia="ru-RU"/>
        </w:rPr>
        <w:t xml:space="preserve">Предмет договора: Поставка штор светомаскировочных подъемных для сооружения энергоблока №4 Ростовской АЭС </w:t>
      </w:r>
    </w:p>
    <w:p w:rsidR="00A83997" w:rsidRPr="00A83997" w:rsidRDefault="00A83997" w:rsidP="00A83997">
      <w:pPr>
        <w:spacing w:after="0" w:line="240" w:lineRule="auto"/>
        <w:rPr>
          <w:rFonts w:ascii="Times New Roman" w:hAnsi="Times New Roman" w:cs="Times New Roman"/>
          <w:sz w:val="24"/>
          <w:szCs w:val="28"/>
          <w:lang w:eastAsia="ru-RU"/>
        </w:rPr>
      </w:pPr>
    </w:p>
    <w:p w:rsidR="00A83997" w:rsidRPr="00A83997" w:rsidRDefault="00A83997" w:rsidP="00A83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A83997">
        <w:rPr>
          <w:rFonts w:ascii="Times New Roman" w:hAnsi="Times New Roman" w:cs="Times New Roman"/>
          <w:sz w:val="24"/>
          <w:szCs w:val="28"/>
          <w:lang w:eastAsia="ru-RU"/>
        </w:rPr>
        <w:t>Начальная (максимальная) цена договора: 14 707</w:t>
      </w:r>
      <w:r>
        <w:rPr>
          <w:rFonts w:ascii="Times New Roman" w:hAnsi="Times New Roman" w:cs="Times New Roman"/>
          <w:sz w:val="24"/>
          <w:szCs w:val="28"/>
          <w:lang w:eastAsia="ru-RU"/>
        </w:rPr>
        <w:t> </w:t>
      </w:r>
      <w:r w:rsidRPr="00A83997">
        <w:rPr>
          <w:rFonts w:ascii="Times New Roman" w:hAnsi="Times New Roman" w:cs="Times New Roman"/>
          <w:sz w:val="24"/>
          <w:szCs w:val="28"/>
          <w:lang w:eastAsia="ru-RU"/>
        </w:rPr>
        <w:t>210</w:t>
      </w:r>
      <w:r>
        <w:rPr>
          <w:rFonts w:ascii="Times New Roman" w:hAnsi="Times New Roman" w:cs="Times New Roman"/>
          <w:sz w:val="24"/>
          <w:szCs w:val="28"/>
          <w:lang w:eastAsia="ru-RU"/>
        </w:rPr>
        <w:t>,89</w:t>
      </w:r>
      <w:r w:rsidRPr="00A83997">
        <w:rPr>
          <w:rFonts w:ascii="Times New Roman" w:hAnsi="Times New Roman" w:cs="Times New Roman"/>
          <w:sz w:val="24"/>
          <w:szCs w:val="28"/>
          <w:lang w:eastAsia="ru-RU"/>
        </w:rPr>
        <w:t xml:space="preserve"> (Четырнадцать миллионов семьсот семь тысяч двести десять) рублей 89 копеек, включая НДС. </w:t>
      </w:r>
    </w:p>
    <w:p w:rsidR="00A83997" w:rsidRPr="00A83997" w:rsidRDefault="00A83997" w:rsidP="00A83997">
      <w:pPr>
        <w:spacing w:after="0" w:line="240" w:lineRule="auto"/>
        <w:rPr>
          <w:rFonts w:ascii="Times New Roman" w:hAnsi="Times New Roman" w:cs="Times New Roman"/>
          <w:sz w:val="24"/>
          <w:szCs w:val="28"/>
          <w:lang w:eastAsia="ru-RU"/>
        </w:rPr>
      </w:pPr>
    </w:p>
    <w:p w:rsidR="00A83997" w:rsidRPr="00A83997" w:rsidRDefault="00A83997" w:rsidP="00A8399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proofErr w:type="gramStart"/>
      <w:r w:rsidRPr="00A83997">
        <w:rPr>
          <w:rFonts w:ascii="Times New Roman" w:hAnsi="Times New Roman" w:cs="Times New Roman"/>
          <w:sz w:val="24"/>
          <w:szCs w:val="28"/>
          <w:lang w:eastAsia="ru-RU"/>
        </w:rPr>
        <w:t xml:space="preserve">Извещение о проведении </w:t>
      </w:r>
      <w:r w:rsidRPr="00A83997">
        <w:rPr>
          <w:rFonts w:ascii="Times New Roman" w:hAnsi="Times New Roman" w:cs="Times New Roman"/>
          <w:color w:val="000000"/>
          <w:sz w:val="24"/>
          <w:szCs w:val="28"/>
          <w:lang w:eastAsia="ar-SA"/>
        </w:rPr>
        <w:t>конкурса в электронной форме</w:t>
      </w:r>
      <w:r w:rsidRPr="00A83997">
        <w:rPr>
          <w:rFonts w:ascii="Times New Roman" w:hAnsi="Times New Roman" w:cs="Times New Roman"/>
          <w:sz w:val="24"/>
          <w:szCs w:val="28"/>
          <w:lang w:eastAsia="ru-RU"/>
        </w:rPr>
        <w:t xml:space="preserve"> и конкурсная документация опубликован</w:t>
      </w:r>
      <w:r w:rsidRPr="00A83997">
        <w:rPr>
          <w:rFonts w:ascii="Times New Roman" w:hAnsi="Times New Roman" w:cs="Times New Roman"/>
          <w:color w:val="000000"/>
          <w:sz w:val="24"/>
          <w:szCs w:val="28"/>
          <w:lang w:eastAsia="ar-SA"/>
        </w:rPr>
        <w:t>ы «19» июня 2014 года в информационно</w:t>
      </w:r>
      <w:r w:rsidRPr="00A83997">
        <w:rPr>
          <w:rFonts w:ascii="Times New Roman" w:hAnsi="Times New Roman"/>
          <w:sz w:val="24"/>
          <w:szCs w:val="28"/>
          <w:lang w:eastAsia="ru-RU"/>
        </w:rPr>
        <w:t>-телекоммуникационной</w:t>
      </w:r>
      <w:r w:rsidRPr="00A83997">
        <w:rPr>
          <w:rFonts w:ascii="Times New Roman" w:hAnsi="Times New Roman" w:cs="Times New Roman"/>
          <w:sz w:val="24"/>
          <w:szCs w:val="28"/>
          <w:lang w:eastAsia="ru-RU"/>
        </w:rPr>
        <w:t xml:space="preserve"> сети «Интернет» на официальном сайте </w:t>
      </w:r>
      <w:r w:rsidRPr="00A83997">
        <w:rPr>
          <w:rFonts w:ascii="Times New Roman" w:hAnsi="Times New Roman"/>
          <w:sz w:val="24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 w:rsidRPr="00A83997">
          <w:rPr>
            <w:rStyle w:val="a3"/>
            <w:rFonts w:ascii="Times New Roman" w:hAnsi="Times New Roman" w:cstheme="minorBidi"/>
            <w:sz w:val="24"/>
            <w:szCs w:val="28"/>
            <w:u w:val="none"/>
            <w:lang w:eastAsia="ru-RU"/>
          </w:rPr>
          <w:t>http://www.zakupki.gov.ru</w:t>
        </w:r>
      </w:hyperlink>
      <w:r w:rsidRPr="00A83997">
        <w:rPr>
          <w:rStyle w:val="a3"/>
          <w:rFonts w:ascii="Times New Roman" w:hAnsi="Times New Roman" w:cstheme="minorBidi"/>
          <w:sz w:val="24"/>
          <w:szCs w:val="28"/>
          <w:u w:val="none"/>
          <w:lang w:eastAsia="ru-RU"/>
        </w:rPr>
        <w:t>/</w:t>
      </w:r>
      <w:r w:rsidRPr="00A83997">
        <w:rPr>
          <w:rFonts w:ascii="Times New Roman" w:hAnsi="Times New Roman"/>
          <w:sz w:val="24"/>
          <w:szCs w:val="28"/>
          <w:lang w:eastAsia="ru-RU"/>
        </w:rPr>
        <w:t>,</w:t>
      </w:r>
      <w:r w:rsidRPr="00A83997">
        <w:rPr>
          <w:sz w:val="20"/>
        </w:rPr>
        <w:t xml:space="preserve"> </w:t>
      </w:r>
      <w:r w:rsidRPr="00A83997">
        <w:rPr>
          <w:rFonts w:ascii="Times New Roman" w:hAnsi="Times New Roman"/>
          <w:sz w:val="24"/>
          <w:szCs w:val="28"/>
          <w:lang w:eastAsia="ru-RU"/>
        </w:rPr>
        <w:t>закупка 31401260346, на официальном сайте</w:t>
      </w:r>
      <w:r w:rsidRPr="00A83997">
        <w:rPr>
          <w:rFonts w:ascii="Times New Roman" w:hAnsi="Times New Roman" w:cs="Times New Roman"/>
          <w:sz w:val="24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 w:rsidRPr="00A83997">
        <w:rPr>
          <w:rFonts w:ascii="Times New Roman" w:hAnsi="Times New Roman" w:cs="Times New Roman"/>
          <w:sz w:val="24"/>
          <w:szCs w:val="28"/>
          <w:lang w:eastAsia="ru-RU"/>
        </w:rPr>
        <w:t>Госкорпорации</w:t>
      </w:r>
      <w:proofErr w:type="spellEnd"/>
      <w:r w:rsidRPr="00A83997">
        <w:rPr>
          <w:rFonts w:ascii="Times New Roman" w:hAnsi="Times New Roman" w:cs="Times New Roman"/>
          <w:sz w:val="24"/>
          <w:szCs w:val="28"/>
          <w:lang w:eastAsia="ru-RU"/>
        </w:rPr>
        <w:t xml:space="preserve"> «</w:t>
      </w:r>
      <w:proofErr w:type="spellStart"/>
      <w:r w:rsidRPr="00A83997">
        <w:rPr>
          <w:rFonts w:ascii="Times New Roman" w:hAnsi="Times New Roman" w:cs="Times New Roman"/>
          <w:sz w:val="24"/>
          <w:szCs w:val="28"/>
          <w:lang w:eastAsia="ru-RU"/>
        </w:rPr>
        <w:t>Росатом</w:t>
      </w:r>
      <w:proofErr w:type="spellEnd"/>
      <w:r w:rsidRPr="00A83997">
        <w:rPr>
          <w:rFonts w:ascii="Times New Roman" w:hAnsi="Times New Roman" w:cs="Times New Roman"/>
          <w:sz w:val="24"/>
          <w:szCs w:val="28"/>
          <w:lang w:eastAsia="ru-RU"/>
        </w:rPr>
        <w:t xml:space="preserve">» </w:t>
      </w:r>
      <w:hyperlink r:id="rId6" w:history="1">
        <w:r w:rsidRPr="00A83997">
          <w:rPr>
            <w:rStyle w:val="a3"/>
            <w:rFonts w:ascii="Times New Roman" w:hAnsi="Times New Roman" w:cstheme="minorBidi"/>
            <w:sz w:val="24"/>
            <w:szCs w:val="28"/>
            <w:u w:val="none"/>
            <w:lang w:eastAsia="ru-RU"/>
          </w:rPr>
          <w:t>http://zakupki.rosatom.ru/</w:t>
        </w:r>
      </w:hyperlink>
      <w:r w:rsidRPr="00A83997">
        <w:rPr>
          <w:rFonts w:ascii="Times New Roman" w:hAnsi="Times New Roman" w:cs="Times New Roman"/>
          <w:sz w:val="24"/>
          <w:szCs w:val="28"/>
          <w:lang w:eastAsia="ru-RU"/>
        </w:rPr>
        <w:t>, закупка №140619/0536</w:t>
      </w:r>
      <w:proofErr w:type="gramEnd"/>
      <w:r w:rsidRPr="00A83997">
        <w:rPr>
          <w:rFonts w:ascii="Times New Roman" w:hAnsi="Times New Roman" w:cs="Times New Roman"/>
          <w:sz w:val="24"/>
          <w:szCs w:val="28"/>
          <w:lang w:eastAsia="ru-RU"/>
        </w:rPr>
        <w:t>/546,</w:t>
      </w:r>
      <w:r w:rsidRPr="00A83997">
        <w:rPr>
          <w:rFonts w:ascii="Times New Roman" w:hAnsi="Times New Roman"/>
          <w:sz w:val="24"/>
          <w:szCs w:val="28"/>
          <w:lang w:eastAsia="ru-RU"/>
        </w:rPr>
        <w:t xml:space="preserve"> </w:t>
      </w:r>
      <w:r w:rsidRPr="00A83997">
        <w:rPr>
          <w:rFonts w:ascii="Times New Roman" w:hAnsi="Times New Roman" w:cs="Times New Roman"/>
          <w:sz w:val="24"/>
          <w:szCs w:val="28"/>
          <w:lang w:eastAsia="ru-RU"/>
        </w:rPr>
        <w:t xml:space="preserve">на ЭТП </w:t>
      </w:r>
      <w:r w:rsidRPr="004308C2">
        <w:rPr>
          <w:rFonts w:ascii="Times New Roman" w:hAnsi="Times New Roman"/>
        </w:rPr>
        <w:t>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4308C2">
        <w:rPr>
          <w:rFonts w:ascii="Times New Roman" w:hAnsi="Times New Roman"/>
        </w:rPr>
        <w:t>a-k-d.ru</w:t>
      </w:r>
      <w:proofErr w:type="spellEnd"/>
      <w:r>
        <w:fldChar w:fldCharType="end"/>
      </w:r>
      <w:r w:rsidRPr="004308C2">
        <w:rPr>
          <w:rFonts w:ascii="Times New Roman" w:hAnsi="Times New Roman"/>
        </w:rPr>
        <w:t>»</w:t>
      </w:r>
      <w:r w:rsidRPr="00A83997">
        <w:rPr>
          <w:rFonts w:ascii="Times New Roman" w:hAnsi="Times New Roman" w:cs="Times New Roman"/>
          <w:sz w:val="24"/>
          <w:szCs w:val="28"/>
          <w:lang w:eastAsia="ru-RU"/>
        </w:rPr>
        <w:t>, закупка №C020659.</w:t>
      </w:r>
    </w:p>
    <w:p w:rsidR="00A83997" w:rsidRPr="00A83997" w:rsidRDefault="00A83997" w:rsidP="00A8399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A83997" w:rsidRPr="00A83997" w:rsidRDefault="00A83997" w:rsidP="00A83997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ar-SA"/>
        </w:rPr>
      </w:pPr>
      <w:r w:rsidRPr="00A83997">
        <w:rPr>
          <w:rFonts w:ascii="Times New Roman" w:hAnsi="Times New Roman" w:cs="Times New Roman"/>
          <w:sz w:val="24"/>
          <w:szCs w:val="28"/>
          <w:lang w:eastAsia="ar-SA"/>
        </w:rPr>
        <w:t xml:space="preserve">Заседание </w:t>
      </w:r>
      <w:r w:rsidRPr="00A83997">
        <w:rPr>
          <w:rFonts w:ascii="Times New Roman" w:hAnsi="Times New Roman" w:cs="Times New Roman"/>
          <w:sz w:val="24"/>
          <w:szCs w:val="28"/>
          <w:lang w:eastAsia="ru-RU"/>
        </w:rPr>
        <w:t>конкурсной комиссии</w:t>
      </w:r>
      <w:r w:rsidRPr="00A83997">
        <w:rPr>
          <w:rFonts w:ascii="Times New Roman" w:hAnsi="Times New Roman" w:cs="Times New Roman"/>
          <w:sz w:val="24"/>
          <w:szCs w:val="28"/>
          <w:lang w:eastAsia="ar-SA"/>
        </w:rPr>
        <w:t xml:space="preserve"> проводится в 09:00:00 (время московское) «22» июля 2014 года, по адресу: ЭТП http://a-k-d.ru/.</w:t>
      </w:r>
    </w:p>
    <w:p w:rsidR="00A83997" w:rsidRPr="00A83997" w:rsidRDefault="00A83997" w:rsidP="00A83997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8"/>
          <w:lang w:eastAsia="ar-SA"/>
        </w:rPr>
      </w:pPr>
    </w:p>
    <w:p w:rsidR="00A83997" w:rsidRDefault="00A83997" w:rsidP="00A8399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  <w:r w:rsidRPr="00A83997">
        <w:rPr>
          <w:rFonts w:ascii="Times New Roman" w:hAnsi="Times New Roman" w:cs="Times New Roman"/>
          <w:b/>
          <w:sz w:val="24"/>
          <w:szCs w:val="28"/>
          <w:lang w:eastAsia="ru-RU"/>
        </w:rPr>
        <w:t>Результат открытия доступа к заявкам на участие в конкурсе</w:t>
      </w:r>
      <w:r w:rsidRPr="00A83997">
        <w:rPr>
          <w:rFonts w:ascii="Times New Roman" w:hAnsi="Times New Roman" w:cs="Times New Roman"/>
          <w:sz w:val="24"/>
          <w:szCs w:val="28"/>
          <w:lang w:eastAsia="ru-RU"/>
        </w:rPr>
        <w:t>:</w:t>
      </w:r>
    </w:p>
    <w:p w:rsidR="00A83997" w:rsidRPr="00A83997" w:rsidRDefault="00A83997" w:rsidP="00A8399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</w:p>
    <w:p w:rsidR="00A83997" w:rsidRDefault="00A83997" w:rsidP="00A83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A83997">
        <w:rPr>
          <w:rFonts w:ascii="Times New Roman" w:hAnsi="Times New Roman" w:cs="Times New Roman"/>
          <w:sz w:val="24"/>
          <w:szCs w:val="28"/>
          <w:lang w:eastAsia="ru-RU"/>
        </w:rPr>
        <w:t xml:space="preserve">Предмет договора: Поставка штор светомаскировочных подъемных для сооружения энергоблока №4 Ростовской АЭС </w:t>
      </w:r>
    </w:p>
    <w:p w:rsidR="00A83997" w:rsidRDefault="00A83997" w:rsidP="00A83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A83997" w:rsidRPr="00A83997" w:rsidRDefault="00A83997" w:rsidP="00A8399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  <w:r w:rsidRPr="00A83997">
        <w:rPr>
          <w:rFonts w:ascii="Times New Roman" w:hAnsi="Times New Roman" w:cs="Times New Roman"/>
          <w:sz w:val="24"/>
          <w:szCs w:val="28"/>
          <w:lang w:eastAsia="ru-RU"/>
        </w:rPr>
        <w:t>На момент окончания срока подачи на участие в конкурсе на 0</w:t>
      </w:r>
      <w:r>
        <w:rPr>
          <w:rFonts w:ascii="Times New Roman" w:hAnsi="Times New Roman" w:cs="Times New Roman"/>
          <w:sz w:val="24"/>
          <w:szCs w:val="28"/>
          <w:lang w:eastAsia="ru-RU"/>
        </w:rPr>
        <w:t>9:00:00 (время московское) «22» </w:t>
      </w:r>
      <w:r w:rsidRPr="00A83997">
        <w:rPr>
          <w:rFonts w:ascii="Times New Roman" w:hAnsi="Times New Roman" w:cs="Times New Roman"/>
          <w:sz w:val="24"/>
          <w:szCs w:val="28"/>
          <w:lang w:eastAsia="ru-RU"/>
        </w:rPr>
        <w:t xml:space="preserve">июля 2014 года на ЭТП </w:t>
      </w:r>
      <w:r w:rsidRPr="004308C2">
        <w:rPr>
          <w:rFonts w:ascii="Times New Roman" w:hAnsi="Times New Roman"/>
        </w:rPr>
        <w:t>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4308C2">
        <w:rPr>
          <w:rFonts w:ascii="Times New Roman" w:hAnsi="Times New Roman"/>
        </w:rPr>
        <w:t>a-k-d.ru</w:t>
      </w:r>
      <w:proofErr w:type="spellEnd"/>
      <w:r>
        <w:fldChar w:fldCharType="end"/>
      </w:r>
      <w:r w:rsidRPr="004308C2">
        <w:rPr>
          <w:rFonts w:ascii="Times New Roman" w:hAnsi="Times New Roman"/>
        </w:rPr>
        <w:t>»</w:t>
      </w:r>
      <w:r w:rsidRPr="00A83997">
        <w:rPr>
          <w:rFonts w:ascii="Times New Roman" w:hAnsi="Times New Roman" w:cs="Times New Roman"/>
          <w:sz w:val="24"/>
          <w:szCs w:val="28"/>
          <w:lang w:eastAsia="ru-RU"/>
        </w:rPr>
        <w:t>:</w:t>
      </w:r>
    </w:p>
    <w:p w:rsidR="00A83997" w:rsidRPr="00A83997" w:rsidRDefault="00A83997" w:rsidP="00A83997">
      <w:pPr>
        <w:keepLines/>
        <w:spacing w:after="0" w:line="240" w:lineRule="auto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  <w:r>
        <w:rPr>
          <w:rFonts w:ascii="Times New Roman" w:hAnsi="Times New Roman" w:cs="Times New Roman"/>
          <w:sz w:val="24"/>
          <w:szCs w:val="25"/>
        </w:rPr>
        <w:t>всего подано: 1 заявка</w:t>
      </w:r>
      <w:r w:rsidRPr="00DB5F16">
        <w:rPr>
          <w:rFonts w:ascii="Times New Roman" w:hAnsi="Times New Roman" w:cs="Times New Roman"/>
          <w:sz w:val="24"/>
          <w:szCs w:val="25"/>
        </w:rPr>
        <w:t xml:space="preserve"> на участие в </w:t>
      </w:r>
      <w:r>
        <w:rPr>
          <w:rFonts w:ascii="Times New Roman" w:hAnsi="Times New Roman" w:cs="Times New Roman"/>
          <w:sz w:val="24"/>
          <w:szCs w:val="25"/>
          <w:lang w:eastAsia="ru-RU"/>
        </w:rPr>
        <w:t>конкурсе</w:t>
      </w:r>
      <w:r w:rsidRPr="00DB5F16">
        <w:rPr>
          <w:rFonts w:ascii="Times New Roman" w:hAnsi="Times New Roman" w:cs="Times New Roman"/>
          <w:sz w:val="24"/>
          <w:szCs w:val="25"/>
        </w:rPr>
        <w:t>;</w:t>
      </w:r>
      <w:r w:rsidRPr="00DB5F16">
        <w:rPr>
          <w:rFonts w:ascii="Times New Roman" w:hAnsi="Times New Roman" w:cs="Times New Roman"/>
          <w:sz w:val="24"/>
          <w:szCs w:val="25"/>
        </w:rPr>
        <w:br/>
        <w:t xml:space="preserve">всего отозвано: 0 заявок на участие в </w:t>
      </w:r>
      <w:r>
        <w:rPr>
          <w:rFonts w:ascii="Times New Roman" w:hAnsi="Times New Roman" w:cs="Times New Roman"/>
          <w:sz w:val="24"/>
          <w:szCs w:val="25"/>
          <w:lang w:eastAsia="ru-RU"/>
        </w:rPr>
        <w:t>конкурсе.</w:t>
      </w:r>
      <w:r w:rsidRPr="00A83997">
        <w:rPr>
          <w:rFonts w:ascii="Times New Roman" w:hAnsi="Times New Roman" w:cs="Times New Roman"/>
          <w:sz w:val="24"/>
          <w:szCs w:val="28"/>
          <w:lang w:eastAsia="ru-RU"/>
        </w:rPr>
        <w:t xml:space="preserve"> </w:t>
      </w:r>
    </w:p>
    <w:p w:rsidR="00A83997" w:rsidRDefault="00A83997" w:rsidP="00A83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A83997" w:rsidRDefault="00A83997" w:rsidP="00A83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A83997">
        <w:rPr>
          <w:rFonts w:ascii="Times New Roman" w:hAnsi="Times New Roman" w:cs="Times New Roman"/>
          <w:sz w:val="24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p w:rsidR="00A83997" w:rsidRPr="00A83997" w:rsidRDefault="00A83997" w:rsidP="00A83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tbl>
      <w:tblPr>
        <w:tblW w:w="4928" w:type="pct"/>
        <w:jc w:val="center"/>
        <w:tblCellMar>
          <w:left w:w="0" w:type="dxa"/>
          <w:right w:w="0" w:type="dxa"/>
        </w:tblCellMar>
        <w:tblLook w:val="04A0"/>
      </w:tblPr>
      <w:tblGrid>
        <w:gridCol w:w="1189"/>
        <w:gridCol w:w="2926"/>
        <w:gridCol w:w="5791"/>
      </w:tblGrid>
      <w:tr w:rsidR="00A83997" w:rsidRPr="00A83997" w:rsidTr="00A83997">
        <w:trPr>
          <w:trHeight w:val="577"/>
          <w:jc w:val="center"/>
        </w:trPr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997" w:rsidRPr="00A83997" w:rsidRDefault="00A83997" w:rsidP="003740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A83997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№ заявки</w:t>
            </w:r>
          </w:p>
        </w:tc>
        <w:tc>
          <w:tcPr>
            <w:tcW w:w="14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997" w:rsidRDefault="00A83997" w:rsidP="003740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A83997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Участник конкурса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,</w:t>
            </w:r>
          </w:p>
          <w:p w:rsidR="00A83997" w:rsidRPr="00A83997" w:rsidRDefault="00A83997" w:rsidP="003740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ИНН у</w:t>
            </w:r>
            <w:r w:rsidRPr="00A83997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частник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а</w:t>
            </w:r>
            <w:r w:rsidRPr="00A83997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997" w:rsidRPr="00A83997" w:rsidRDefault="00A83997" w:rsidP="003740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A83997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A83997" w:rsidRPr="00A83997" w:rsidTr="00A83997">
        <w:trPr>
          <w:jc w:val="center"/>
        </w:trPr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997" w:rsidRPr="00A83997" w:rsidRDefault="00A83997" w:rsidP="00A83997">
            <w:pPr>
              <w:spacing w:after="0" w:line="240" w:lineRule="auto"/>
              <w:ind w:left="70" w:right="96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A83997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60157300</w:t>
            </w:r>
          </w:p>
        </w:tc>
        <w:tc>
          <w:tcPr>
            <w:tcW w:w="14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997" w:rsidRDefault="00A83997" w:rsidP="00A83997">
            <w:pPr>
              <w:spacing w:after="0" w:line="240" w:lineRule="auto"/>
              <w:ind w:left="70" w:right="96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ЗАО «НПО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СМ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»,</w:t>
            </w:r>
          </w:p>
          <w:p w:rsidR="00A83997" w:rsidRPr="00A83997" w:rsidRDefault="00A83997" w:rsidP="00A83997">
            <w:pPr>
              <w:spacing w:after="0" w:line="240" w:lineRule="auto"/>
              <w:ind w:left="70" w:right="96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ИНН </w:t>
            </w:r>
            <w:r w:rsidRPr="00A83997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r w:rsidR="002921F1" w:rsidRPr="002921F1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7806125671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997" w:rsidRPr="00A83997" w:rsidRDefault="00A83997" w:rsidP="00A83997">
            <w:pPr>
              <w:spacing w:after="0" w:line="240" w:lineRule="auto"/>
              <w:ind w:left="70" w:right="96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A83997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Цена заявки: 14 552</w:t>
            </w: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 </w:t>
            </w:r>
            <w:r w:rsidRPr="00A83997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232</w:t>
            </w: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,00</w:t>
            </w:r>
            <w:r w:rsidRPr="00A83997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(Четырнадцать миллионов пятьсот пятьдесят две тысячи двести тридцать два) рубля 00 копеек, включая НДС </w:t>
            </w:r>
          </w:p>
        </w:tc>
      </w:tr>
    </w:tbl>
    <w:p w:rsidR="00A83997" w:rsidRDefault="00A83997" w:rsidP="00A83997">
      <w:pPr>
        <w:pStyle w:val="aa"/>
        <w:jc w:val="both"/>
        <w:rPr>
          <w:rFonts w:eastAsia="Times New Roman"/>
          <w:szCs w:val="28"/>
        </w:rPr>
      </w:pPr>
      <w:proofErr w:type="gramStart"/>
      <w:r w:rsidRPr="00A83997">
        <w:rPr>
          <w:rFonts w:eastAsia="Times New Roman"/>
          <w:szCs w:val="28"/>
        </w:rPr>
        <w:t xml:space="preserve">В связи с тем, что после окончании срока подачи заявок на участие в конкурсе подана только одна заявка, </w:t>
      </w:r>
      <w:r>
        <w:rPr>
          <w:rFonts w:eastAsia="Times New Roman"/>
          <w:szCs w:val="28"/>
        </w:rPr>
        <w:t xml:space="preserve">в соответствии с </w:t>
      </w:r>
      <w:r w:rsidRPr="00A83997">
        <w:rPr>
          <w:rFonts w:eastAsia="Times New Roman"/>
          <w:szCs w:val="28"/>
        </w:rPr>
        <w:t xml:space="preserve">подпунктом а) пункта 13.5.1 ЕОСЗ, открытый конкурс признан несостоявшимся. </w:t>
      </w:r>
      <w:proofErr w:type="gramEnd"/>
    </w:p>
    <w:p w:rsidR="00A83997" w:rsidRPr="00A83997" w:rsidRDefault="00A83997" w:rsidP="00A83997">
      <w:pPr>
        <w:pStyle w:val="aa"/>
        <w:jc w:val="both"/>
        <w:rPr>
          <w:rFonts w:eastAsia="Times New Roman"/>
          <w:szCs w:val="28"/>
        </w:rPr>
      </w:pPr>
      <w:r w:rsidRPr="00A83997">
        <w:rPr>
          <w:rFonts w:eastAsia="Times New Roman"/>
          <w:szCs w:val="28"/>
        </w:rPr>
        <w:t xml:space="preserve">Заявка участника </w:t>
      </w:r>
      <w:r>
        <w:rPr>
          <w:szCs w:val="28"/>
        </w:rPr>
        <w:t xml:space="preserve">ЗАО «НПО </w:t>
      </w:r>
      <w:proofErr w:type="gramStart"/>
      <w:r>
        <w:rPr>
          <w:szCs w:val="28"/>
        </w:rPr>
        <w:t>СМ</w:t>
      </w:r>
      <w:proofErr w:type="gramEnd"/>
      <w:r>
        <w:rPr>
          <w:szCs w:val="28"/>
        </w:rPr>
        <w:t xml:space="preserve">» </w:t>
      </w:r>
      <w:r w:rsidRPr="00A83997">
        <w:rPr>
          <w:rFonts w:eastAsia="Times New Roman"/>
          <w:szCs w:val="28"/>
        </w:rPr>
        <w:t xml:space="preserve"> принята к рассмотрению. </w:t>
      </w:r>
    </w:p>
    <w:p w:rsidR="00625A11" w:rsidRDefault="00625A11">
      <w:pPr>
        <w:rPr>
          <w:sz w:val="20"/>
        </w:rPr>
      </w:pPr>
    </w:p>
    <w:tbl>
      <w:tblPr>
        <w:tblW w:w="5000" w:type="pct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6245"/>
        <w:gridCol w:w="3806"/>
      </w:tblGrid>
      <w:tr w:rsidR="00A83997" w:rsidRPr="00C90DF8" w:rsidTr="001D5784">
        <w:trPr>
          <w:trHeight w:val="348"/>
          <w:jc w:val="center"/>
        </w:trPr>
        <w:tc>
          <w:tcPr>
            <w:tcW w:w="6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83997" w:rsidRPr="00C90DF8" w:rsidRDefault="00A83997" w:rsidP="00A83997">
            <w:pPr>
              <w:spacing w:after="0" w:line="240" w:lineRule="auto"/>
              <w:ind w:left="92" w:right="92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C90DF8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Секретарь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закупочной</w:t>
            </w:r>
            <w:r w:rsidRPr="00C90DF8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 комиссии </w:t>
            </w:r>
          </w:p>
        </w:tc>
        <w:tc>
          <w:tcPr>
            <w:tcW w:w="380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83997" w:rsidRPr="00C90DF8" w:rsidRDefault="00A83997" w:rsidP="001D5784">
            <w:pPr>
              <w:spacing w:after="0" w:line="240" w:lineRule="auto"/>
              <w:ind w:left="92" w:right="9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Подпись</w:t>
            </w:r>
          </w:p>
        </w:tc>
      </w:tr>
      <w:tr w:rsidR="00A83997" w:rsidRPr="00C90DF8" w:rsidTr="001D5784">
        <w:trPr>
          <w:trHeight w:val="622"/>
          <w:jc w:val="center"/>
        </w:trPr>
        <w:tc>
          <w:tcPr>
            <w:tcW w:w="6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997" w:rsidRPr="00C90DF8" w:rsidRDefault="00A83997" w:rsidP="001D5784">
            <w:pPr>
              <w:spacing w:after="0" w:line="240" w:lineRule="auto"/>
              <w:ind w:left="92" w:right="92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C90DF8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Белоусова Ольга Алек</w:t>
            </w: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с</w:t>
            </w:r>
            <w:r w:rsidRPr="00C90DF8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андровна </w:t>
            </w:r>
          </w:p>
        </w:tc>
        <w:tc>
          <w:tcPr>
            <w:tcW w:w="3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997" w:rsidRPr="00C90DF8" w:rsidRDefault="00A83997" w:rsidP="001D5784">
            <w:pPr>
              <w:spacing w:after="0" w:line="240" w:lineRule="auto"/>
              <w:ind w:left="92" w:right="92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</w:tbl>
    <w:p w:rsidR="00A83997" w:rsidRPr="00A83997" w:rsidRDefault="00A83997">
      <w:pPr>
        <w:rPr>
          <w:sz w:val="20"/>
        </w:rPr>
      </w:pPr>
    </w:p>
    <w:sectPr w:rsidR="00A83997" w:rsidRPr="00A83997" w:rsidSect="001D57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5784" w:rsidRDefault="002921F1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5784" w:rsidRDefault="002921F1">
    <w:pPr>
      <w:pStyle w:val="a8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463 Р4-14-1</w:t>
    </w:r>
  </w:p>
  <w:p w:rsidR="001D5784" w:rsidRDefault="002921F1">
    <w:pPr>
      <w:pStyle w:val="a6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конкурсе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</w:t>
    </w:r>
    <w:r>
      <w:rPr>
        <w:rFonts w:ascii="Times New Roman" w:hAnsi="Times New Roman" w:cs="Times New Roman"/>
        <w:bCs/>
        <w:sz w:val="16"/>
        <w:szCs w:val="16"/>
      </w:rPr>
      <w:t>оговора на поставку товара по лоту № 463 Р4-14 Поставка штор светомаскировочных подъемных для сооружения энергоблока №4 Ростовской АЭС</w:t>
    </w:r>
  </w:p>
  <w:p w:rsidR="001D5784" w:rsidRDefault="002921F1">
    <w:pPr>
      <w:pStyle w:val="a6"/>
      <w:jc w:val="center"/>
      <w:rPr>
        <w:bCs/>
        <w:sz w:val="16"/>
        <w:szCs w:val="16"/>
      </w:rPr>
    </w:pPr>
  </w:p>
  <w:p w:rsidR="001D5784" w:rsidRDefault="002921F1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5784" w:rsidRDefault="002921F1">
    <w:pPr>
      <w:pStyle w:val="a6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5784" w:rsidRDefault="002921F1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5784" w:rsidRDefault="002921F1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5784" w:rsidRDefault="002921F1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0F22C3"/>
    <w:multiLevelType w:val="multilevel"/>
    <w:tmpl w:val="51F81D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3997"/>
    <w:rsid w:val="002921F1"/>
    <w:rsid w:val="00625A11"/>
    <w:rsid w:val="00A83997"/>
    <w:rsid w:val="00E752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997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83997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A839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83997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A839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83997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A83997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A8399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A8399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eader" Target="header3.xml"/><Relationship Id="rId5" Type="http://schemas.openxmlformats.org/officeDocument/2006/relationships/hyperlink" Target="http://www.zakupki.gov.ru/" TargetMode="Externa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473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2014-07-23T09:20:00Z</dcterms:created>
  <dcterms:modified xsi:type="dcterms:W3CDTF">2014-07-23T09:32:00Z</dcterms:modified>
</cp:coreProperties>
</file>