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DD" w:rsidRPr="001961D7" w:rsidRDefault="007F4B0E" w:rsidP="001961D7">
      <w:pPr>
        <w:jc w:val="center"/>
        <w:rPr>
          <w:b/>
          <w:sz w:val="22"/>
          <w:szCs w:val="22"/>
        </w:rPr>
      </w:pPr>
      <w:r w:rsidRPr="001961D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16E00" w:rsidRPr="001961D7" w:rsidRDefault="00EF5552" w:rsidP="001961D7">
      <w:pPr>
        <w:jc w:val="both"/>
        <w:rPr>
          <w:b/>
          <w:sz w:val="24"/>
          <w:szCs w:val="24"/>
        </w:rPr>
      </w:pPr>
      <w:r w:rsidRPr="00EF5552">
        <w:rPr>
          <w:sz w:val="24"/>
          <w:szCs w:val="24"/>
        </w:rPr>
        <w:pict>
          <v:line id="_x0000_s1027" style="position:absolute;left:0;text-align:left;z-index:251657728" from="0,4.1pt" to="527.8pt,4.1pt" strokeweight="3pt">
            <v:stroke linestyle="thinThin"/>
          </v:line>
        </w:pict>
      </w:r>
    </w:p>
    <w:p w:rsidR="00716E00" w:rsidRPr="001961D7" w:rsidRDefault="00716E00" w:rsidP="001961D7">
      <w:pPr>
        <w:pStyle w:val="2"/>
        <w:ind w:right="141"/>
        <w:rPr>
          <w:sz w:val="24"/>
          <w:szCs w:val="24"/>
        </w:rPr>
      </w:pPr>
      <w:r w:rsidRPr="001961D7">
        <w:rPr>
          <w:sz w:val="24"/>
          <w:szCs w:val="24"/>
        </w:rPr>
        <w:t xml:space="preserve">ПРОТОКОЛ № </w:t>
      </w:r>
      <w:r w:rsidR="00F005B8">
        <w:rPr>
          <w:sz w:val="24"/>
          <w:szCs w:val="24"/>
        </w:rPr>
        <w:t>708-</w:t>
      </w:r>
      <w:r w:rsidR="007F4B0E" w:rsidRPr="001961D7">
        <w:rPr>
          <w:sz w:val="24"/>
          <w:szCs w:val="24"/>
        </w:rPr>
        <w:t>SH-2014/1</w:t>
      </w:r>
      <w:r w:rsidR="005F29C3">
        <w:rPr>
          <w:sz w:val="24"/>
          <w:szCs w:val="24"/>
        </w:rPr>
        <w:t>322</w:t>
      </w:r>
      <w:r w:rsidRPr="001961D7">
        <w:rPr>
          <w:sz w:val="24"/>
          <w:szCs w:val="24"/>
        </w:rPr>
        <w:t xml:space="preserve"> от </w:t>
      </w:r>
      <w:r w:rsidR="005F29C3">
        <w:rPr>
          <w:sz w:val="24"/>
          <w:szCs w:val="24"/>
        </w:rPr>
        <w:t>18</w:t>
      </w:r>
      <w:r w:rsidR="007F4B0E" w:rsidRPr="001961D7">
        <w:rPr>
          <w:sz w:val="24"/>
          <w:szCs w:val="24"/>
        </w:rPr>
        <w:t>.07.2014</w:t>
      </w:r>
    </w:p>
    <w:p w:rsidR="00716E00" w:rsidRPr="001961D7" w:rsidRDefault="00716E00" w:rsidP="001961D7">
      <w:pPr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 xml:space="preserve">Заседания </w:t>
      </w:r>
      <w:r w:rsidR="008F4AD7" w:rsidRPr="001961D7">
        <w:rPr>
          <w:b/>
          <w:sz w:val="24"/>
          <w:szCs w:val="24"/>
        </w:rPr>
        <w:t>закупочной комиссии</w:t>
      </w:r>
    </w:p>
    <w:p w:rsidR="00716E00" w:rsidRPr="001961D7" w:rsidRDefault="00716E00" w:rsidP="001961D7">
      <w:pPr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«</w:t>
      </w:r>
      <w:r w:rsidR="003C3458" w:rsidRPr="001961D7">
        <w:rPr>
          <w:b/>
          <w:sz w:val="24"/>
          <w:szCs w:val="24"/>
        </w:rPr>
        <w:t>Рассмотрение заявок на отборочной стадии</w:t>
      </w:r>
      <w:r w:rsidRPr="001961D7">
        <w:rPr>
          <w:b/>
          <w:sz w:val="24"/>
          <w:szCs w:val="24"/>
        </w:rPr>
        <w:t>»</w:t>
      </w: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</w:p>
    <w:p w:rsidR="00962FD7" w:rsidRPr="001961D7" w:rsidRDefault="00716E00" w:rsidP="001961D7">
      <w:pPr>
        <w:jc w:val="both"/>
        <w:rPr>
          <w:sz w:val="24"/>
          <w:szCs w:val="24"/>
        </w:rPr>
      </w:pPr>
      <w:r w:rsidRPr="001961D7">
        <w:rPr>
          <w:b/>
          <w:sz w:val="24"/>
          <w:szCs w:val="24"/>
        </w:rPr>
        <w:t>Вид процедуры закупки</w:t>
      </w:r>
      <w:r w:rsidRPr="001961D7">
        <w:rPr>
          <w:sz w:val="24"/>
          <w:szCs w:val="24"/>
        </w:rPr>
        <w:t xml:space="preserve">: </w:t>
      </w:r>
      <w:r w:rsidR="007F4B0E" w:rsidRPr="001961D7">
        <w:rPr>
          <w:sz w:val="24"/>
          <w:szCs w:val="24"/>
        </w:rPr>
        <w:t>открытый запрос предложений в электронной форме</w:t>
      </w:r>
    </w:p>
    <w:p w:rsidR="00962FD7" w:rsidRPr="001961D7" w:rsidRDefault="00962FD7" w:rsidP="001961D7">
      <w:pPr>
        <w:jc w:val="both"/>
        <w:rPr>
          <w:sz w:val="16"/>
          <w:szCs w:val="16"/>
        </w:rPr>
      </w:pPr>
    </w:p>
    <w:p w:rsidR="00962FD7" w:rsidRPr="001961D7" w:rsidRDefault="00962FD7" w:rsidP="001961D7">
      <w:pPr>
        <w:ind w:right="141"/>
        <w:rPr>
          <w:sz w:val="24"/>
          <w:szCs w:val="24"/>
        </w:rPr>
      </w:pPr>
      <w:r w:rsidRPr="00507573">
        <w:rPr>
          <w:b/>
          <w:sz w:val="24"/>
          <w:szCs w:val="24"/>
        </w:rPr>
        <w:t>Заказчик:</w:t>
      </w:r>
      <w:r w:rsidR="001961D7">
        <w:rPr>
          <w:sz w:val="24"/>
          <w:szCs w:val="24"/>
        </w:rPr>
        <w:t xml:space="preserve"> </w:t>
      </w:r>
      <w:r w:rsidR="001961D7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ОАО «СХК»</w:t>
      </w:r>
    </w:p>
    <w:p w:rsidR="00962FD7" w:rsidRPr="001961D7" w:rsidRDefault="00962FD7" w:rsidP="001961D7">
      <w:pPr>
        <w:ind w:right="141"/>
        <w:rPr>
          <w:sz w:val="24"/>
          <w:szCs w:val="24"/>
        </w:rPr>
      </w:pPr>
      <w:r w:rsidRPr="001961D7">
        <w:rPr>
          <w:sz w:val="24"/>
          <w:szCs w:val="24"/>
        </w:rPr>
        <w:t>Место нахождения заказчика:</w:t>
      </w:r>
      <w:r w:rsidR="001961D7">
        <w:rPr>
          <w:sz w:val="24"/>
          <w:szCs w:val="24"/>
        </w:rPr>
        <w:t xml:space="preserve"> </w:t>
      </w:r>
      <w:r w:rsidR="001961D7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7F4B0E" w:rsidRPr="001961D7">
        <w:rPr>
          <w:sz w:val="24"/>
          <w:szCs w:val="24"/>
        </w:rPr>
        <w:t>ул</w:t>
      </w:r>
      <w:proofErr w:type="spellEnd"/>
      <w:proofErr w:type="gramEnd"/>
      <w:r w:rsidR="007F4B0E" w:rsidRPr="001961D7">
        <w:rPr>
          <w:sz w:val="24"/>
          <w:szCs w:val="24"/>
        </w:rPr>
        <w:t>, 1</w:t>
      </w:r>
    </w:p>
    <w:p w:rsidR="00962FD7" w:rsidRPr="001961D7" w:rsidRDefault="00962FD7" w:rsidP="001961D7">
      <w:pPr>
        <w:jc w:val="both"/>
        <w:rPr>
          <w:sz w:val="16"/>
          <w:szCs w:val="16"/>
        </w:rPr>
      </w:pP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Повестка заседания:</w:t>
      </w:r>
    </w:p>
    <w:p w:rsidR="009E7407" w:rsidRPr="001961D7" w:rsidRDefault="007F4B0E" w:rsidP="001961D7">
      <w:pPr>
        <w:jc w:val="both"/>
        <w:rPr>
          <w:sz w:val="24"/>
          <w:szCs w:val="24"/>
        </w:rPr>
      </w:pPr>
      <w:r w:rsidRPr="001961D7">
        <w:rPr>
          <w:sz w:val="24"/>
          <w:szCs w:val="24"/>
        </w:rPr>
        <w:t>Оценка и сопоставление предложений на участие в запросе предложений</w:t>
      </w:r>
      <w:r w:rsidR="009E7407" w:rsidRPr="001961D7">
        <w:rPr>
          <w:sz w:val="24"/>
          <w:szCs w:val="24"/>
        </w:rPr>
        <w:t>.</w:t>
      </w:r>
    </w:p>
    <w:p w:rsidR="00090BA8" w:rsidRPr="001961D7" w:rsidRDefault="00090BA8" w:rsidP="001961D7">
      <w:pPr>
        <w:jc w:val="both"/>
        <w:rPr>
          <w:sz w:val="16"/>
          <w:szCs w:val="16"/>
        </w:rPr>
      </w:pPr>
    </w:p>
    <w:p w:rsidR="001961D7" w:rsidRDefault="001961D7" w:rsidP="00F005B8">
      <w:pPr>
        <w:ind w:right="-2"/>
        <w:jc w:val="both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1961D7" w:rsidRPr="007A4677" w:rsidRDefault="001961D7" w:rsidP="001961D7">
      <w:pPr>
        <w:ind w:right="141"/>
        <w:rPr>
          <w:sz w:val="16"/>
        </w:rPr>
      </w:pPr>
    </w:p>
    <w:tbl>
      <w:tblPr>
        <w:tblW w:w="5000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6"/>
        <w:gridCol w:w="8711"/>
      </w:tblGrid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5F29C3" w:rsidP="005F29C3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Исупов</w:t>
            </w:r>
            <w:proofErr w:type="spellEnd"/>
            <w:r w:rsidR="001961D7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С</w:t>
            </w:r>
            <w:r w:rsidR="001961D7"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В</w:t>
            </w:r>
            <w:r w:rsidR="001961D7" w:rsidRPr="007A4677">
              <w:rPr>
                <w:sz w:val="24"/>
                <w:szCs w:val="28"/>
              </w:rPr>
              <w:t>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5F29C3" w:rsidP="00196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Главный </w:t>
            </w:r>
            <w:r w:rsidR="001961D7" w:rsidRPr="007A4677">
              <w:rPr>
                <w:sz w:val="24"/>
                <w:szCs w:val="28"/>
              </w:rPr>
              <w:t xml:space="preserve">специалист </w:t>
            </w:r>
            <w:r w:rsidR="001961D7">
              <w:rPr>
                <w:sz w:val="24"/>
                <w:szCs w:val="28"/>
              </w:rPr>
              <w:t>ПТО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961D7" w:rsidRDefault="001961D7" w:rsidP="001961D7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1961D7" w:rsidRPr="007000EC" w:rsidRDefault="001961D7" w:rsidP="001961D7">
      <w:pPr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 </w:t>
      </w:r>
    </w:p>
    <w:p w:rsidR="00090BA8" w:rsidRPr="001961D7" w:rsidRDefault="00716E00" w:rsidP="001961D7">
      <w:pPr>
        <w:jc w:val="both"/>
        <w:rPr>
          <w:sz w:val="24"/>
          <w:szCs w:val="22"/>
        </w:rPr>
      </w:pPr>
      <w:proofErr w:type="gramStart"/>
      <w:r w:rsidRPr="001961D7">
        <w:rPr>
          <w:sz w:val="24"/>
          <w:szCs w:val="24"/>
        </w:rPr>
        <w:t>Извещение №</w:t>
      </w:r>
      <w:r w:rsidR="001961D7">
        <w:rPr>
          <w:sz w:val="24"/>
          <w:szCs w:val="24"/>
        </w:rPr>
        <w:t>98/421</w:t>
      </w:r>
      <w:r w:rsidR="00757622">
        <w:rPr>
          <w:sz w:val="24"/>
          <w:szCs w:val="24"/>
        </w:rPr>
        <w:t>4</w:t>
      </w:r>
      <w:r w:rsidR="001961D7">
        <w:rPr>
          <w:sz w:val="24"/>
          <w:szCs w:val="24"/>
        </w:rPr>
        <w:t xml:space="preserve"> (901-</w:t>
      </w:r>
      <w:r w:rsidR="007F4B0E" w:rsidRPr="001961D7">
        <w:rPr>
          <w:sz w:val="24"/>
          <w:szCs w:val="24"/>
        </w:rPr>
        <w:t>SH-69</w:t>
      </w:r>
      <w:r w:rsidR="00757622">
        <w:rPr>
          <w:sz w:val="24"/>
          <w:szCs w:val="24"/>
        </w:rPr>
        <w:t>0</w:t>
      </w:r>
      <w:r w:rsidR="000D5378">
        <w:rPr>
          <w:sz w:val="24"/>
          <w:szCs w:val="24"/>
        </w:rPr>
        <w:t>8</w:t>
      </w:r>
      <w:r w:rsidR="001961D7">
        <w:rPr>
          <w:sz w:val="24"/>
          <w:szCs w:val="24"/>
        </w:rPr>
        <w:t>)</w:t>
      </w:r>
      <w:r w:rsidRPr="001961D7">
        <w:rPr>
          <w:sz w:val="24"/>
          <w:szCs w:val="24"/>
        </w:rPr>
        <w:t xml:space="preserve"> о проведении запроса предложений </w:t>
      </w:r>
      <w:r w:rsidR="00B35401" w:rsidRPr="001961D7">
        <w:rPr>
          <w:sz w:val="24"/>
          <w:szCs w:val="24"/>
        </w:rPr>
        <w:t xml:space="preserve"> на выполнение работ, оказание</w:t>
      </w:r>
      <w:r w:rsidR="00346482" w:rsidRPr="001961D7">
        <w:rPr>
          <w:sz w:val="24"/>
          <w:szCs w:val="24"/>
        </w:rPr>
        <w:t xml:space="preserve"> услуг</w:t>
      </w:r>
      <w:r w:rsidRPr="001961D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961D7">
        <w:rPr>
          <w:sz w:val="24"/>
          <w:szCs w:val="24"/>
        </w:rPr>
        <w:t>Госкорпорации</w:t>
      </w:r>
      <w:proofErr w:type="spellEnd"/>
      <w:r w:rsidRPr="001961D7">
        <w:rPr>
          <w:sz w:val="24"/>
          <w:szCs w:val="24"/>
        </w:rPr>
        <w:t xml:space="preserve"> «Росатом» </w:t>
      </w:r>
      <w:hyperlink r:id="rId5" w:history="1">
        <w:r w:rsidR="00F005B8" w:rsidRPr="00583A4A">
          <w:rPr>
            <w:rStyle w:val="a3"/>
            <w:sz w:val="24"/>
            <w:szCs w:val="24"/>
            <w:lang w:val="en-US"/>
          </w:rPr>
          <w:t>http</w:t>
        </w:r>
        <w:r w:rsidR="00F005B8" w:rsidRPr="00583A4A">
          <w:rPr>
            <w:rStyle w:val="a3"/>
            <w:sz w:val="24"/>
            <w:szCs w:val="24"/>
          </w:rPr>
          <w:t>://</w:t>
        </w:r>
        <w:r w:rsidR="00F005B8" w:rsidRPr="00583A4A">
          <w:rPr>
            <w:rStyle w:val="a3"/>
            <w:sz w:val="24"/>
            <w:szCs w:val="24"/>
            <w:lang w:val="en-US"/>
          </w:rPr>
          <w:t>zakupki</w:t>
        </w:r>
        <w:r w:rsidR="00F005B8" w:rsidRPr="00583A4A">
          <w:rPr>
            <w:rStyle w:val="a3"/>
            <w:sz w:val="24"/>
            <w:szCs w:val="24"/>
          </w:rPr>
          <w:t>.</w:t>
        </w:r>
        <w:r w:rsidR="00F005B8" w:rsidRPr="00583A4A">
          <w:rPr>
            <w:rStyle w:val="a3"/>
            <w:sz w:val="24"/>
            <w:szCs w:val="24"/>
            <w:lang w:val="en-US"/>
          </w:rPr>
          <w:t>rosatom</w:t>
        </w:r>
        <w:r w:rsidR="00F005B8" w:rsidRPr="00583A4A">
          <w:rPr>
            <w:rStyle w:val="a3"/>
            <w:sz w:val="24"/>
            <w:szCs w:val="24"/>
          </w:rPr>
          <w:t>.</w:t>
        </w:r>
        <w:r w:rsidR="00F005B8" w:rsidRPr="00583A4A">
          <w:rPr>
            <w:rStyle w:val="a3"/>
            <w:sz w:val="24"/>
            <w:szCs w:val="24"/>
            <w:lang w:val="en-US"/>
          </w:rPr>
          <w:t>ru</w:t>
        </w:r>
      </w:hyperlink>
      <w:r w:rsidRPr="001961D7">
        <w:rPr>
          <w:snapToGrid w:val="0"/>
          <w:sz w:val="24"/>
          <w:szCs w:val="24"/>
        </w:rPr>
        <w:t xml:space="preserve"> </w:t>
      </w:r>
      <w:r w:rsidRPr="001961D7">
        <w:rPr>
          <w:sz w:val="24"/>
          <w:szCs w:val="24"/>
        </w:rPr>
        <w:t>№</w:t>
      </w:r>
      <w:r w:rsidR="0028175F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140620/0506/3</w:t>
      </w:r>
      <w:r w:rsidR="000D5378">
        <w:rPr>
          <w:sz w:val="24"/>
          <w:szCs w:val="24"/>
        </w:rPr>
        <w:t>7</w:t>
      </w:r>
      <w:r w:rsidR="00757622">
        <w:rPr>
          <w:sz w:val="24"/>
          <w:szCs w:val="24"/>
        </w:rPr>
        <w:t>5</w:t>
      </w:r>
      <w:r w:rsidRPr="001961D7">
        <w:rPr>
          <w:sz w:val="24"/>
          <w:szCs w:val="24"/>
        </w:rPr>
        <w:t xml:space="preserve">  дата </w:t>
      </w:r>
      <w:r w:rsidR="007F4B0E" w:rsidRPr="001961D7">
        <w:rPr>
          <w:snapToGrid w:val="0"/>
          <w:sz w:val="24"/>
          <w:szCs w:val="24"/>
        </w:rPr>
        <w:t>20.06.2014</w:t>
      </w:r>
      <w:r w:rsidR="0028175F" w:rsidRPr="001961D7">
        <w:rPr>
          <w:color w:val="000000"/>
          <w:sz w:val="24"/>
          <w:szCs w:val="24"/>
          <w:shd w:val="clear" w:color="auto" w:fill="FFFFFF"/>
        </w:rPr>
        <w:t xml:space="preserve"> </w:t>
      </w:r>
      <w:r w:rsidRPr="001961D7">
        <w:rPr>
          <w:sz w:val="24"/>
          <w:szCs w:val="24"/>
        </w:rPr>
        <w:t>г.</w:t>
      </w:r>
      <w:bookmarkStart w:id="0" w:name="GOVRU"/>
      <w:r w:rsidR="001C7BF4" w:rsidRPr="001961D7">
        <w:rPr>
          <w:sz w:val="24"/>
          <w:szCs w:val="24"/>
        </w:rPr>
        <w:t xml:space="preserve">, 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zakupki</w:t>
      </w:r>
      <w:proofErr w:type="spellEnd"/>
      <w:r w:rsidR="001C7BF4" w:rsidRPr="001961D7">
        <w:rPr>
          <w:sz w:val="22"/>
          <w:szCs w:val="22"/>
          <w:u w:val="single"/>
        </w:rPr>
        <w:t>.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gov</w:t>
      </w:r>
      <w:proofErr w:type="spellEnd"/>
      <w:r w:rsidR="001C7BF4" w:rsidRPr="001961D7">
        <w:rPr>
          <w:sz w:val="22"/>
          <w:szCs w:val="22"/>
          <w:u w:val="single"/>
        </w:rPr>
        <w:t>.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ru</w:t>
      </w:r>
      <w:proofErr w:type="spellEnd"/>
      <w:r w:rsidR="001C7BF4" w:rsidRPr="001961D7">
        <w:rPr>
          <w:sz w:val="24"/>
          <w:szCs w:val="24"/>
        </w:rPr>
        <w:t xml:space="preserve"> № </w:t>
      </w:r>
      <w:r w:rsidR="007F4B0E" w:rsidRPr="001961D7">
        <w:rPr>
          <w:sz w:val="24"/>
          <w:szCs w:val="24"/>
        </w:rPr>
        <w:t>31401</w:t>
      </w:r>
      <w:r w:rsidR="00757622">
        <w:rPr>
          <w:sz w:val="24"/>
          <w:szCs w:val="24"/>
        </w:rPr>
        <w:t>263346</w:t>
      </w:r>
      <w:r w:rsidR="001C7BF4" w:rsidRPr="001961D7">
        <w:rPr>
          <w:sz w:val="24"/>
          <w:szCs w:val="24"/>
        </w:rPr>
        <w:t xml:space="preserve">  дата </w:t>
      </w:r>
      <w:r w:rsidR="007F4B0E" w:rsidRPr="001961D7">
        <w:rPr>
          <w:snapToGrid w:val="0"/>
          <w:sz w:val="24"/>
          <w:szCs w:val="24"/>
        </w:rPr>
        <w:t>20.06.2014</w:t>
      </w:r>
      <w:r w:rsidR="001C7BF4" w:rsidRPr="001961D7">
        <w:rPr>
          <w:sz w:val="24"/>
          <w:szCs w:val="24"/>
        </w:rPr>
        <w:t>г.</w:t>
      </w:r>
      <w:bookmarkEnd w:id="0"/>
      <w:r w:rsidR="00F005B8">
        <w:rPr>
          <w:sz w:val="24"/>
          <w:szCs w:val="24"/>
        </w:rPr>
        <w:t xml:space="preserve">, </w:t>
      </w:r>
      <w:r w:rsidR="00F005B8" w:rsidRPr="00F005B8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F005B8" w:rsidRPr="00F005B8">
        <w:rPr>
          <w:sz w:val="24"/>
          <w:szCs w:val="24"/>
        </w:rPr>
        <w:t>www.a-k-d.ru</w:t>
      </w:r>
      <w:proofErr w:type="spellEnd"/>
      <w:r w:rsidR="00F005B8" w:rsidRPr="00F005B8">
        <w:rPr>
          <w:sz w:val="24"/>
          <w:szCs w:val="24"/>
        </w:rPr>
        <w:t xml:space="preserve"> R02</w:t>
      </w:r>
      <w:r w:rsidR="00F005B8">
        <w:rPr>
          <w:sz w:val="24"/>
          <w:szCs w:val="24"/>
        </w:rPr>
        <w:t>41</w:t>
      </w:r>
      <w:r w:rsidR="000D5378">
        <w:rPr>
          <w:sz w:val="24"/>
          <w:szCs w:val="24"/>
        </w:rPr>
        <w:t>8</w:t>
      </w:r>
      <w:r w:rsidR="00757622">
        <w:rPr>
          <w:sz w:val="24"/>
          <w:szCs w:val="24"/>
        </w:rPr>
        <w:t>7</w:t>
      </w:r>
      <w:r w:rsidR="001C7BF4" w:rsidRPr="001961D7">
        <w:rPr>
          <w:sz w:val="24"/>
          <w:szCs w:val="24"/>
        </w:rPr>
        <w:t xml:space="preserve"> </w:t>
      </w:r>
      <w:r w:rsidR="00090BA8" w:rsidRPr="001961D7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090BA8" w:rsidRPr="001961D7">
        <w:rPr>
          <w:sz w:val="24"/>
          <w:szCs w:val="22"/>
        </w:rPr>
        <w:t>:</w:t>
      </w:r>
      <w:proofErr w:type="gramEnd"/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7"/>
        <w:gridCol w:w="10010"/>
      </w:tblGrid>
      <w:tr w:rsidR="007A33C7" w:rsidRPr="001961D7" w:rsidTr="001961D7">
        <w:tc>
          <w:tcPr>
            <w:tcW w:w="286" w:type="pct"/>
          </w:tcPr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№</w:t>
            </w:r>
          </w:p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1961D7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1961D7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714" w:type="pct"/>
            <w:tcBorders>
              <w:bottom w:val="single" w:sz="4" w:space="0" w:color="000000"/>
            </w:tcBorders>
          </w:tcPr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Наименование</w:t>
            </w:r>
          </w:p>
        </w:tc>
      </w:tr>
      <w:tr w:rsidR="007F4B0E" w:rsidRPr="001961D7" w:rsidTr="001961D7">
        <w:tc>
          <w:tcPr>
            <w:tcW w:w="286" w:type="pct"/>
            <w:shd w:val="clear" w:color="auto" w:fill="auto"/>
          </w:tcPr>
          <w:p w:rsidR="007F4B0E" w:rsidRPr="001961D7" w:rsidRDefault="007F4B0E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1</w:t>
            </w:r>
          </w:p>
        </w:tc>
        <w:tc>
          <w:tcPr>
            <w:tcW w:w="4714" w:type="pct"/>
            <w:shd w:val="clear" w:color="auto" w:fill="auto"/>
          </w:tcPr>
          <w:p w:rsidR="007F4B0E" w:rsidRPr="001961D7" w:rsidRDefault="00757622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57622">
              <w:rPr>
                <w:sz w:val="24"/>
                <w:szCs w:val="22"/>
              </w:rPr>
              <w:t>выполнение НИР по теме: «Проведение опытно-промышленных испытаний фторидной технологии подготовки ХКПУ к подземному захоронению».</w:t>
            </w:r>
          </w:p>
        </w:tc>
      </w:tr>
    </w:tbl>
    <w:p w:rsidR="007A33C7" w:rsidRPr="001961D7" w:rsidRDefault="007A33C7" w:rsidP="001961D7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938"/>
      </w:tblGrid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622" w:rsidRPr="00757622" w:rsidRDefault="00757622" w:rsidP="00757622">
            <w:pPr>
              <w:jc w:val="both"/>
              <w:rPr>
                <w:sz w:val="24"/>
                <w:szCs w:val="22"/>
              </w:rPr>
            </w:pPr>
            <w:r w:rsidRPr="00757622">
              <w:rPr>
                <w:sz w:val="24"/>
                <w:szCs w:val="22"/>
              </w:rPr>
              <w:t xml:space="preserve">600 000,00 (шестьсот тысяч) рублей 00 копеек, </w:t>
            </w:r>
            <w:proofErr w:type="spellStart"/>
            <w:r w:rsidRPr="00757622">
              <w:rPr>
                <w:sz w:val="24"/>
                <w:szCs w:val="22"/>
              </w:rPr>
              <w:t>вкл</w:t>
            </w:r>
            <w:proofErr w:type="spellEnd"/>
            <w:r w:rsidRPr="00757622">
              <w:rPr>
                <w:sz w:val="24"/>
                <w:szCs w:val="22"/>
              </w:rPr>
              <w:t xml:space="preserve"> НДС 18 %</w:t>
            </w:r>
          </w:p>
          <w:p w:rsidR="00757622" w:rsidRPr="00757622" w:rsidRDefault="00757622" w:rsidP="00757622">
            <w:pPr>
              <w:jc w:val="both"/>
              <w:rPr>
                <w:sz w:val="24"/>
                <w:szCs w:val="22"/>
              </w:rPr>
            </w:pPr>
            <w:r w:rsidRPr="00757622">
              <w:rPr>
                <w:sz w:val="24"/>
                <w:szCs w:val="22"/>
              </w:rPr>
              <w:t>В случае базиса сравнения цен без учета НДС</w:t>
            </w:r>
          </w:p>
          <w:p w:rsidR="007A33C7" w:rsidRPr="001961D7" w:rsidRDefault="00757622" w:rsidP="00757622">
            <w:pPr>
              <w:jc w:val="both"/>
              <w:rPr>
                <w:sz w:val="24"/>
                <w:szCs w:val="22"/>
              </w:rPr>
            </w:pPr>
            <w:r w:rsidRPr="00757622">
              <w:rPr>
                <w:sz w:val="24"/>
                <w:szCs w:val="22"/>
              </w:rPr>
              <w:t>508 474,57 (пятьсот восемь тысяч четыреста семьдесят четыре)  рублей 00 копеек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F005B8" w:rsidP="001961D7">
            <w:pPr>
              <w:jc w:val="both"/>
              <w:rPr>
                <w:sz w:val="24"/>
                <w:szCs w:val="22"/>
              </w:rPr>
            </w:pPr>
            <w:proofErr w:type="gramStart"/>
            <w:r>
              <w:rPr>
                <w:sz w:val="24"/>
                <w:szCs w:val="22"/>
              </w:rPr>
              <w:t>Ц</w:t>
            </w:r>
            <w:r w:rsidR="001961D7" w:rsidRPr="001961D7">
              <w:rPr>
                <w:sz w:val="24"/>
                <w:szCs w:val="22"/>
              </w:rPr>
              <w:t>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F4B0E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4"/>
              </w:rPr>
              <w:t>работы выполняются по месту нахождения Исполнителя и Заказчика.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 xml:space="preserve">Срок выполнения </w:t>
            </w:r>
            <w:r w:rsidRPr="001961D7">
              <w:rPr>
                <w:sz w:val="24"/>
                <w:szCs w:val="22"/>
              </w:rPr>
              <w:lastRenderedPageBreak/>
              <w:t>работ, оказания</w:t>
            </w:r>
            <w:r w:rsidRPr="001961D7">
              <w:rPr>
                <w:i/>
                <w:sz w:val="24"/>
                <w:szCs w:val="22"/>
              </w:rPr>
              <w:t xml:space="preserve"> </w:t>
            </w:r>
            <w:r w:rsidRPr="001961D7">
              <w:rPr>
                <w:sz w:val="24"/>
                <w:szCs w:val="22"/>
              </w:rPr>
              <w:t xml:space="preserve">услуг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1D7" w:rsidRPr="001961D7" w:rsidRDefault="001961D7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lastRenderedPageBreak/>
              <w:t xml:space="preserve">с момента подписания -  </w:t>
            </w:r>
            <w:proofErr w:type="gramStart"/>
            <w:r w:rsidRPr="001961D7">
              <w:rPr>
                <w:sz w:val="24"/>
                <w:szCs w:val="24"/>
              </w:rPr>
              <w:t>до</w:t>
            </w:r>
            <w:proofErr w:type="gramEnd"/>
            <w:r w:rsidRPr="001961D7">
              <w:rPr>
                <w:sz w:val="24"/>
                <w:szCs w:val="24"/>
              </w:rPr>
              <w:t xml:space="preserve"> (не позднее)  20.12.2014г., если иное не </w:t>
            </w:r>
            <w:r w:rsidRPr="001961D7">
              <w:rPr>
                <w:sz w:val="24"/>
                <w:szCs w:val="24"/>
              </w:rPr>
              <w:lastRenderedPageBreak/>
              <w:t>предусмотрено календарным планом.</w:t>
            </w:r>
          </w:p>
          <w:p w:rsidR="007A33C7" w:rsidRPr="001961D7" w:rsidRDefault="001961D7" w:rsidP="001961D7">
            <w:pPr>
              <w:jc w:val="both"/>
              <w:rPr>
                <w:sz w:val="24"/>
                <w:szCs w:val="22"/>
                <w:u w:val="single"/>
              </w:rPr>
            </w:pPr>
            <w:r w:rsidRPr="001961D7">
              <w:rPr>
                <w:sz w:val="24"/>
                <w:szCs w:val="24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1961D7">
              <w:rPr>
                <w:sz w:val="24"/>
                <w:szCs w:val="24"/>
              </w:rPr>
              <w:t>данной</w:t>
            </w:r>
            <w:proofErr w:type="gramEnd"/>
            <w:r w:rsidRPr="001961D7">
              <w:rPr>
                <w:sz w:val="24"/>
                <w:szCs w:val="24"/>
              </w:rPr>
              <w:t xml:space="preserve"> НИР Инвестиционным комитетом </w:t>
            </w:r>
            <w:proofErr w:type="spellStart"/>
            <w:r w:rsidRPr="001961D7">
              <w:rPr>
                <w:sz w:val="24"/>
                <w:szCs w:val="24"/>
              </w:rPr>
              <w:t>Госкорпорации</w:t>
            </w:r>
            <w:proofErr w:type="spellEnd"/>
            <w:r w:rsidRPr="001961D7">
              <w:rPr>
                <w:sz w:val="24"/>
                <w:szCs w:val="24"/>
              </w:rPr>
              <w:t xml:space="preserve"> «Росатом» и определяется с учетом ограничения на выполнение обязательств по договору.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1961D7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7F4809" w:rsidRPr="001961D7" w:rsidTr="00F005B8">
        <w:trPr>
          <w:trHeight w:val="397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1961D7" w:rsidRDefault="007F4809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1961D7" w:rsidRDefault="007F4B0E" w:rsidP="001961D7">
            <w:pPr>
              <w:jc w:val="both"/>
              <w:rPr>
                <w:sz w:val="24"/>
                <w:szCs w:val="22"/>
              </w:rPr>
            </w:pPr>
            <w:proofErr w:type="spellStart"/>
            <w:r w:rsidRPr="001961D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961D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16E00" w:rsidRPr="001961D7" w:rsidRDefault="00716E00" w:rsidP="001961D7">
      <w:pPr>
        <w:jc w:val="both"/>
        <w:rPr>
          <w:snapToGrid w:val="0"/>
          <w:sz w:val="24"/>
          <w:szCs w:val="24"/>
        </w:rPr>
      </w:pPr>
      <w:r w:rsidRPr="001961D7">
        <w:rPr>
          <w:snapToGrid w:val="0"/>
          <w:sz w:val="24"/>
          <w:szCs w:val="24"/>
        </w:rPr>
        <w:t xml:space="preserve">Процедура </w:t>
      </w:r>
      <w:r w:rsidR="00251767" w:rsidRPr="001961D7">
        <w:rPr>
          <w:sz w:val="24"/>
          <w:szCs w:val="24"/>
        </w:rPr>
        <w:t>открытия доступа к поданным Предложениям</w:t>
      </w:r>
      <w:r w:rsidRPr="001961D7">
        <w:rPr>
          <w:snapToGrid w:val="0"/>
          <w:sz w:val="24"/>
          <w:szCs w:val="24"/>
        </w:rPr>
        <w:t xml:space="preserve"> состоялась </w:t>
      </w:r>
      <w:r w:rsidR="0028175F" w:rsidRPr="001961D7">
        <w:rPr>
          <w:sz w:val="24"/>
          <w:szCs w:val="24"/>
        </w:rPr>
        <w:t>«</w:t>
      </w:r>
      <w:r w:rsidR="007F4B0E" w:rsidRPr="001961D7">
        <w:rPr>
          <w:sz w:val="24"/>
          <w:szCs w:val="24"/>
        </w:rPr>
        <w:t>02</w:t>
      </w:r>
      <w:r w:rsidR="0028175F" w:rsidRPr="001961D7">
        <w:rPr>
          <w:sz w:val="24"/>
          <w:szCs w:val="24"/>
        </w:rPr>
        <w:t xml:space="preserve">» </w:t>
      </w:r>
      <w:r w:rsidR="007F4B0E" w:rsidRPr="001961D7">
        <w:rPr>
          <w:sz w:val="24"/>
          <w:szCs w:val="24"/>
        </w:rPr>
        <w:t>июля</w:t>
      </w:r>
      <w:r w:rsidR="0028175F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2014</w:t>
      </w:r>
      <w:r w:rsidR="001961D7">
        <w:rPr>
          <w:sz w:val="24"/>
          <w:szCs w:val="24"/>
        </w:rPr>
        <w:t>г</w:t>
      </w:r>
      <w:r w:rsidRPr="001961D7">
        <w:rPr>
          <w:snapToGrid w:val="0"/>
          <w:sz w:val="24"/>
          <w:szCs w:val="24"/>
        </w:rPr>
        <w:t>. согласно протоколу заседания комиссии по размещении заказа «</w:t>
      </w:r>
      <w:r w:rsidR="00251767" w:rsidRPr="001961D7">
        <w:rPr>
          <w:sz w:val="24"/>
          <w:szCs w:val="24"/>
        </w:rPr>
        <w:t>Открытие доступа к поданным Предложениям</w:t>
      </w:r>
      <w:r w:rsidRPr="001961D7">
        <w:rPr>
          <w:snapToGrid w:val="0"/>
          <w:sz w:val="24"/>
          <w:szCs w:val="24"/>
        </w:rPr>
        <w:t>» №</w:t>
      </w:r>
      <w:r w:rsidR="0028175F" w:rsidRPr="001961D7">
        <w:rPr>
          <w:snapToGrid w:val="0"/>
          <w:sz w:val="24"/>
          <w:szCs w:val="24"/>
        </w:rPr>
        <w:t xml:space="preserve"> </w:t>
      </w:r>
      <w:r w:rsidR="007F4B0E" w:rsidRPr="001961D7">
        <w:rPr>
          <w:snapToGrid w:val="0"/>
          <w:sz w:val="24"/>
          <w:szCs w:val="24"/>
        </w:rPr>
        <w:t>SH-2014/11</w:t>
      </w:r>
      <w:r w:rsidR="000D5378">
        <w:rPr>
          <w:snapToGrid w:val="0"/>
          <w:sz w:val="24"/>
          <w:szCs w:val="24"/>
        </w:rPr>
        <w:t>9</w:t>
      </w:r>
      <w:r w:rsidR="00757622">
        <w:rPr>
          <w:snapToGrid w:val="0"/>
          <w:sz w:val="24"/>
          <w:szCs w:val="24"/>
        </w:rPr>
        <w:t>4</w:t>
      </w:r>
      <w:r w:rsidR="0028175F" w:rsidRPr="001961D7">
        <w:rPr>
          <w:snapToGrid w:val="0"/>
          <w:sz w:val="24"/>
          <w:szCs w:val="24"/>
        </w:rPr>
        <w:t xml:space="preserve"> </w:t>
      </w:r>
      <w:r w:rsidRPr="001961D7">
        <w:rPr>
          <w:snapToGrid w:val="0"/>
          <w:sz w:val="24"/>
          <w:szCs w:val="24"/>
        </w:rPr>
        <w:t>от</w:t>
      </w:r>
      <w:r w:rsidR="0028175F" w:rsidRPr="001961D7">
        <w:rPr>
          <w:snapToGrid w:val="0"/>
          <w:sz w:val="24"/>
          <w:szCs w:val="24"/>
        </w:rPr>
        <w:t xml:space="preserve"> </w:t>
      </w:r>
      <w:r w:rsidR="007F4B0E" w:rsidRPr="001961D7">
        <w:rPr>
          <w:snapToGrid w:val="0"/>
          <w:sz w:val="24"/>
          <w:szCs w:val="24"/>
        </w:rPr>
        <w:t>02.07.2014</w:t>
      </w:r>
      <w:r w:rsidR="0028175F" w:rsidRPr="001961D7">
        <w:rPr>
          <w:snapToGrid w:val="0"/>
          <w:sz w:val="24"/>
          <w:szCs w:val="24"/>
        </w:rPr>
        <w:t>.</w:t>
      </w:r>
    </w:p>
    <w:p w:rsidR="00716E00" w:rsidRDefault="00716E00" w:rsidP="001961D7">
      <w:pPr>
        <w:jc w:val="both"/>
        <w:rPr>
          <w:b/>
          <w:sz w:val="16"/>
          <w:szCs w:val="16"/>
        </w:rPr>
      </w:pPr>
    </w:p>
    <w:p w:rsidR="00650858" w:rsidRPr="00885C3B" w:rsidRDefault="00650858" w:rsidP="00650858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запросе предложений, и результат их рассмотрения:</w:t>
      </w:r>
    </w:p>
    <w:p w:rsidR="00650858" w:rsidRPr="00885C3B" w:rsidRDefault="00650858" w:rsidP="00650858">
      <w:pPr>
        <w:ind w:right="141"/>
        <w:jc w:val="both"/>
        <w:rPr>
          <w:b/>
          <w:sz w:val="24"/>
          <w:szCs w:val="24"/>
        </w:rPr>
      </w:pPr>
    </w:p>
    <w:p w:rsidR="00650858" w:rsidRPr="00885C3B" w:rsidRDefault="00650858" w:rsidP="00650858">
      <w:pPr>
        <w:ind w:right="-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>До окончания срока, указанного в извещении о проведении процедуры запроса предложений</w:t>
      </w:r>
      <w:r w:rsidRPr="00885C3B">
        <w:rPr>
          <w:snapToGrid w:val="0"/>
          <w:sz w:val="24"/>
          <w:szCs w:val="24"/>
        </w:rPr>
        <w:t xml:space="preserve"> был</w:t>
      </w:r>
      <w:r>
        <w:rPr>
          <w:snapToGrid w:val="0"/>
          <w:sz w:val="24"/>
          <w:szCs w:val="24"/>
        </w:rPr>
        <w:t>и</w:t>
      </w:r>
      <w:r w:rsidRPr="00885C3B">
        <w:rPr>
          <w:snapToGrid w:val="0"/>
          <w:sz w:val="24"/>
          <w:szCs w:val="24"/>
        </w:rPr>
        <w:t xml:space="preserve"> подан</w:t>
      </w:r>
      <w:r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>
        <w:rPr>
          <w:snapToGrid w:val="0"/>
          <w:sz w:val="24"/>
          <w:szCs w:val="24"/>
        </w:rPr>
        <w:t>и</w:t>
      </w:r>
      <w:r w:rsidRPr="00885C3B">
        <w:rPr>
          <w:snapToGrid w:val="0"/>
          <w:sz w:val="24"/>
          <w:szCs w:val="24"/>
        </w:rPr>
        <w:t>е решения:</w:t>
      </w:r>
    </w:p>
    <w:p w:rsidR="00650858" w:rsidRPr="00885C3B" w:rsidRDefault="00650858" w:rsidP="00650858">
      <w:pPr>
        <w:ind w:right="141"/>
        <w:jc w:val="both"/>
        <w:rPr>
          <w:snapToGrid w:val="0"/>
          <w:sz w:val="24"/>
          <w:szCs w:val="24"/>
        </w:rPr>
      </w:pPr>
    </w:p>
    <w:p w:rsidR="00650858" w:rsidRPr="00885C3B" w:rsidRDefault="00650858" w:rsidP="00650858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842"/>
        <w:gridCol w:w="426"/>
        <w:gridCol w:w="1559"/>
        <w:gridCol w:w="1276"/>
        <w:gridCol w:w="1559"/>
        <w:gridCol w:w="1134"/>
        <w:gridCol w:w="2410"/>
      </w:tblGrid>
      <w:tr w:rsidR="00650858" w:rsidRPr="00650858" w:rsidTr="005D0B15">
        <w:tc>
          <w:tcPr>
            <w:tcW w:w="426" w:type="dxa"/>
          </w:tcPr>
          <w:p w:rsidR="00650858" w:rsidRPr="00650858" w:rsidRDefault="00650858" w:rsidP="005550C8">
            <w:pPr>
              <w:ind w:right="141"/>
              <w:jc w:val="center"/>
              <w:rPr>
                <w:snapToGrid w:val="0"/>
                <w:sz w:val="20"/>
              </w:rPr>
            </w:pPr>
            <w:r w:rsidRPr="00650858">
              <w:rPr>
                <w:snapToGrid w:val="0"/>
                <w:sz w:val="20"/>
              </w:rPr>
              <w:t>№</w:t>
            </w:r>
          </w:p>
        </w:tc>
        <w:tc>
          <w:tcPr>
            <w:tcW w:w="1842" w:type="dxa"/>
          </w:tcPr>
          <w:p w:rsidR="00650858" w:rsidRPr="00650858" w:rsidRDefault="00650858" w:rsidP="005550C8">
            <w:pPr>
              <w:ind w:right="141"/>
              <w:jc w:val="center"/>
              <w:rPr>
                <w:snapToGrid w:val="0"/>
                <w:sz w:val="20"/>
              </w:rPr>
            </w:pPr>
            <w:r w:rsidRPr="00650858">
              <w:rPr>
                <w:sz w:val="20"/>
              </w:rPr>
              <w:t>Наименование участника</w:t>
            </w:r>
          </w:p>
        </w:tc>
        <w:tc>
          <w:tcPr>
            <w:tcW w:w="426" w:type="dxa"/>
          </w:tcPr>
          <w:p w:rsidR="00650858" w:rsidRPr="00650858" w:rsidRDefault="00650858" w:rsidP="005550C8">
            <w:pPr>
              <w:ind w:right="141"/>
              <w:jc w:val="center"/>
              <w:rPr>
                <w:snapToGrid w:val="0"/>
                <w:sz w:val="20"/>
              </w:rPr>
            </w:pPr>
            <w:r w:rsidRPr="00650858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650858" w:rsidRPr="00650858" w:rsidRDefault="00650858" w:rsidP="005550C8">
            <w:pPr>
              <w:jc w:val="center"/>
              <w:rPr>
                <w:snapToGrid w:val="0"/>
                <w:sz w:val="20"/>
              </w:rPr>
            </w:pPr>
            <w:r w:rsidRPr="00650858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650858" w:rsidRPr="00650858" w:rsidRDefault="00650858" w:rsidP="005550C8">
            <w:pPr>
              <w:ind w:right="141"/>
              <w:jc w:val="center"/>
              <w:rPr>
                <w:snapToGrid w:val="0"/>
                <w:sz w:val="20"/>
              </w:rPr>
            </w:pPr>
            <w:r w:rsidRPr="00650858">
              <w:rPr>
                <w:sz w:val="20"/>
              </w:rPr>
              <w:t>Дата и время подачи предложения</w:t>
            </w:r>
          </w:p>
        </w:tc>
        <w:tc>
          <w:tcPr>
            <w:tcW w:w="1559" w:type="dxa"/>
          </w:tcPr>
          <w:p w:rsidR="00650858" w:rsidRPr="00650858" w:rsidRDefault="00650858" w:rsidP="005550C8">
            <w:pPr>
              <w:ind w:right="141"/>
              <w:jc w:val="center"/>
              <w:rPr>
                <w:snapToGrid w:val="0"/>
                <w:sz w:val="20"/>
              </w:rPr>
            </w:pPr>
            <w:r w:rsidRPr="00650858">
              <w:rPr>
                <w:snapToGrid w:val="0"/>
                <w:sz w:val="20"/>
              </w:rPr>
              <w:t>Предложенная цена договора с НДС/ без НДС</w:t>
            </w:r>
          </w:p>
        </w:tc>
        <w:tc>
          <w:tcPr>
            <w:tcW w:w="1134" w:type="dxa"/>
          </w:tcPr>
          <w:p w:rsidR="00650858" w:rsidRPr="00650858" w:rsidRDefault="00650858" w:rsidP="005550C8">
            <w:pPr>
              <w:ind w:right="141"/>
              <w:jc w:val="center"/>
              <w:rPr>
                <w:snapToGrid w:val="0"/>
                <w:sz w:val="20"/>
              </w:rPr>
            </w:pPr>
            <w:r w:rsidRPr="00650858">
              <w:rPr>
                <w:snapToGrid w:val="0"/>
                <w:sz w:val="20"/>
              </w:rPr>
              <w:t>Решение</w:t>
            </w:r>
          </w:p>
        </w:tc>
        <w:tc>
          <w:tcPr>
            <w:tcW w:w="2410" w:type="dxa"/>
          </w:tcPr>
          <w:p w:rsidR="00650858" w:rsidRPr="00650858" w:rsidRDefault="00650858" w:rsidP="005550C8">
            <w:pPr>
              <w:ind w:right="141"/>
              <w:jc w:val="center"/>
              <w:rPr>
                <w:snapToGrid w:val="0"/>
                <w:sz w:val="20"/>
              </w:rPr>
            </w:pPr>
            <w:r w:rsidRPr="00650858">
              <w:rPr>
                <w:sz w:val="20"/>
              </w:rPr>
              <w:t>Обоснование решения</w:t>
            </w:r>
          </w:p>
        </w:tc>
      </w:tr>
      <w:tr w:rsidR="00650858" w:rsidRPr="00650858" w:rsidTr="005D0B15">
        <w:tc>
          <w:tcPr>
            <w:tcW w:w="426" w:type="dxa"/>
            <w:vAlign w:val="center"/>
          </w:tcPr>
          <w:p w:rsidR="00650858" w:rsidRPr="00650858" w:rsidRDefault="00650858" w:rsidP="005550C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50858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2" w:type="dxa"/>
          </w:tcPr>
          <w:p w:rsidR="00650858" w:rsidRPr="00650858" w:rsidRDefault="00650858" w:rsidP="005550C8">
            <w:pPr>
              <w:ind w:right="141"/>
              <w:jc w:val="both"/>
              <w:rPr>
                <w:snapToGrid w:val="0"/>
                <w:sz w:val="20"/>
              </w:rPr>
            </w:pPr>
            <w:r w:rsidRPr="00650858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426" w:type="dxa"/>
          </w:tcPr>
          <w:p w:rsidR="00650858" w:rsidRPr="00650858" w:rsidRDefault="00650858" w:rsidP="005550C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50858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1559" w:type="dxa"/>
          </w:tcPr>
          <w:p w:rsidR="00650858" w:rsidRPr="00650858" w:rsidRDefault="00650858" w:rsidP="005550C8">
            <w:pPr>
              <w:ind w:right="141"/>
              <w:jc w:val="both"/>
              <w:rPr>
                <w:snapToGrid w:val="0"/>
                <w:sz w:val="20"/>
              </w:rPr>
            </w:pPr>
            <w:r w:rsidRPr="00650858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650858">
              <w:rPr>
                <w:snapToGrid w:val="0"/>
                <w:sz w:val="20"/>
              </w:rPr>
              <w:t>ЛЕНИНСКИЙ</w:t>
            </w:r>
            <w:proofErr w:type="gramEnd"/>
            <w:r w:rsidRPr="00650858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1276" w:type="dxa"/>
          </w:tcPr>
          <w:p w:rsidR="00650858" w:rsidRPr="00650858" w:rsidRDefault="00650858" w:rsidP="005550C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50858">
              <w:rPr>
                <w:snapToGrid w:val="0"/>
                <w:sz w:val="20"/>
                <w:lang w:val="en-US"/>
              </w:rPr>
              <w:t>01.07.2014 13:01:00</w:t>
            </w:r>
          </w:p>
        </w:tc>
        <w:tc>
          <w:tcPr>
            <w:tcW w:w="1559" w:type="dxa"/>
          </w:tcPr>
          <w:p w:rsidR="00650858" w:rsidRPr="00650858" w:rsidRDefault="00650858" w:rsidP="005550C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50858">
              <w:rPr>
                <w:snapToGrid w:val="0"/>
                <w:sz w:val="20"/>
                <w:lang w:val="en-US"/>
              </w:rPr>
              <w:t>508.474,57 RUB С НДС</w:t>
            </w:r>
          </w:p>
        </w:tc>
        <w:tc>
          <w:tcPr>
            <w:tcW w:w="1134" w:type="dxa"/>
          </w:tcPr>
          <w:p w:rsidR="00650858" w:rsidRPr="00650858" w:rsidRDefault="00650858" w:rsidP="005550C8">
            <w:pPr>
              <w:ind w:right="141"/>
              <w:jc w:val="center"/>
              <w:rPr>
                <w:snapToGrid w:val="0"/>
                <w:sz w:val="20"/>
              </w:rPr>
            </w:pPr>
            <w:r w:rsidRPr="00650858">
              <w:rPr>
                <w:snapToGrid w:val="0"/>
                <w:sz w:val="20"/>
                <w:lang w:val="en-US"/>
              </w:rPr>
              <w:t>РАССМОТРЕТЬ</w:t>
            </w:r>
            <w:r w:rsidRPr="0065085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650858" w:rsidRPr="00650858" w:rsidRDefault="00650858" w:rsidP="005550C8">
            <w:pPr>
              <w:ind w:right="141"/>
              <w:jc w:val="center"/>
              <w:rPr>
                <w:snapToGrid w:val="0"/>
                <w:sz w:val="20"/>
              </w:rPr>
            </w:pPr>
            <w:r w:rsidRPr="00650858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650858" w:rsidRPr="00A75E84" w:rsidRDefault="00650858" w:rsidP="00650858">
      <w:pPr>
        <w:ind w:right="141"/>
        <w:jc w:val="both"/>
        <w:rPr>
          <w:snapToGrid w:val="0"/>
          <w:sz w:val="24"/>
          <w:szCs w:val="24"/>
        </w:rPr>
      </w:pPr>
    </w:p>
    <w:p w:rsidR="00650858" w:rsidRPr="00885C3B" w:rsidRDefault="00650858" w:rsidP="00650858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650858" w:rsidRPr="00885C3B" w:rsidRDefault="00650858" w:rsidP="00650858">
      <w:pPr>
        <w:suppressAutoHyphens/>
        <w:ind w:right="141"/>
        <w:jc w:val="both"/>
        <w:rPr>
          <w:sz w:val="24"/>
          <w:szCs w:val="24"/>
        </w:rPr>
      </w:pPr>
    </w:p>
    <w:p w:rsidR="00650858" w:rsidRPr="008C177B" w:rsidRDefault="00650858" w:rsidP="00650858">
      <w:pPr>
        <w:numPr>
          <w:ilvl w:val="0"/>
          <w:numId w:val="3"/>
        </w:numPr>
        <w:tabs>
          <w:tab w:val="clear" w:pos="720"/>
        </w:tabs>
        <w:suppressAutoHyphens/>
        <w:spacing w:after="200" w:line="276" w:lineRule="auto"/>
        <w:ind w:left="284" w:right="-1" w:hanging="284"/>
        <w:jc w:val="both"/>
        <w:rPr>
          <w:sz w:val="24"/>
          <w:szCs w:val="24"/>
        </w:rPr>
      </w:pPr>
      <w:r w:rsidRPr="008C177B">
        <w:rPr>
          <w:sz w:val="24"/>
          <w:szCs w:val="24"/>
        </w:rPr>
        <w:t xml:space="preserve">Признать </w:t>
      </w:r>
      <w:r w:rsidRPr="00E41E03">
        <w:rPr>
          <w:snapToGrid w:val="0"/>
          <w:sz w:val="20"/>
        </w:rPr>
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</w:r>
      <w:r w:rsidRPr="008C177B">
        <w:rPr>
          <w:sz w:val="24"/>
          <w:szCs w:val="24"/>
        </w:rPr>
        <w:t xml:space="preserve"> 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650858" w:rsidRPr="00E41E03" w:rsidRDefault="00650858" w:rsidP="00650858">
      <w:pPr>
        <w:numPr>
          <w:ilvl w:val="0"/>
          <w:numId w:val="3"/>
        </w:numPr>
        <w:tabs>
          <w:tab w:val="clear" w:pos="720"/>
          <w:tab w:val="left" w:pos="0"/>
          <w:tab w:val="num" w:pos="284"/>
          <w:tab w:val="left" w:pos="426"/>
        </w:tabs>
        <w:suppressAutoHyphens/>
        <w:spacing w:after="5" w:line="276" w:lineRule="auto"/>
        <w:ind w:left="284" w:right="141" w:hanging="284"/>
        <w:jc w:val="both"/>
        <w:rPr>
          <w:sz w:val="24"/>
          <w:szCs w:val="24"/>
        </w:rPr>
      </w:pPr>
      <w:r w:rsidRPr="00E41E03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</w:t>
      </w:r>
      <w:r w:rsidRPr="00E41E03">
        <w:rPr>
          <w:sz w:val="24"/>
          <w:szCs w:val="24"/>
        </w:rPr>
        <w:t>предложений</w:t>
      </w:r>
      <w:r w:rsidRPr="00E41E03">
        <w:rPr>
          <w:bCs/>
          <w:sz w:val="24"/>
          <w:szCs w:val="24"/>
        </w:rPr>
        <w:t xml:space="preserve"> и поданная им заявка были признаны соответствующими условиям запроса </w:t>
      </w:r>
      <w:r w:rsidRPr="00E41E03">
        <w:rPr>
          <w:sz w:val="24"/>
          <w:szCs w:val="24"/>
        </w:rPr>
        <w:t>предложений</w:t>
      </w:r>
      <w:r w:rsidRPr="00E41E03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 w:rsidRPr="00E41E03">
        <w:rPr>
          <w:sz w:val="24"/>
          <w:szCs w:val="24"/>
        </w:rPr>
        <w:t>предложений</w:t>
      </w:r>
      <w:r w:rsidRPr="00E41E03">
        <w:rPr>
          <w:bCs/>
          <w:sz w:val="24"/>
          <w:szCs w:val="24"/>
        </w:rPr>
        <w:t xml:space="preserve"> признан несостоявшимся. </w:t>
      </w:r>
    </w:p>
    <w:p w:rsidR="00650858" w:rsidRPr="00E41E03" w:rsidRDefault="00650858" w:rsidP="00650858">
      <w:pPr>
        <w:numPr>
          <w:ilvl w:val="0"/>
          <w:numId w:val="3"/>
        </w:numPr>
        <w:tabs>
          <w:tab w:val="clear" w:pos="720"/>
          <w:tab w:val="left" w:pos="0"/>
          <w:tab w:val="num" w:pos="284"/>
          <w:tab w:val="left" w:pos="426"/>
        </w:tabs>
        <w:suppressAutoHyphens/>
        <w:spacing w:after="5" w:line="276" w:lineRule="auto"/>
        <w:ind w:left="284" w:right="141" w:hanging="284"/>
        <w:jc w:val="both"/>
        <w:rPr>
          <w:sz w:val="24"/>
          <w:szCs w:val="24"/>
        </w:rPr>
      </w:pPr>
      <w:r w:rsidRPr="00E41E03">
        <w:rPr>
          <w:sz w:val="24"/>
          <w:szCs w:val="24"/>
        </w:rPr>
        <w:lastRenderedPageBreak/>
        <w:t xml:space="preserve">Настоящий протокол разместить на сайте: </w:t>
      </w:r>
      <w:hyperlink r:id="rId6" w:history="1">
        <w:r w:rsidRPr="005D0B15">
          <w:rPr>
            <w:rStyle w:val="a3"/>
            <w:rFonts w:eastAsia="Arial Unicode MS"/>
            <w:color w:val="auto"/>
            <w:sz w:val="24"/>
            <w:lang w:val="en-US"/>
          </w:rPr>
          <w:t>http</w:t>
        </w:r>
        <w:r w:rsidRPr="005D0B15">
          <w:rPr>
            <w:rStyle w:val="a3"/>
            <w:rFonts w:eastAsia="Arial Unicode MS"/>
            <w:color w:val="auto"/>
            <w:sz w:val="24"/>
          </w:rPr>
          <w:t>://</w:t>
        </w:r>
        <w:proofErr w:type="spellStart"/>
        <w:r w:rsidRPr="005D0B15">
          <w:rPr>
            <w:rStyle w:val="a3"/>
            <w:rFonts w:eastAsia="Arial Unicode MS"/>
            <w:color w:val="auto"/>
            <w:sz w:val="24"/>
            <w:lang w:val="en-US"/>
          </w:rPr>
          <w:t>zakupki</w:t>
        </w:r>
        <w:proofErr w:type="spellEnd"/>
        <w:r w:rsidRPr="005D0B15">
          <w:rPr>
            <w:rStyle w:val="a3"/>
            <w:rFonts w:eastAsia="Arial Unicode MS"/>
            <w:color w:val="auto"/>
            <w:sz w:val="24"/>
          </w:rPr>
          <w:t>.</w:t>
        </w:r>
        <w:proofErr w:type="spellStart"/>
        <w:r w:rsidRPr="005D0B15">
          <w:rPr>
            <w:rStyle w:val="a3"/>
            <w:rFonts w:eastAsia="Arial Unicode MS"/>
            <w:color w:val="auto"/>
            <w:sz w:val="24"/>
            <w:lang w:val="en-US"/>
          </w:rPr>
          <w:t>rosatom</w:t>
        </w:r>
        <w:proofErr w:type="spellEnd"/>
        <w:r w:rsidRPr="005D0B15">
          <w:rPr>
            <w:rStyle w:val="a3"/>
            <w:rFonts w:eastAsia="Arial Unicode MS"/>
            <w:color w:val="auto"/>
            <w:sz w:val="24"/>
          </w:rPr>
          <w:t>.</w:t>
        </w:r>
        <w:proofErr w:type="spellStart"/>
        <w:r w:rsidRPr="005D0B15">
          <w:rPr>
            <w:rStyle w:val="a3"/>
            <w:rFonts w:eastAsia="Arial Unicode MS"/>
            <w:color w:val="auto"/>
            <w:sz w:val="24"/>
            <w:lang w:val="en-US"/>
          </w:rPr>
          <w:t>ru</w:t>
        </w:r>
        <w:proofErr w:type="spellEnd"/>
      </w:hyperlink>
      <w:r w:rsidRPr="005D0B15">
        <w:t xml:space="preserve"> </w:t>
      </w:r>
      <w:r w:rsidRPr="005D0B15">
        <w:rPr>
          <w:u w:val="single"/>
        </w:rPr>
        <w:t>,</w:t>
      </w:r>
      <w:r w:rsidRPr="00E41E03">
        <w:rPr>
          <w:u w:val="single"/>
        </w:rPr>
        <w:t xml:space="preserve"> </w:t>
      </w:r>
      <w:proofErr w:type="spellStart"/>
      <w:r w:rsidRPr="005D0B15">
        <w:rPr>
          <w:sz w:val="24"/>
          <w:szCs w:val="24"/>
          <w:u w:val="single"/>
        </w:rPr>
        <w:t>zakupki.gov.ru</w:t>
      </w:r>
      <w:proofErr w:type="spellEnd"/>
    </w:p>
    <w:p w:rsidR="00FC367A" w:rsidRDefault="00FC367A" w:rsidP="001961D7">
      <w:pPr>
        <w:jc w:val="both"/>
        <w:rPr>
          <w:b/>
          <w:sz w:val="16"/>
          <w:szCs w:val="16"/>
        </w:rPr>
      </w:pPr>
    </w:p>
    <w:p w:rsidR="00FC367A" w:rsidRDefault="00FC367A" w:rsidP="001961D7">
      <w:pPr>
        <w:jc w:val="both"/>
        <w:rPr>
          <w:b/>
          <w:sz w:val="16"/>
          <w:szCs w:val="16"/>
        </w:rPr>
      </w:pPr>
    </w:p>
    <w:p w:rsidR="00FC367A" w:rsidRPr="005D0B15" w:rsidRDefault="00FC367A" w:rsidP="001961D7">
      <w:pPr>
        <w:jc w:val="both"/>
        <w:rPr>
          <w:sz w:val="22"/>
          <w:szCs w:val="22"/>
        </w:rPr>
      </w:pPr>
      <w:r w:rsidRPr="005D0B15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FC367A" w:rsidRPr="005D0B15" w:rsidTr="00FC367A">
        <w:tc>
          <w:tcPr>
            <w:tcW w:w="2711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ЭП</w:t>
            </w:r>
          </w:p>
        </w:tc>
      </w:tr>
      <w:tr w:rsidR="00FC367A" w:rsidRPr="005D0B15" w:rsidTr="00FC367A">
        <w:tc>
          <w:tcPr>
            <w:tcW w:w="2711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24.07.2014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№ 161</w:t>
            </w:r>
          </w:p>
        </w:tc>
      </w:tr>
      <w:tr w:rsidR="00FC367A" w:rsidRPr="005D0B15" w:rsidTr="00FC367A">
        <w:tc>
          <w:tcPr>
            <w:tcW w:w="2711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18.07.2014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№ 221</w:t>
            </w:r>
          </w:p>
        </w:tc>
      </w:tr>
      <w:tr w:rsidR="00FC367A" w:rsidRPr="005D0B15" w:rsidTr="00FC367A">
        <w:tc>
          <w:tcPr>
            <w:tcW w:w="2711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proofErr w:type="spellStart"/>
            <w:r w:rsidRPr="005D0B15">
              <w:rPr>
                <w:sz w:val="22"/>
                <w:szCs w:val="22"/>
              </w:rPr>
              <w:t>Исупов</w:t>
            </w:r>
            <w:proofErr w:type="spellEnd"/>
            <w:r w:rsidRPr="005D0B15">
              <w:rPr>
                <w:sz w:val="22"/>
                <w:szCs w:val="22"/>
              </w:rPr>
              <w:t xml:space="preserve"> Сергей Валерьевич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21.07.2014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Доверенность № 19/243Д от 03.09.2013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№ 188</w:t>
            </w:r>
          </w:p>
        </w:tc>
      </w:tr>
      <w:tr w:rsidR="00FC367A" w:rsidRPr="005D0B15" w:rsidTr="00FC367A">
        <w:tc>
          <w:tcPr>
            <w:tcW w:w="2711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22.07.2014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№ 157</w:t>
            </w:r>
          </w:p>
        </w:tc>
      </w:tr>
      <w:tr w:rsidR="00FC367A" w:rsidRPr="005D0B15" w:rsidTr="00FC367A">
        <w:tc>
          <w:tcPr>
            <w:tcW w:w="2711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21.07.2014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№ 175</w:t>
            </w:r>
          </w:p>
        </w:tc>
      </w:tr>
      <w:tr w:rsidR="00FC367A" w:rsidRPr="005D0B15" w:rsidTr="00FC367A">
        <w:tc>
          <w:tcPr>
            <w:tcW w:w="2711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22.07.2014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FC367A" w:rsidRPr="005D0B15" w:rsidRDefault="00FC367A" w:rsidP="001961D7">
            <w:pPr>
              <w:jc w:val="both"/>
              <w:rPr>
                <w:sz w:val="22"/>
                <w:szCs w:val="22"/>
              </w:rPr>
            </w:pPr>
            <w:r w:rsidRPr="005D0B15">
              <w:rPr>
                <w:sz w:val="22"/>
                <w:szCs w:val="22"/>
              </w:rPr>
              <w:t>№ 207</w:t>
            </w:r>
          </w:p>
        </w:tc>
      </w:tr>
    </w:tbl>
    <w:p w:rsidR="00650858" w:rsidRPr="005D0B15" w:rsidRDefault="00650858" w:rsidP="001961D7">
      <w:pPr>
        <w:jc w:val="both"/>
        <w:rPr>
          <w:sz w:val="22"/>
          <w:szCs w:val="22"/>
        </w:rPr>
      </w:pPr>
    </w:p>
    <w:sectPr w:rsidR="00650858" w:rsidRPr="005D0B15" w:rsidSect="00F005B8">
      <w:pgSz w:w="11906" w:h="16838"/>
      <w:pgMar w:top="567" w:right="566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B90"/>
    <w:rsid w:val="00090BA8"/>
    <w:rsid w:val="000D5378"/>
    <w:rsid w:val="00133825"/>
    <w:rsid w:val="001961D7"/>
    <w:rsid w:val="001B00A8"/>
    <w:rsid w:val="001C17BD"/>
    <w:rsid w:val="001C7BF4"/>
    <w:rsid w:val="001F19C4"/>
    <w:rsid w:val="00202C84"/>
    <w:rsid w:val="00231C1C"/>
    <w:rsid w:val="002440E6"/>
    <w:rsid w:val="00251767"/>
    <w:rsid w:val="00280EDD"/>
    <w:rsid w:val="0028175F"/>
    <w:rsid w:val="002D3350"/>
    <w:rsid w:val="002D4D60"/>
    <w:rsid w:val="00314FBC"/>
    <w:rsid w:val="00346482"/>
    <w:rsid w:val="003C3458"/>
    <w:rsid w:val="00401933"/>
    <w:rsid w:val="004801BE"/>
    <w:rsid w:val="004A40F3"/>
    <w:rsid w:val="004B1750"/>
    <w:rsid w:val="004B5D34"/>
    <w:rsid w:val="004C1431"/>
    <w:rsid w:val="004D37F6"/>
    <w:rsid w:val="00507573"/>
    <w:rsid w:val="005119A5"/>
    <w:rsid w:val="005D0B15"/>
    <w:rsid w:val="005E77EC"/>
    <w:rsid w:val="005F29C3"/>
    <w:rsid w:val="00621F29"/>
    <w:rsid w:val="006230AB"/>
    <w:rsid w:val="00631E0C"/>
    <w:rsid w:val="00650858"/>
    <w:rsid w:val="00662FFE"/>
    <w:rsid w:val="00680092"/>
    <w:rsid w:val="006B1F92"/>
    <w:rsid w:val="006E5578"/>
    <w:rsid w:val="00716E00"/>
    <w:rsid w:val="00757622"/>
    <w:rsid w:val="00765D95"/>
    <w:rsid w:val="007A33C7"/>
    <w:rsid w:val="007B2F9F"/>
    <w:rsid w:val="007D6730"/>
    <w:rsid w:val="007F4809"/>
    <w:rsid w:val="007F4B0E"/>
    <w:rsid w:val="00800416"/>
    <w:rsid w:val="008375FB"/>
    <w:rsid w:val="008C3A2C"/>
    <w:rsid w:val="008C658D"/>
    <w:rsid w:val="008E6B90"/>
    <w:rsid w:val="008F4AD7"/>
    <w:rsid w:val="0093274D"/>
    <w:rsid w:val="00962FD7"/>
    <w:rsid w:val="009D7F42"/>
    <w:rsid w:val="009E7407"/>
    <w:rsid w:val="00A021E5"/>
    <w:rsid w:val="00A06798"/>
    <w:rsid w:val="00A67F0D"/>
    <w:rsid w:val="00AD7D22"/>
    <w:rsid w:val="00AE1995"/>
    <w:rsid w:val="00B26F9D"/>
    <w:rsid w:val="00B33D5A"/>
    <w:rsid w:val="00B35401"/>
    <w:rsid w:val="00B90903"/>
    <w:rsid w:val="00C14794"/>
    <w:rsid w:val="00C462B4"/>
    <w:rsid w:val="00C51F16"/>
    <w:rsid w:val="00CB60E2"/>
    <w:rsid w:val="00D26709"/>
    <w:rsid w:val="00D357AE"/>
    <w:rsid w:val="00D47E65"/>
    <w:rsid w:val="00DD3D78"/>
    <w:rsid w:val="00EF5552"/>
    <w:rsid w:val="00F005B8"/>
    <w:rsid w:val="00F0724E"/>
    <w:rsid w:val="00F3483D"/>
    <w:rsid w:val="00FC3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B9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8E6B90"/>
    <w:rPr>
      <w:color w:val="0000FF"/>
      <w:u w:val="single"/>
    </w:rPr>
  </w:style>
  <w:style w:type="paragraph" w:customStyle="1" w:styleId="ConsNonformat">
    <w:name w:val="ConsNonformat"/>
    <w:rsid w:val="008E6B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4B17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B1750"/>
    <w:rPr>
      <w:rFonts w:ascii="Tahoma" w:eastAsia="Times New Roman" w:hAnsi="Tahoma" w:cs="Tahoma"/>
      <w:sz w:val="16"/>
      <w:szCs w:val="16"/>
    </w:rPr>
  </w:style>
  <w:style w:type="paragraph" w:customStyle="1" w:styleId="2">
    <w:name w:val="çàãîëîâîê 2"/>
    <w:basedOn w:val="a"/>
    <w:next w:val="a"/>
    <w:rsid w:val="00716E00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List Paragraph"/>
    <w:basedOn w:val="a"/>
    <w:uiPriority w:val="34"/>
    <w:qFormat/>
    <w:rsid w:val="00D47E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5679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2</cp:revision>
  <cp:lastPrinted>2010-07-05T08:12:00Z</cp:lastPrinted>
  <dcterms:created xsi:type="dcterms:W3CDTF">2014-07-24T09:23:00Z</dcterms:created>
  <dcterms:modified xsi:type="dcterms:W3CDTF">2014-07-24T09:23:00Z</dcterms:modified>
</cp:coreProperties>
</file>