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</w:t>
      </w:r>
      <w:r w:rsidR="00015E45">
        <w:rPr>
          <w:rFonts w:ascii="Times New Roman" w:hAnsi="Times New Roman"/>
          <w:b/>
          <w:sz w:val="28"/>
          <w:szCs w:val="28"/>
        </w:rPr>
        <w:t>3</w:t>
      </w:r>
      <w:r w:rsidR="00203CBE" w:rsidRPr="008522FE">
        <w:rPr>
          <w:rFonts w:ascii="Times New Roman" w:hAnsi="Times New Roman"/>
          <w:b/>
          <w:sz w:val="28"/>
          <w:szCs w:val="28"/>
        </w:rPr>
        <w:t>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</w:p>
    <w:p w:rsidR="00015E45" w:rsidRDefault="002E0F8C" w:rsidP="008522FE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923C01" w:rsidRPr="00923C0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запросе предложений</w:t>
      </w:r>
      <w:r w:rsidR="00203CBE" w:rsidRPr="00923C01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015E45" w:rsidRDefault="00203CBE" w:rsidP="00852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3C01">
        <w:rPr>
          <w:rFonts w:ascii="Times New Roman" w:hAnsi="Times New Roman"/>
          <w:b/>
          <w:snapToGrid w:val="0"/>
          <w:sz w:val="28"/>
          <w:szCs w:val="28"/>
        </w:rPr>
        <w:t>в электронной форме н</w:t>
      </w:r>
      <w:r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923C01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Pr="00015E45" w:rsidRDefault="00015E45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15E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15E45">
        <w:rPr>
          <w:rFonts w:ascii="Times New Roman" w:hAnsi="Times New Roman"/>
          <w:b/>
          <w:sz w:val="28"/>
          <w:szCs w:val="28"/>
        </w:rPr>
        <w:t>007/09-</w:t>
      </w:r>
      <w:r w:rsidRPr="00015E45">
        <w:rPr>
          <w:rFonts w:ascii="Times New Roman" w:hAnsi="Times New Roman"/>
          <w:b/>
          <w:sz w:val="28"/>
          <w:szCs w:val="28"/>
          <w:lang w:val="en-US"/>
        </w:rPr>
        <w:t>BUS</w:t>
      </w:r>
      <w:r w:rsidRPr="00015E45">
        <w:rPr>
          <w:rFonts w:ascii="Times New Roman" w:hAnsi="Times New Roman"/>
          <w:b/>
          <w:sz w:val="28"/>
          <w:szCs w:val="28"/>
        </w:rPr>
        <w:t>-03-14</w:t>
      </w:r>
      <w:r w:rsidRPr="00015E45">
        <w:rPr>
          <w:rFonts w:ascii="Times New Roman" w:hAnsi="Times New Roman"/>
          <w:b/>
          <w:color w:val="000000"/>
          <w:sz w:val="28"/>
          <w:szCs w:val="28"/>
        </w:rPr>
        <w:t xml:space="preserve"> «Буи морские малые</w:t>
      </w:r>
      <w:r w:rsidRPr="00015E45">
        <w:rPr>
          <w:rFonts w:ascii="Times New Roman" w:hAnsi="Times New Roman"/>
          <w:b/>
          <w:sz w:val="28"/>
          <w:szCs w:val="28"/>
        </w:rPr>
        <w:t>»</w:t>
      </w:r>
    </w:p>
    <w:p w:rsidR="00162CA4" w:rsidRPr="00015E45" w:rsidRDefault="00162CA4" w:rsidP="002D525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15E45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923C01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15E45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923C01">
        <w:rPr>
          <w:rFonts w:ascii="Times New Roman" w:hAnsi="Times New Roman"/>
          <w:b/>
          <w:bCs/>
          <w:sz w:val="28"/>
          <w:szCs w:val="28"/>
          <w:lang w:eastAsia="ru-RU"/>
        </w:rPr>
        <w:t>ля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247A" w:rsidRPr="00F8557E" w:rsidRDefault="0002247A" w:rsidP="0002247A">
      <w:pPr>
        <w:spacing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запрос предложений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02247A" w:rsidRPr="002C3F37" w:rsidRDefault="0002247A" w:rsidP="0002247A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02247A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02247A" w:rsidRPr="002550DB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02247A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02247A" w:rsidRPr="00721887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02247A" w:rsidRPr="00404737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</w:t>
      </w:r>
      <w:r w:rsidRPr="007C6181">
        <w:rPr>
          <w:rFonts w:ascii="Times New Roman" w:hAnsi="Times New Roman"/>
          <w:sz w:val="28"/>
          <w:szCs w:val="28"/>
        </w:rPr>
        <w:t>лоту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04737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404737">
        <w:rPr>
          <w:rFonts w:ascii="Times New Roman" w:hAnsi="Times New Roman"/>
          <w:sz w:val="28"/>
          <w:szCs w:val="28"/>
        </w:rPr>
        <w:t>007/09-</w:t>
      </w:r>
      <w:r w:rsidRPr="00404737">
        <w:rPr>
          <w:rFonts w:ascii="Times New Roman" w:hAnsi="Times New Roman"/>
          <w:sz w:val="28"/>
          <w:szCs w:val="28"/>
          <w:lang w:val="en-US"/>
        </w:rPr>
        <w:t>BUS</w:t>
      </w:r>
      <w:r w:rsidRPr="00404737">
        <w:rPr>
          <w:rFonts w:ascii="Times New Roman" w:hAnsi="Times New Roman"/>
          <w:sz w:val="28"/>
          <w:szCs w:val="28"/>
        </w:rPr>
        <w:t>-03-14</w:t>
      </w:r>
      <w:r w:rsidRPr="00404737">
        <w:rPr>
          <w:rFonts w:ascii="Times New Roman" w:hAnsi="Times New Roman"/>
          <w:color w:val="000000"/>
          <w:sz w:val="28"/>
          <w:szCs w:val="28"/>
        </w:rPr>
        <w:t xml:space="preserve"> «Буи морские малые</w:t>
      </w:r>
      <w:r w:rsidRPr="00404737">
        <w:rPr>
          <w:rFonts w:ascii="Times New Roman" w:hAnsi="Times New Roman"/>
          <w:sz w:val="28"/>
          <w:szCs w:val="28"/>
        </w:rPr>
        <w:t>»</w:t>
      </w:r>
      <w:r w:rsidRPr="00404737">
        <w:rPr>
          <w:rFonts w:ascii="Times New Roman" w:hAnsi="Times New Roman"/>
          <w:color w:val="000000"/>
          <w:sz w:val="28"/>
          <w:szCs w:val="28"/>
        </w:rPr>
        <w:t>.</w:t>
      </w:r>
    </w:p>
    <w:p w:rsidR="0002247A" w:rsidRPr="00404737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2247A" w:rsidRPr="00404737" w:rsidRDefault="0002247A" w:rsidP="0002247A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 xml:space="preserve">Начальная (максимальная) цена 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Pr="00404737">
        <w:rPr>
          <w:rFonts w:ascii="Times New Roman" w:hAnsi="Times New Roman"/>
          <w:sz w:val="28"/>
          <w:szCs w:val="28"/>
        </w:rPr>
        <w:t>5 250 000</w:t>
      </w:r>
      <w:r w:rsidRPr="00404737">
        <w:rPr>
          <w:rFonts w:ascii="Times New Roman" w:hAnsi="Times New Roman"/>
          <w:color w:val="000000"/>
          <w:sz w:val="28"/>
          <w:szCs w:val="28"/>
        </w:rPr>
        <w:t>,00 (Пять миллионов двести пятьдесят тысяч) рублей, включая НДС</w:t>
      </w:r>
      <w:r w:rsidRPr="00404737">
        <w:rPr>
          <w:rFonts w:ascii="Times New Roman" w:hAnsi="Times New Roman"/>
          <w:sz w:val="28"/>
          <w:szCs w:val="28"/>
        </w:rPr>
        <w:t>.</w:t>
      </w:r>
    </w:p>
    <w:p w:rsidR="0002247A" w:rsidRPr="001D0491" w:rsidRDefault="0002247A" w:rsidP="000224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2247A" w:rsidRDefault="0002247A" w:rsidP="0002247A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 xml:space="preserve">открытого запроса предложений в электронной форме и 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</w:t>
      </w:r>
      <w:r w:rsidRPr="0033260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июня</w:t>
      </w:r>
      <w:r w:rsidRPr="00332601">
        <w:rPr>
          <w:rFonts w:ascii="Times New Roman" w:hAnsi="Times New Roman"/>
          <w:sz w:val="28"/>
          <w:szCs w:val="28"/>
        </w:rPr>
        <w:t xml:space="preserve">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), закупка № </w:t>
      </w:r>
      <w:r w:rsidRPr="007C6181">
        <w:rPr>
          <w:rFonts w:ascii="Times New Roman" w:hAnsi="Times New Roman"/>
          <w:sz w:val="28"/>
          <w:szCs w:val="28"/>
        </w:rPr>
        <w:t>3140</w:t>
      </w:r>
      <w:r>
        <w:rPr>
          <w:rFonts w:ascii="Times New Roman" w:hAnsi="Times New Roman"/>
          <w:sz w:val="28"/>
          <w:szCs w:val="28"/>
        </w:rPr>
        <w:t>1267043</w:t>
      </w:r>
      <w:r w:rsidRPr="00332601">
        <w:rPr>
          <w:rFonts w:ascii="Times New Roman" w:hAnsi="Times New Roman"/>
          <w:sz w:val="28"/>
          <w:szCs w:val="28"/>
        </w:rPr>
        <w:t>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</w:t>
        </w:r>
        <w:proofErr w:type="gramEnd"/>
        <w:r w:rsidRPr="00332601">
          <w:rPr>
            <w:rStyle w:val="af0"/>
            <w:rFonts w:ascii="Times New Roman" w:hAnsi="Times New Roman"/>
            <w:sz w:val="28"/>
            <w:szCs w:val="28"/>
          </w:rPr>
          <w:t>.rosatom.ru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, закупка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0620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30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R</w:t>
      </w:r>
      <w:r>
        <w:rPr>
          <w:rFonts w:ascii="Times New Roman" w:hAnsi="Times New Roman"/>
          <w:bCs/>
          <w:sz w:val="28"/>
          <w:szCs w:val="28"/>
        </w:rPr>
        <w:t>024197</w:t>
      </w:r>
      <w:r w:rsidRPr="00332601">
        <w:rPr>
          <w:rFonts w:ascii="Times New Roman" w:hAnsi="Times New Roman"/>
          <w:bCs/>
          <w:sz w:val="28"/>
          <w:szCs w:val="28"/>
        </w:rPr>
        <w:t>.</w:t>
      </w:r>
    </w:p>
    <w:p w:rsidR="0002247A" w:rsidRPr="00F8557E" w:rsidRDefault="0002247A" w:rsidP="0002247A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203CBE" w:rsidRDefault="00923C01" w:rsidP="00923C01">
      <w:pPr>
        <w:pStyle w:val="ac"/>
        <w:widowControl w:val="0"/>
        <w:ind w:left="-567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 w:rsidR="00B92C12">
        <w:rPr>
          <w:sz w:val="28"/>
          <w:szCs w:val="28"/>
        </w:rPr>
        <w:t>08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</w:t>
      </w:r>
      <w:r w:rsidR="00B92C12">
        <w:rPr>
          <w:sz w:val="28"/>
          <w:szCs w:val="28"/>
        </w:rPr>
        <w:t>июл</w:t>
      </w:r>
      <w:r>
        <w:rPr>
          <w:sz w:val="28"/>
          <w:szCs w:val="28"/>
        </w:rPr>
        <w:t>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02247A" w:rsidRPr="00923C01" w:rsidRDefault="0002247A" w:rsidP="0002247A">
      <w:pPr>
        <w:pStyle w:val="ac"/>
        <w:widowControl w:val="0"/>
        <w:rPr>
          <w:sz w:val="28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Pr="00AE20ED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4101E4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AE20ED">
              <w:rPr>
                <w:sz w:val="28"/>
                <w:szCs w:val="28"/>
              </w:rPr>
              <w:t xml:space="preserve"> </w:t>
            </w:r>
          </w:p>
          <w:p w:rsidR="00E324BA" w:rsidRPr="00AE20ED" w:rsidRDefault="00E324BA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17BEF">
        <w:tc>
          <w:tcPr>
            <w:tcW w:w="10065" w:type="dxa"/>
            <w:gridSpan w:val="2"/>
          </w:tcPr>
          <w:p w:rsidR="00100313" w:rsidRPr="00AE20ED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E20ED" w:rsidTr="00317BEF">
        <w:trPr>
          <w:trHeight w:val="799"/>
        </w:trPr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Несин В.А.</w:t>
            </w:r>
          </w:p>
        </w:tc>
        <w:tc>
          <w:tcPr>
            <w:tcW w:w="7655" w:type="dxa"/>
          </w:tcPr>
          <w:p w:rsidR="00AE20ED" w:rsidRPr="00AE20ED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AE20ED" w:rsidTr="00317BEF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Кориков Н.В.</w:t>
            </w:r>
          </w:p>
        </w:tc>
        <w:tc>
          <w:tcPr>
            <w:tcW w:w="7655" w:type="dxa"/>
          </w:tcPr>
          <w:p w:rsidR="00AE20ED" w:rsidRDefault="00AE20ED" w:rsidP="00B61D13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Начальник </w:t>
            </w: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Отдела договорных цен на оборудование Коммерческого управления</w:t>
            </w:r>
          </w:p>
          <w:p w:rsidR="00B92C12" w:rsidRPr="00AE20ED" w:rsidRDefault="00B92C12" w:rsidP="00B61D13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AE20ED" w:rsidTr="00317BEF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Петрушин Н.П.</w:t>
            </w:r>
          </w:p>
        </w:tc>
        <w:tc>
          <w:tcPr>
            <w:tcW w:w="7655" w:type="dxa"/>
          </w:tcPr>
          <w:p w:rsidR="00AE20ED" w:rsidRDefault="00AE20ED" w:rsidP="00B61D13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  <w:p w:rsidR="00B92C12" w:rsidRPr="00AE20ED" w:rsidRDefault="00B92C12" w:rsidP="00B61D13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</w:p>
        </w:tc>
      </w:tr>
      <w:tr w:rsidR="00AE20ED" w:rsidTr="00B61D13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7655" w:type="dxa"/>
          </w:tcPr>
          <w:p w:rsidR="00AE20ED" w:rsidRDefault="00AE20ED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  <w:p w:rsidR="00B92C12" w:rsidRPr="00AE20ED" w:rsidRDefault="00B92C12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</w:p>
        </w:tc>
      </w:tr>
      <w:tr w:rsidR="0002247A" w:rsidTr="00B61D13">
        <w:tc>
          <w:tcPr>
            <w:tcW w:w="2410" w:type="dxa"/>
          </w:tcPr>
          <w:p w:rsidR="0002247A" w:rsidRPr="00FD7ECC" w:rsidRDefault="0002247A" w:rsidP="0002247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655" w:type="dxa"/>
          </w:tcPr>
          <w:p w:rsidR="0002247A" w:rsidRDefault="0002247A" w:rsidP="0002247A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sz w:val="28"/>
                <w:szCs w:val="28"/>
              </w:rPr>
              <w:t xml:space="preserve">Главный юрисконсульт </w:t>
            </w:r>
            <w:r w:rsidRPr="00894892">
              <w:rPr>
                <w:rStyle w:val="af1"/>
                <w:b w:val="0"/>
                <w:color w:val="000000"/>
                <w:sz w:val="28"/>
                <w:szCs w:val="28"/>
              </w:rPr>
              <w:t>Отдела общеправового сопровождения Международно-правового управления</w:t>
            </w:r>
          </w:p>
          <w:p w:rsidR="00B92C12" w:rsidRPr="009A7B24" w:rsidRDefault="00B92C12" w:rsidP="0002247A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02247A" w:rsidTr="00317BEF">
        <w:tc>
          <w:tcPr>
            <w:tcW w:w="10065" w:type="dxa"/>
            <w:gridSpan w:val="2"/>
          </w:tcPr>
          <w:p w:rsidR="0002247A" w:rsidRPr="00AE20ED" w:rsidRDefault="0002247A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2247A" w:rsidTr="00317BEF">
        <w:trPr>
          <w:trHeight w:val="465"/>
        </w:trPr>
        <w:tc>
          <w:tcPr>
            <w:tcW w:w="2410" w:type="dxa"/>
          </w:tcPr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655" w:type="dxa"/>
          </w:tcPr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AE20ED">
              <w:rPr>
                <w:sz w:val="28"/>
                <w:szCs w:val="28"/>
              </w:rPr>
              <w:t>Управления закупок</w:t>
            </w:r>
          </w:p>
          <w:p w:rsidR="0002247A" w:rsidRPr="00AE20ED" w:rsidRDefault="0002247A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9929F3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B92C12" w:rsidRDefault="00B92C12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02247A">
        <w:rPr>
          <w:rFonts w:ascii="Times New Roman" w:hAnsi="Times New Roman"/>
          <w:color w:val="000000"/>
          <w:sz w:val="28"/>
          <w:szCs w:val="28"/>
          <w:lang w:eastAsia="ru-RU"/>
        </w:rPr>
        <w:t>01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2247A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ля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203CBE" w:rsidRPr="00203CBE">
        <w:rPr>
          <w:rFonts w:ascii="Times New Roman" w:hAnsi="Times New Roman"/>
          <w:sz w:val="28"/>
          <w:szCs w:val="28"/>
        </w:rPr>
        <w:t>007/09-</w:t>
      </w:r>
      <w:r w:rsidR="00203CBE" w:rsidRPr="00203CBE">
        <w:rPr>
          <w:rFonts w:ascii="Times New Roman" w:hAnsi="Times New Roman"/>
          <w:sz w:val="28"/>
          <w:szCs w:val="28"/>
          <w:lang w:val="en-US"/>
        </w:rPr>
        <w:t>BUS</w:t>
      </w:r>
      <w:r w:rsidR="00203CBE" w:rsidRPr="00203CBE">
        <w:rPr>
          <w:rFonts w:ascii="Times New Roman" w:hAnsi="Times New Roman"/>
          <w:sz w:val="28"/>
          <w:szCs w:val="28"/>
        </w:rPr>
        <w:t>-0</w:t>
      </w:r>
      <w:r w:rsidR="00B92C12">
        <w:rPr>
          <w:rFonts w:ascii="Times New Roman" w:hAnsi="Times New Roman"/>
          <w:sz w:val="28"/>
          <w:szCs w:val="28"/>
        </w:rPr>
        <w:t>3</w:t>
      </w:r>
      <w:r w:rsidR="00203CBE" w:rsidRPr="00203CBE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584"/>
        <w:gridCol w:w="5353"/>
      </w:tblGrid>
      <w:tr w:rsidR="00F01E5C" w:rsidRPr="00793A0A" w:rsidTr="00B92C12">
        <w:tc>
          <w:tcPr>
            <w:tcW w:w="1094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584" w:type="dxa"/>
          </w:tcPr>
          <w:p w:rsidR="00F01E5C" w:rsidRPr="00203CBE" w:rsidRDefault="002A08FF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Претендент на участие </w:t>
            </w:r>
            <w:r w:rsidR="005C5385"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</w:t>
            </w: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открытом конкурсе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53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2247A" w:rsidRPr="00793A0A" w:rsidTr="00B92C12">
        <w:tc>
          <w:tcPr>
            <w:tcW w:w="1094" w:type="dxa"/>
          </w:tcPr>
          <w:p w:rsidR="0002247A" w:rsidRPr="002D525F" w:rsidRDefault="0002247A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84" w:type="dxa"/>
            <w:vAlign w:val="center"/>
          </w:tcPr>
          <w:p w:rsidR="0002247A" w:rsidRPr="005648CC" w:rsidRDefault="0002247A" w:rsidP="0002247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Ростовское центральное проектно-конструкторское бюро «Стапель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2247A" w:rsidRDefault="0002247A" w:rsidP="000224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473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404737">
              <w:rPr>
                <w:rFonts w:ascii="Times New Roman" w:hAnsi="Times New Roman"/>
                <w:sz w:val="28"/>
                <w:szCs w:val="28"/>
              </w:rPr>
              <w:t>6162002250</w:t>
            </w:r>
          </w:p>
          <w:p w:rsidR="00B92C12" w:rsidRPr="00332601" w:rsidRDefault="00B92C12" w:rsidP="0002247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5353" w:type="dxa"/>
          </w:tcPr>
          <w:p w:rsidR="0002247A" w:rsidRPr="00332601" w:rsidRDefault="0002247A" w:rsidP="000224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4 720 000, 00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Четыре  миллиона семьсот двадцать тысяч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</w:tc>
      </w:tr>
    </w:tbl>
    <w:p w:rsidR="004101E4" w:rsidRPr="00116D24" w:rsidRDefault="004101E4" w:rsidP="00116D24">
      <w:pPr>
        <w:tabs>
          <w:tab w:val="left" w:pos="0"/>
          <w:tab w:val="left" w:pos="9356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Default="00F01E5C" w:rsidP="00116D24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B92C12" w:rsidRPr="00116D24" w:rsidRDefault="00B92C12" w:rsidP="00B92C12">
      <w:pPr>
        <w:pStyle w:val="ab"/>
        <w:tabs>
          <w:tab w:val="left" w:pos="0"/>
          <w:tab w:val="left" w:pos="9356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92C12" w:rsidRPr="00784E1A" w:rsidRDefault="00B92C12" w:rsidP="00B92C12">
      <w:pPr>
        <w:pStyle w:val="ab"/>
        <w:numPr>
          <w:ilvl w:val="1"/>
          <w:numId w:val="10"/>
        </w:numPr>
        <w:tabs>
          <w:tab w:val="left" w:pos="0"/>
        </w:tabs>
        <w:spacing w:before="120" w:after="120" w:line="240" w:lineRule="auto"/>
        <w:ind w:left="-567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опустить к дальнейшему участию в 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Pr="00784E1A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784E1A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и подавших заявки, отвечающие требованиям документации:</w:t>
      </w:r>
    </w:p>
    <w:p w:rsidR="00E324BA" w:rsidRPr="00116D24" w:rsidRDefault="00E324BA" w:rsidP="00E324BA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2FE" w:rsidRPr="00116D24" w:rsidRDefault="00B92C12" w:rsidP="00116D24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</w:t>
      </w:r>
      <w:r w:rsidRPr="005648CC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Ростовское центральное проектно-конструкторское бюро «Стапель</w:t>
      </w:r>
      <w:r w:rsidRPr="005648CC">
        <w:rPr>
          <w:rFonts w:ascii="Times New Roman" w:hAnsi="Times New Roman"/>
          <w:sz w:val="28"/>
          <w:szCs w:val="28"/>
        </w:rPr>
        <w:t>»</w:t>
      </w:r>
    </w:p>
    <w:p w:rsidR="002258B8" w:rsidRPr="00116D24" w:rsidRDefault="002258B8" w:rsidP="00116D2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02247A">
        <w:rPr>
          <w:rFonts w:ascii="Times New Roman" w:hAnsi="Times New Roman"/>
          <w:bCs/>
          <w:sz w:val="28"/>
          <w:szCs w:val="28"/>
          <w:lang w:eastAsia="ru-RU"/>
        </w:rPr>
        <w:t>6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D3D7E" w:rsidRDefault="004101E4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923C01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2FE" w:rsidRPr="00E324BA" w:rsidRDefault="008522FE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410"/>
        <w:gridCol w:w="5556"/>
        <w:gridCol w:w="2065"/>
      </w:tblGrid>
      <w:tr w:rsidR="00793A0A" w:rsidTr="0064497C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65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4497C">
        <w:tc>
          <w:tcPr>
            <w:tcW w:w="2410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65" w:type="dxa"/>
          </w:tcPr>
          <w:p w:rsidR="005C5385" w:rsidRPr="00AE20ED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Pr="00AE20E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AE20ED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E20ED" w:rsidTr="0064497C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Несин В.А.</w:t>
            </w:r>
          </w:p>
        </w:tc>
        <w:tc>
          <w:tcPr>
            <w:tcW w:w="5556" w:type="dxa"/>
          </w:tcPr>
          <w:p w:rsidR="00AE20ED" w:rsidRPr="00AE20ED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065" w:type="dxa"/>
          </w:tcPr>
          <w:p w:rsidR="00AE20ED" w:rsidRDefault="00AE20ED" w:rsidP="00793A0A">
            <w:pPr>
              <w:pStyle w:val="ac"/>
              <w:widowControl w:val="0"/>
              <w:spacing w:before="120"/>
            </w:pPr>
          </w:p>
        </w:tc>
      </w:tr>
      <w:tr w:rsidR="00AE20ED" w:rsidTr="0064497C">
        <w:trPr>
          <w:trHeight w:val="783"/>
        </w:trPr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Кориков Н.В.</w:t>
            </w:r>
          </w:p>
        </w:tc>
        <w:tc>
          <w:tcPr>
            <w:tcW w:w="5556" w:type="dxa"/>
          </w:tcPr>
          <w:p w:rsidR="00AE20ED" w:rsidRPr="00AE20ED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Начальник </w:t>
            </w: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Отдела договорных цен на оборудование Коммерческого управления</w:t>
            </w:r>
          </w:p>
        </w:tc>
        <w:tc>
          <w:tcPr>
            <w:tcW w:w="2065" w:type="dxa"/>
          </w:tcPr>
          <w:p w:rsidR="00AE20ED" w:rsidRPr="009929F3" w:rsidRDefault="00AE20ED" w:rsidP="00793A0A">
            <w:pPr>
              <w:pStyle w:val="ac"/>
              <w:widowControl w:val="0"/>
              <w:spacing w:before="120"/>
            </w:pPr>
          </w:p>
        </w:tc>
      </w:tr>
      <w:tr w:rsidR="00203CBE" w:rsidTr="00B61D13">
        <w:trPr>
          <w:trHeight w:val="416"/>
        </w:trPr>
        <w:tc>
          <w:tcPr>
            <w:tcW w:w="2410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Петрушин Н.П.</w:t>
            </w:r>
          </w:p>
        </w:tc>
        <w:tc>
          <w:tcPr>
            <w:tcW w:w="5556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Pr="00AE20ED" w:rsidRDefault="003D570D" w:rsidP="00812FC1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5556" w:type="dxa"/>
          </w:tcPr>
          <w:p w:rsidR="00203CBE" w:rsidRPr="00AE20ED" w:rsidRDefault="003D570D" w:rsidP="00812FC1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02247A" w:rsidTr="0064497C">
        <w:trPr>
          <w:trHeight w:val="605"/>
        </w:trPr>
        <w:tc>
          <w:tcPr>
            <w:tcW w:w="2410" w:type="dxa"/>
          </w:tcPr>
          <w:p w:rsidR="0002247A" w:rsidRPr="00FD7ECC" w:rsidRDefault="0002247A" w:rsidP="0002247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556" w:type="dxa"/>
          </w:tcPr>
          <w:p w:rsidR="0002247A" w:rsidRPr="009A7B24" w:rsidRDefault="0002247A" w:rsidP="0002247A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sz w:val="28"/>
                <w:szCs w:val="28"/>
              </w:rPr>
              <w:t xml:space="preserve">Главный юрисконсульт </w:t>
            </w:r>
            <w:r w:rsidRPr="00894892">
              <w:rPr>
                <w:rStyle w:val="af1"/>
                <w:b w:val="0"/>
                <w:color w:val="000000"/>
                <w:sz w:val="28"/>
                <w:szCs w:val="28"/>
              </w:rPr>
              <w:t>Отдела общеправового сопровождения Международно-правового управления</w:t>
            </w:r>
          </w:p>
        </w:tc>
        <w:tc>
          <w:tcPr>
            <w:tcW w:w="2065" w:type="dxa"/>
          </w:tcPr>
          <w:p w:rsidR="0002247A" w:rsidRPr="00FD7ECC" w:rsidRDefault="0002247A" w:rsidP="0002247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64497C">
        <w:tc>
          <w:tcPr>
            <w:tcW w:w="2410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556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65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B92C12">
      <w:pgSz w:w="11906" w:h="16838" w:code="9"/>
      <w:pgMar w:top="567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15E45"/>
    <w:rsid w:val="000203BC"/>
    <w:rsid w:val="000204AB"/>
    <w:rsid w:val="000217E6"/>
    <w:rsid w:val="00021E30"/>
    <w:rsid w:val="0002247A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5410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13C39"/>
    <w:rsid w:val="00116D24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58B8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13FA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45166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33A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3C01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20ED"/>
    <w:rsid w:val="00AE40A9"/>
    <w:rsid w:val="00AE5E2A"/>
    <w:rsid w:val="00AE65F1"/>
    <w:rsid w:val="00AF147C"/>
    <w:rsid w:val="00AF4447"/>
    <w:rsid w:val="00AF62E9"/>
    <w:rsid w:val="00B0191B"/>
    <w:rsid w:val="00B05342"/>
    <w:rsid w:val="00B05801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1D13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2C12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customStyle="1" w:styleId="11">
    <w:name w:val="заголовок 11"/>
    <w:basedOn w:val="a"/>
    <w:next w:val="a"/>
    <w:rsid w:val="005833AB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3</Pages>
  <Words>566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43</cp:revision>
  <cp:lastPrinted>2014-04-28T12:17:00Z</cp:lastPrinted>
  <dcterms:created xsi:type="dcterms:W3CDTF">2011-12-26T06:18:00Z</dcterms:created>
  <dcterms:modified xsi:type="dcterms:W3CDTF">2014-07-08T07:57:00Z</dcterms:modified>
</cp:coreProperties>
</file>