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518" w:rsidRPr="00593AFE" w:rsidRDefault="003B7E1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93A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593A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-2014/1210</w:t>
      </w:r>
    </w:p>
    <w:p w:rsidR="00BB0518" w:rsidRDefault="003B7E1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93A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93A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93A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593A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93A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93A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93A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93A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593A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по проведению технического освидетельствования трубопроводов пара и горячей воды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IV</w:t>
      </w:r>
      <w:r w:rsidRPr="00593A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категории </w:t>
      </w:r>
      <w:proofErr w:type="spellStart"/>
      <w:r w:rsidRPr="00593A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</w:t>
      </w:r>
      <w:proofErr w:type="spellEnd"/>
      <w:r w:rsidRPr="00593A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№№ 12-276, 12-277, 12-278, 12-279, 12-285, 12-286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площадки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ЗРИ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завода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ГЭС ОАО «СХК». </w:t>
      </w:r>
    </w:p>
    <w:p w:rsidR="00BB0518" w:rsidRDefault="00BB051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BB0518" w:rsidRDefault="00BB051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B0518">
        <w:tc>
          <w:tcPr>
            <w:tcW w:w="5149" w:type="dxa"/>
            <w:hideMark/>
          </w:tcPr>
          <w:p w:rsidR="00BB0518" w:rsidRDefault="003B7E1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BB0518" w:rsidRDefault="003B7E1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«07»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B0518" w:rsidRDefault="00BB05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0518" w:rsidRDefault="003B7E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BB0518" w:rsidRDefault="00BB05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0518" w:rsidRDefault="003B7E1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B0518" w:rsidRDefault="003B7E1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BB0518" w:rsidRPr="00593AFE" w:rsidRDefault="003B7E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93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3A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93AFE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BB0518" w:rsidRPr="00593AFE" w:rsidRDefault="003B7E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93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3A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93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оказание услуг по проведению технического освидетельствования трубопроводов пара и горячей воды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 w:rsidRPr="00593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категории </w:t>
      </w:r>
      <w:proofErr w:type="spellStart"/>
      <w:r w:rsidRPr="00593AF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</w:t>
      </w:r>
      <w:proofErr w:type="spellEnd"/>
      <w:r w:rsidRPr="00593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№№ 12-276, 12-277, 12-278, 12-279, 12-285, 12-286 площадки ЗРИ завода ГЭС ОАО «СХК». </w:t>
      </w:r>
    </w:p>
    <w:p w:rsidR="00BB0518" w:rsidRPr="00593AFE" w:rsidRDefault="003B7E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проведению технического освидетельствования трубопроводов пара и горячей воды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 w:rsidRPr="00593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категории </w:t>
      </w:r>
      <w:proofErr w:type="spellStart"/>
      <w:r w:rsidRPr="00593AF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</w:t>
      </w:r>
      <w:proofErr w:type="spellEnd"/>
      <w:r w:rsidRPr="00593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№№ 12-276, 12-277, 12-278, 12-279, 12-285, 12-286 площадки ЗРИ завода ГЭС ОАО «СХК». </w:t>
      </w:r>
    </w:p>
    <w:p w:rsidR="00BB0518" w:rsidRPr="00593AFE" w:rsidRDefault="00BB05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0518" w:rsidRPr="00593AFE" w:rsidRDefault="003B7E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127 633 (Сто двадцать семь тысяч шестьсот тридцать три) рубля 28 копеек, включая НДС. </w:t>
      </w:r>
    </w:p>
    <w:p w:rsidR="00BB0518" w:rsidRPr="00593AFE" w:rsidRDefault="00BB05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0518" w:rsidRDefault="003B7E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93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93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93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3A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93A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93A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93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93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593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593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593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</w:t>
      </w:r>
      <w:r w:rsidR="00593A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593AFE">
        <w:rPr>
          <w:rFonts w:ascii="Times New Roman" w:eastAsia="Times New Roman" w:hAnsi="Times New Roman"/>
          <w:sz w:val="28"/>
          <w:szCs w:val="28"/>
          <w:lang w:eastAsia="ru-RU"/>
        </w:rPr>
        <w:t>31401280327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№140624/0506/398,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№R024227.</w:t>
      </w:r>
    </w:p>
    <w:p w:rsidR="00BB0518" w:rsidRDefault="00BB05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0518" w:rsidRDefault="003B7E1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запросе предложений на 05:00:00 (время московское) «07» июля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BB0518" w:rsidRDefault="003B7E1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BB0518" w:rsidRDefault="003B7E1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BB0518" w:rsidRDefault="00BB05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0518" w:rsidRDefault="003B7E1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B0518" w:rsidRDefault="003B7E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проведению технического освидетельствования трубопроводов пара и горячей воды IV категории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№№ 12-276, 12-277, 12-278, 12-279, 12-285, 12-286 площадки ЗРИ завода ГЭС ОАО «СХК». </w:t>
      </w:r>
    </w:p>
    <w:p w:rsidR="00BB0518" w:rsidRDefault="003B7E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7"/>
        <w:gridCol w:w="2980"/>
        <w:gridCol w:w="2249"/>
        <w:gridCol w:w="3126"/>
      </w:tblGrid>
      <w:tr w:rsidR="00BB05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0518" w:rsidRDefault="003B7E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0518" w:rsidRDefault="003B7E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0518" w:rsidRDefault="003B7E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0518" w:rsidRDefault="003B7E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BB05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0518" w:rsidRDefault="003B7E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60152239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0518" w:rsidRDefault="003B7E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"Техническая экспертиза"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0518" w:rsidRDefault="003B7E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0518" w:rsidRDefault="003B7E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63 321 (Шестьдесят три тысячи триста </w:t>
            </w:r>
            <w:r w:rsidR="00593A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двадцать один) рубль 72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НДС не облагается </w:t>
            </w:r>
          </w:p>
        </w:tc>
      </w:tr>
    </w:tbl>
    <w:p w:rsidR="007D363C" w:rsidRPr="007D363C" w:rsidRDefault="003B7E10" w:rsidP="007D363C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оказание услуг по проведению технического освидетельствования трубопроводов пара и горячей воды IV категории </w:t>
      </w:r>
      <w:proofErr w:type="spellStart"/>
      <w:r>
        <w:rPr>
          <w:rFonts w:eastAsia="Times New Roman"/>
          <w:sz w:val="28"/>
          <w:szCs w:val="28"/>
        </w:rPr>
        <w:t>рег</w:t>
      </w:r>
      <w:proofErr w:type="spellEnd"/>
      <w:r>
        <w:rPr>
          <w:rFonts w:eastAsia="Times New Roman"/>
          <w:sz w:val="28"/>
          <w:szCs w:val="28"/>
        </w:rPr>
        <w:t>. №№ 12-276, 12-277, 12-278, 12-279, 12-285, 12-286 площадки ЗРИ завода ГЭ</w:t>
      </w:r>
      <w:r w:rsidR="007D363C">
        <w:rPr>
          <w:rFonts w:eastAsia="Times New Roman"/>
          <w:sz w:val="28"/>
          <w:szCs w:val="28"/>
        </w:rPr>
        <w:t>С ОАО «СХК»</w:t>
      </w:r>
      <w:r>
        <w:rPr>
          <w:rFonts w:eastAsia="Times New Roman"/>
          <w:sz w:val="28"/>
          <w:szCs w:val="28"/>
        </w:rPr>
        <w:t xml:space="preserve"> признан несостоявшимся</w:t>
      </w:r>
      <w:proofErr w:type="gramEnd"/>
      <w:r>
        <w:rPr>
          <w:rFonts w:eastAsia="Times New Roman"/>
          <w:sz w:val="28"/>
          <w:szCs w:val="28"/>
        </w:rPr>
        <w:t xml:space="preserve">. </w:t>
      </w:r>
      <w:r w:rsidR="007D363C" w:rsidRPr="007D363C">
        <w:rPr>
          <w:rFonts w:eastAsia="Times New Roman"/>
          <w:sz w:val="28"/>
          <w:szCs w:val="28"/>
        </w:rPr>
        <w:t xml:space="preserve">Заявка участника Общество с ограниченной ответственностью </w:t>
      </w:r>
      <w:r w:rsidR="007D363C" w:rsidRPr="007D363C">
        <w:rPr>
          <w:sz w:val="28"/>
          <w:szCs w:val="28"/>
        </w:rPr>
        <w:t xml:space="preserve">"Техническая экспертиза" </w:t>
      </w:r>
      <w:r w:rsidR="007D363C" w:rsidRPr="007D363C">
        <w:rPr>
          <w:rFonts w:eastAsia="Times New Roman"/>
          <w:sz w:val="28"/>
          <w:szCs w:val="28"/>
        </w:rPr>
        <w:t xml:space="preserve"> принята к рассмотрению.</w:t>
      </w:r>
    </w:p>
    <w:p w:rsidR="00E87AB1" w:rsidRDefault="00E87AB1" w:rsidP="003B7E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87AB1" w:rsidRDefault="00E87AB1" w:rsidP="003B7E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87AB1" w:rsidRDefault="00E87AB1" w:rsidP="003B7E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033D" w:rsidRPr="00E87AB1" w:rsidRDefault="003B7E10" w:rsidP="00E87A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7AB1"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366"/>
        <w:gridCol w:w="2760"/>
        <w:gridCol w:w="2563"/>
      </w:tblGrid>
      <w:tr w:rsidR="00F0033D" w:rsidTr="00E87AB1">
        <w:tc>
          <w:tcPr>
            <w:tcW w:w="2562" w:type="dxa"/>
            <w:shd w:val="clear" w:color="auto" w:fill="auto"/>
          </w:tcPr>
          <w:p w:rsidR="00F0033D" w:rsidRDefault="00F0033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366" w:type="dxa"/>
            <w:shd w:val="clear" w:color="auto" w:fill="auto"/>
          </w:tcPr>
          <w:p w:rsidR="00F0033D" w:rsidRDefault="00F0033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F0033D" w:rsidRDefault="00F0033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F0033D" w:rsidRDefault="00F0033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F0033D" w:rsidTr="00E87AB1">
        <w:tc>
          <w:tcPr>
            <w:tcW w:w="2562" w:type="dxa"/>
            <w:shd w:val="clear" w:color="auto" w:fill="auto"/>
          </w:tcPr>
          <w:p w:rsidR="00F0033D" w:rsidRDefault="00F0033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Уставщикова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366" w:type="dxa"/>
            <w:shd w:val="clear" w:color="auto" w:fill="auto"/>
          </w:tcPr>
          <w:p w:rsidR="00F0033D" w:rsidRDefault="00F0033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07.07.2014</w:t>
            </w:r>
          </w:p>
        </w:tc>
        <w:tc>
          <w:tcPr>
            <w:tcW w:w="2760" w:type="dxa"/>
            <w:shd w:val="clear" w:color="auto" w:fill="auto"/>
          </w:tcPr>
          <w:p w:rsidR="00F0033D" w:rsidRDefault="00F0033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F0033D" w:rsidRDefault="00F0033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 ‎16 b5 e6 f7 00 01 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00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02 01</w:t>
            </w:r>
          </w:p>
        </w:tc>
      </w:tr>
    </w:tbl>
    <w:p w:rsidR="00BB0518" w:rsidRDefault="00BB0518">
      <w:pPr>
        <w:pStyle w:val="af4"/>
        <w:jc w:val="both"/>
        <w:rPr>
          <w:rFonts w:eastAsia="Times New Roman"/>
          <w:sz w:val="28"/>
          <w:szCs w:val="28"/>
        </w:rPr>
      </w:pPr>
    </w:p>
    <w:sectPr w:rsidR="00BB0518" w:rsidSect="00BB051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3E83" w:rsidRDefault="00B33E83">
      <w:pPr>
        <w:spacing w:after="0" w:line="240" w:lineRule="auto"/>
      </w:pPr>
      <w:r>
        <w:separator/>
      </w:r>
    </w:p>
  </w:endnote>
  <w:endnote w:type="continuationSeparator" w:id="0">
    <w:p w:rsidR="00B33E83" w:rsidRDefault="00B33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518" w:rsidRDefault="00BB051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518" w:rsidRDefault="003B7E1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708-SH-2014/1210</w:t>
    </w:r>
  </w:p>
  <w:p w:rsidR="00BB0518" w:rsidRDefault="003B7E1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проведению технического освидетельствования трубопроводов пара и горячей воды IV категории </w:t>
    </w:r>
    <w:proofErr w:type="spellStart"/>
    <w:r>
      <w:rPr>
        <w:rFonts w:ascii="Times New Roman" w:hAnsi="Times New Roman" w:cs="Times New Roman"/>
        <w:bCs/>
        <w:sz w:val="16"/>
        <w:szCs w:val="16"/>
      </w:rPr>
      <w:t>рег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. №№ 12-276, 12-277, 12-278, 12-279, 12-285, 12-286 площадки ЗРИ завода ГЭС ОАО «СХК». </w:t>
    </w:r>
  </w:p>
  <w:p w:rsidR="00BB0518" w:rsidRDefault="00BB0518">
    <w:pPr>
      <w:pStyle w:val="a9"/>
      <w:jc w:val="center"/>
      <w:rPr>
        <w:bCs/>
        <w:sz w:val="16"/>
        <w:szCs w:val="16"/>
      </w:rPr>
    </w:pPr>
  </w:p>
  <w:p w:rsidR="00BB0518" w:rsidRDefault="00A6072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B7E1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B7E1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A497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B7E1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B7E1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A497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518" w:rsidRDefault="00BB051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3E83" w:rsidRDefault="00B33E83">
      <w:pPr>
        <w:spacing w:after="0" w:line="240" w:lineRule="auto"/>
      </w:pPr>
      <w:r>
        <w:separator/>
      </w:r>
    </w:p>
  </w:footnote>
  <w:footnote w:type="continuationSeparator" w:id="0">
    <w:p w:rsidR="00B33E83" w:rsidRDefault="00B33E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518" w:rsidRDefault="00BB051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518" w:rsidRDefault="00BB0518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518" w:rsidRDefault="00BB051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9A32DF"/>
    <w:multiLevelType w:val="multilevel"/>
    <w:tmpl w:val="87D6B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D34069"/>
    <w:rsid w:val="003B7E10"/>
    <w:rsid w:val="00593AFE"/>
    <w:rsid w:val="00721412"/>
    <w:rsid w:val="007D363C"/>
    <w:rsid w:val="00A6072F"/>
    <w:rsid w:val="00B33E83"/>
    <w:rsid w:val="00BB0518"/>
    <w:rsid w:val="00D34069"/>
    <w:rsid w:val="00DA4979"/>
    <w:rsid w:val="00E87AB1"/>
    <w:rsid w:val="00F00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51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B051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B0518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B05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B0518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B05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B0518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B05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B0518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B051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B0518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B0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B0518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B0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B0518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B0518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B0518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B0518"/>
    <w:rPr>
      <w:sz w:val="16"/>
      <w:szCs w:val="16"/>
    </w:rPr>
  </w:style>
  <w:style w:type="paragraph" w:styleId="af4">
    <w:name w:val="Normal (Web)"/>
    <w:basedOn w:val="a"/>
    <w:uiPriority w:val="99"/>
    <w:unhideWhenUsed/>
    <w:rsid w:val="00BB051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B6A7E3-88B5-47E9-AB12-9C2C488AA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571</Words>
  <Characters>3259</Characters>
  <Application>Microsoft Office Word</Application>
  <DocSecurity>0</DocSecurity>
  <Lines>27</Lines>
  <Paragraphs>7</Paragraphs>
  <ScaleCrop>false</ScaleCrop>
  <Company/>
  <LinksUpToDate>false</LinksUpToDate>
  <CharactersWithSpaces>3823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cp:lastPrinted>2014-07-07T03:23:00Z</cp:lastPrinted>
  <dcterms:created xsi:type="dcterms:W3CDTF">2014-07-07T03:22:00Z</dcterms:created>
  <dcterms:modified xsi:type="dcterms:W3CDTF">2014-07-07T03:24:00Z</dcterms:modified>
</cp:coreProperties>
</file>