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A321B" w:rsidRDefault="00555F28" w:rsidP="00105873">
      <w:pPr>
        <w:shd w:val="clear" w:color="auto" w:fill="FFFFFF"/>
        <w:jc w:val="center"/>
        <w:rPr>
          <w:b/>
          <w:sz w:val="24"/>
          <w:szCs w:val="24"/>
        </w:rPr>
      </w:pPr>
      <w:r w:rsidRPr="002A321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A321B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2A321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A321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A321B" w:rsidRDefault="0047719C" w:rsidP="0047719C">
      <w:pPr>
        <w:pStyle w:val="2"/>
        <w:ind w:right="141"/>
        <w:rPr>
          <w:sz w:val="24"/>
          <w:szCs w:val="24"/>
        </w:rPr>
      </w:pPr>
      <w:r w:rsidRPr="002A321B">
        <w:rPr>
          <w:sz w:val="24"/>
          <w:szCs w:val="24"/>
        </w:rPr>
        <w:t xml:space="preserve">ПРОТОКОЛ № </w:t>
      </w:r>
      <w:r w:rsidR="00555F28" w:rsidRPr="002A321B">
        <w:rPr>
          <w:sz w:val="24"/>
          <w:szCs w:val="24"/>
        </w:rPr>
        <w:t>SH-2014/1200</w:t>
      </w:r>
      <w:r w:rsidRPr="002A321B">
        <w:rPr>
          <w:sz w:val="24"/>
          <w:szCs w:val="24"/>
        </w:rPr>
        <w:t xml:space="preserve"> от </w:t>
      </w:r>
      <w:r w:rsidR="00555F28" w:rsidRPr="002A321B">
        <w:rPr>
          <w:sz w:val="24"/>
          <w:szCs w:val="24"/>
        </w:rPr>
        <w:t>03.07.2014</w:t>
      </w:r>
    </w:p>
    <w:p w:rsidR="0047719C" w:rsidRPr="002A321B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2A321B">
        <w:rPr>
          <w:b/>
          <w:sz w:val="24"/>
          <w:szCs w:val="24"/>
        </w:rPr>
        <w:t xml:space="preserve">Заседания  </w:t>
      </w:r>
      <w:r w:rsidR="00D40532" w:rsidRPr="002A321B">
        <w:rPr>
          <w:b/>
          <w:sz w:val="24"/>
          <w:szCs w:val="24"/>
        </w:rPr>
        <w:t>закупочной комиссии</w:t>
      </w:r>
    </w:p>
    <w:p w:rsidR="0047719C" w:rsidRPr="002A321B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A321B">
        <w:rPr>
          <w:sz w:val="24"/>
          <w:szCs w:val="24"/>
        </w:rPr>
        <w:t xml:space="preserve"> </w:t>
      </w:r>
      <w:r w:rsidR="005207D7" w:rsidRPr="002A321B">
        <w:rPr>
          <w:sz w:val="24"/>
          <w:szCs w:val="24"/>
        </w:rPr>
        <w:t xml:space="preserve"> «</w:t>
      </w:r>
      <w:r w:rsidR="00006812" w:rsidRPr="002A321B">
        <w:rPr>
          <w:b/>
          <w:sz w:val="24"/>
          <w:szCs w:val="24"/>
        </w:rPr>
        <w:t>Открытие доступа к поданным заявкам</w:t>
      </w:r>
      <w:r w:rsidR="00006812" w:rsidRPr="002A321B">
        <w:rPr>
          <w:sz w:val="24"/>
          <w:szCs w:val="24"/>
        </w:rPr>
        <w:t>»</w:t>
      </w:r>
    </w:p>
    <w:p w:rsidR="0047719C" w:rsidRPr="002A321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2A321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A321B">
        <w:rPr>
          <w:b/>
          <w:sz w:val="24"/>
          <w:szCs w:val="24"/>
        </w:rPr>
        <w:tab/>
      </w:r>
      <w:r w:rsidRPr="002A321B">
        <w:rPr>
          <w:b/>
          <w:sz w:val="24"/>
          <w:szCs w:val="24"/>
        </w:rPr>
        <w:tab/>
      </w:r>
      <w:r w:rsidRPr="002A321B">
        <w:rPr>
          <w:b/>
          <w:sz w:val="24"/>
          <w:szCs w:val="24"/>
        </w:rPr>
        <w:tab/>
      </w:r>
      <w:r w:rsidRPr="002A321B">
        <w:rPr>
          <w:b/>
          <w:sz w:val="24"/>
          <w:szCs w:val="24"/>
        </w:rPr>
        <w:tab/>
      </w:r>
      <w:r w:rsidRPr="002A321B">
        <w:rPr>
          <w:b/>
          <w:sz w:val="24"/>
          <w:szCs w:val="24"/>
        </w:rPr>
        <w:tab/>
      </w:r>
    </w:p>
    <w:p w:rsidR="0047719C" w:rsidRPr="002A321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A321B">
        <w:rPr>
          <w:b/>
          <w:sz w:val="24"/>
          <w:szCs w:val="24"/>
        </w:rPr>
        <w:tab/>
      </w:r>
      <w:r w:rsidRPr="002A321B">
        <w:rPr>
          <w:b/>
          <w:sz w:val="24"/>
          <w:szCs w:val="24"/>
        </w:rPr>
        <w:tab/>
      </w:r>
      <w:r w:rsidRPr="002A321B">
        <w:rPr>
          <w:b/>
          <w:sz w:val="24"/>
          <w:szCs w:val="24"/>
        </w:rPr>
        <w:tab/>
      </w:r>
      <w:r w:rsidRPr="002A321B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A321B" w:rsidTr="00171990">
        <w:tc>
          <w:tcPr>
            <w:tcW w:w="8220" w:type="dxa"/>
          </w:tcPr>
          <w:p w:rsidR="0047719C" w:rsidRPr="002A321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b/>
                <w:sz w:val="24"/>
                <w:szCs w:val="24"/>
              </w:rPr>
              <w:t>Вид процедуры закупки</w:t>
            </w:r>
            <w:r w:rsidRPr="002A321B">
              <w:rPr>
                <w:sz w:val="24"/>
                <w:szCs w:val="24"/>
              </w:rPr>
              <w:t xml:space="preserve">: </w:t>
            </w:r>
            <w:r w:rsidR="00555F28" w:rsidRPr="002A321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A321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A321B" w:rsidTr="00171990">
        <w:tc>
          <w:tcPr>
            <w:tcW w:w="8220" w:type="dxa"/>
          </w:tcPr>
          <w:p w:rsidR="0047719C" w:rsidRPr="002A321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A321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2A321B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2A321B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2A321B">
        <w:rPr>
          <w:b/>
          <w:sz w:val="24"/>
          <w:szCs w:val="24"/>
        </w:rPr>
        <w:t>Повестка заседания:</w:t>
      </w:r>
    </w:p>
    <w:p w:rsidR="00BF25B0" w:rsidRPr="002A321B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2A321B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2A321B">
        <w:rPr>
          <w:sz w:val="24"/>
          <w:szCs w:val="24"/>
        </w:rPr>
        <w:t xml:space="preserve">. </w:t>
      </w:r>
    </w:p>
    <w:p w:rsidR="00BF25B0" w:rsidRPr="002A321B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A321B">
        <w:rPr>
          <w:sz w:val="24"/>
          <w:szCs w:val="24"/>
        </w:rPr>
        <w:t xml:space="preserve">Извещение № </w:t>
      </w:r>
      <w:r w:rsidR="00555F28" w:rsidRPr="002A321B">
        <w:rPr>
          <w:sz w:val="24"/>
          <w:szCs w:val="24"/>
        </w:rPr>
        <w:t>SH-7799</w:t>
      </w:r>
      <w:r w:rsidRPr="002A321B">
        <w:rPr>
          <w:sz w:val="24"/>
          <w:szCs w:val="24"/>
        </w:rPr>
        <w:t xml:space="preserve"> о проведении </w:t>
      </w:r>
      <w:r w:rsidR="00AF5267" w:rsidRPr="002A321B">
        <w:rPr>
          <w:sz w:val="24"/>
          <w:szCs w:val="24"/>
        </w:rPr>
        <w:t>запроса цен</w:t>
      </w:r>
      <w:r w:rsidRPr="002A321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A321B">
          <w:rPr>
            <w:rStyle w:val="a3"/>
            <w:color w:val="auto"/>
            <w:sz w:val="24"/>
            <w:szCs w:val="24"/>
            <w:lang w:val="en-US"/>
          </w:rPr>
          <w:t>http</w:t>
        </w:r>
        <w:r w:rsidRPr="002A321B">
          <w:rPr>
            <w:rStyle w:val="a3"/>
            <w:color w:val="auto"/>
            <w:sz w:val="24"/>
            <w:szCs w:val="24"/>
          </w:rPr>
          <w:t>://</w:t>
        </w:r>
        <w:r w:rsidRPr="002A321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A321B">
          <w:rPr>
            <w:rStyle w:val="a3"/>
            <w:color w:val="auto"/>
            <w:sz w:val="24"/>
            <w:szCs w:val="24"/>
          </w:rPr>
          <w:t>.</w:t>
        </w:r>
        <w:r w:rsidRPr="002A321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A321B">
          <w:rPr>
            <w:rStyle w:val="a3"/>
            <w:color w:val="auto"/>
            <w:sz w:val="24"/>
            <w:szCs w:val="24"/>
          </w:rPr>
          <w:t>.</w:t>
        </w:r>
        <w:r w:rsidRPr="002A321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A321B">
        <w:rPr>
          <w:snapToGrid w:val="0"/>
          <w:sz w:val="24"/>
          <w:szCs w:val="24"/>
        </w:rPr>
        <w:t xml:space="preserve"> </w:t>
      </w:r>
      <w:r w:rsidRPr="002A321B">
        <w:rPr>
          <w:sz w:val="24"/>
          <w:szCs w:val="24"/>
        </w:rPr>
        <w:t xml:space="preserve">№ </w:t>
      </w:r>
      <w:r w:rsidR="00555F28" w:rsidRPr="002A321B">
        <w:rPr>
          <w:sz w:val="24"/>
          <w:szCs w:val="24"/>
        </w:rPr>
        <w:t>140626/0506/399</w:t>
      </w:r>
      <w:r w:rsidRPr="002A321B">
        <w:rPr>
          <w:sz w:val="24"/>
          <w:szCs w:val="24"/>
        </w:rPr>
        <w:t xml:space="preserve"> дата</w:t>
      </w:r>
      <w:r w:rsidRPr="002A321B">
        <w:rPr>
          <w:snapToGrid w:val="0"/>
          <w:sz w:val="24"/>
          <w:szCs w:val="24"/>
        </w:rPr>
        <w:t xml:space="preserve"> </w:t>
      </w:r>
      <w:r w:rsidR="00555F28" w:rsidRPr="002A321B">
        <w:rPr>
          <w:snapToGrid w:val="0"/>
          <w:sz w:val="24"/>
          <w:szCs w:val="24"/>
        </w:rPr>
        <w:t>26.06.2014</w:t>
      </w:r>
      <w:r w:rsidRPr="002A321B">
        <w:rPr>
          <w:snapToGrid w:val="0"/>
          <w:sz w:val="24"/>
          <w:szCs w:val="24"/>
        </w:rPr>
        <w:t xml:space="preserve"> со следующими существенными усл</w:t>
      </w:r>
      <w:r w:rsidRPr="00C00F43">
        <w:rPr>
          <w:snapToGrid w:val="0"/>
          <w:sz w:val="24"/>
          <w:szCs w:val="24"/>
        </w:rPr>
        <w:t>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A321B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55F28" w:rsidRPr="003947BB" w:rsidTr="002A321B">
        <w:tc>
          <w:tcPr>
            <w:tcW w:w="709" w:type="dxa"/>
            <w:shd w:val="clear" w:color="auto" w:fill="auto"/>
          </w:tcPr>
          <w:p w:rsidR="00555F28" w:rsidRPr="0046495D" w:rsidRDefault="00555F28" w:rsidP="00964A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55F28" w:rsidRPr="00CA1D46" w:rsidRDefault="00555F28" w:rsidP="002A32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5F28">
              <w:rPr>
                <w:sz w:val="24"/>
                <w:szCs w:val="24"/>
              </w:rPr>
              <w:t>ТРАНСФОРМАТОР ТСЗЛ</w:t>
            </w:r>
          </w:p>
          <w:p w:rsidR="002A321B" w:rsidRPr="002A321B" w:rsidRDefault="002A321B" w:rsidP="002A32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ТЗ </w:t>
            </w:r>
            <w:r>
              <w:rPr>
                <w:szCs w:val="24"/>
              </w:rPr>
              <w:t xml:space="preserve">№ 104-22/2131 </w:t>
            </w:r>
            <w:r w:rsidRPr="00231F16">
              <w:rPr>
                <w:szCs w:val="24"/>
              </w:rPr>
              <w:t xml:space="preserve">от </w:t>
            </w:r>
            <w:r>
              <w:rPr>
                <w:szCs w:val="24"/>
              </w:rPr>
              <w:t>10</w:t>
            </w:r>
            <w:r w:rsidRPr="00231F16">
              <w:rPr>
                <w:szCs w:val="24"/>
              </w:rPr>
              <w:t>.</w:t>
            </w:r>
            <w:r>
              <w:rPr>
                <w:szCs w:val="24"/>
              </w:rPr>
              <w:t>06</w:t>
            </w:r>
            <w:r w:rsidRPr="00231F16">
              <w:rPr>
                <w:szCs w:val="24"/>
              </w:rPr>
              <w:t>.2014г</w:t>
            </w:r>
          </w:p>
        </w:tc>
        <w:tc>
          <w:tcPr>
            <w:tcW w:w="2977" w:type="dxa"/>
            <w:shd w:val="clear" w:color="auto" w:fill="auto"/>
          </w:tcPr>
          <w:p w:rsidR="00555F28" w:rsidRPr="005C5596" w:rsidRDefault="00555F28" w:rsidP="00964A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11677-85</w:t>
            </w:r>
          </w:p>
        </w:tc>
        <w:tc>
          <w:tcPr>
            <w:tcW w:w="992" w:type="dxa"/>
            <w:shd w:val="clear" w:color="auto" w:fill="auto"/>
          </w:tcPr>
          <w:p w:rsidR="00555F28" w:rsidRPr="005C5596" w:rsidRDefault="00555F28" w:rsidP="00964A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55F28" w:rsidRPr="005C5596" w:rsidRDefault="00555F28" w:rsidP="00964A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2A321B" w:rsidRDefault="002A321B" w:rsidP="002A321B">
            <w:pPr>
              <w:rPr>
                <w:b/>
                <w:sz w:val="24"/>
                <w:szCs w:val="24"/>
              </w:rPr>
            </w:pPr>
            <w:r w:rsidRPr="002A321B">
              <w:rPr>
                <w:b/>
                <w:bCs/>
                <w:sz w:val="24"/>
                <w:szCs w:val="24"/>
              </w:rPr>
              <w:t>2 838 648, 05 руб</w:t>
            </w:r>
            <w:r w:rsidRPr="002A321B">
              <w:rPr>
                <w:bCs/>
                <w:iCs/>
                <w:sz w:val="24"/>
                <w:szCs w:val="24"/>
              </w:rPr>
              <w:t xml:space="preserve"> </w:t>
            </w:r>
            <w:r w:rsidRPr="002A321B">
              <w:rPr>
                <w:bCs/>
                <w:sz w:val="24"/>
                <w:szCs w:val="24"/>
              </w:rPr>
              <w:t>(два миллиона восемьсот тридцать восемь тысяч шестьсот сорок восемь рублей 05 коп</w:t>
            </w:r>
            <w:r w:rsidRPr="002A321B">
              <w:rPr>
                <w:sz w:val="24"/>
                <w:szCs w:val="24"/>
              </w:rPr>
              <w:t>), включая НДС 18%.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A321B" w:rsidRPr="002A321B" w:rsidRDefault="002A321B" w:rsidP="002A321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A321B" w:rsidRDefault="002A321B" w:rsidP="002A32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A321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A321B" w:rsidRPr="002A321B" w:rsidRDefault="002A321B" w:rsidP="002A321B">
            <w:pPr>
              <w:ind w:right="153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A321B" w:rsidRPr="002A321B" w:rsidRDefault="002A321B" w:rsidP="002A321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A321B" w:rsidRDefault="002A321B" w:rsidP="002A32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47719C" w:rsidRPr="002A321B" w:rsidRDefault="002A321B" w:rsidP="002A321B">
            <w:pPr>
              <w:ind w:right="153"/>
              <w:rPr>
                <w:sz w:val="24"/>
                <w:szCs w:val="24"/>
              </w:rPr>
            </w:pPr>
            <w:r w:rsidRPr="002A321B">
              <w:rPr>
                <w:bCs/>
                <w:sz w:val="24"/>
                <w:szCs w:val="24"/>
              </w:rPr>
              <w:lastRenderedPageBreak/>
              <w:t xml:space="preserve">в течение </w:t>
            </w:r>
            <w:r w:rsidRPr="002A321B">
              <w:rPr>
                <w:sz w:val="24"/>
                <w:szCs w:val="24"/>
              </w:rPr>
              <w:t xml:space="preserve">65 календарных дней с момента заключения договора.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A321B" w:rsidRDefault="002A321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A321B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A321B" w:rsidRDefault="00555F28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A321B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2A321B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 xml:space="preserve">открытие доступа к </w:t>
      </w:r>
      <w:r w:rsidRPr="002A321B">
        <w:rPr>
          <w:b/>
          <w:sz w:val="24"/>
          <w:szCs w:val="24"/>
        </w:rPr>
        <w:t>поданным заявкам на участие в запросе цен состоялась</w:t>
      </w:r>
      <w:r w:rsidRPr="002A321B">
        <w:rPr>
          <w:sz w:val="24"/>
          <w:szCs w:val="24"/>
        </w:rPr>
        <w:t xml:space="preserve"> </w:t>
      </w:r>
      <w:r w:rsidR="0047719C" w:rsidRPr="002A321B">
        <w:rPr>
          <w:sz w:val="24"/>
          <w:szCs w:val="24"/>
        </w:rPr>
        <w:t>«</w:t>
      </w:r>
      <w:r w:rsidR="00555F28" w:rsidRPr="002A321B">
        <w:rPr>
          <w:sz w:val="24"/>
          <w:szCs w:val="24"/>
        </w:rPr>
        <w:t>03</w:t>
      </w:r>
      <w:r w:rsidR="0047719C" w:rsidRPr="002A321B">
        <w:rPr>
          <w:sz w:val="24"/>
          <w:szCs w:val="24"/>
        </w:rPr>
        <w:t xml:space="preserve">» </w:t>
      </w:r>
      <w:r w:rsidR="00555F28" w:rsidRPr="002A321B">
        <w:rPr>
          <w:sz w:val="24"/>
          <w:szCs w:val="24"/>
        </w:rPr>
        <w:t>июля</w:t>
      </w:r>
      <w:r w:rsidR="0047719C" w:rsidRPr="002A321B">
        <w:rPr>
          <w:sz w:val="24"/>
          <w:szCs w:val="24"/>
        </w:rPr>
        <w:t xml:space="preserve"> </w:t>
      </w:r>
      <w:r w:rsidR="00555F28" w:rsidRPr="002A321B">
        <w:rPr>
          <w:sz w:val="24"/>
          <w:szCs w:val="24"/>
        </w:rPr>
        <w:t>2014</w:t>
      </w:r>
      <w:r w:rsidR="0047719C" w:rsidRPr="002A321B">
        <w:rPr>
          <w:sz w:val="24"/>
          <w:szCs w:val="24"/>
        </w:rPr>
        <w:t xml:space="preserve"> года в </w:t>
      </w:r>
      <w:r w:rsidR="00555F28" w:rsidRPr="002A321B">
        <w:rPr>
          <w:sz w:val="24"/>
          <w:szCs w:val="24"/>
        </w:rPr>
        <w:t>12:00</w:t>
      </w:r>
      <w:r w:rsidR="00F140AF" w:rsidRPr="002A321B">
        <w:rPr>
          <w:sz w:val="24"/>
          <w:szCs w:val="24"/>
        </w:rPr>
        <w:t xml:space="preserve"> </w:t>
      </w:r>
      <w:r w:rsidR="00BF25B0" w:rsidRPr="002A321B">
        <w:rPr>
          <w:sz w:val="24"/>
          <w:szCs w:val="24"/>
        </w:rPr>
        <w:t xml:space="preserve">по адресу: </w:t>
      </w:r>
      <w:r w:rsidR="00555F28" w:rsidRPr="002A321B">
        <w:rPr>
          <w:sz w:val="24"/>
          <w:szCs w:val="24"/>
        </w:rPr>
        <w:t>636039, Томская обл, Северск г, Курчатова ул, 1</w:t>
      </w:r>
      <w:r w:rsidR="00BF25B0" w:rsidRPr="002A321B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2A321B">
        <w:rPr>
          <w:sz w:val="24"/>
          <w:szCs w:val="24"/>
        </w:rPr>
        <w:br/>
      </w:r>
      <w:r w:rsidRPr="002A321B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A321B">
        <w:rPr>
          <w:b/>
          <w:sz w:val="24"/>
          <w:szCs w:val="24"/>
        </w:rPr>
        <w:t>запросе ц</w:t>
      </w:r>
      <w:r w:rsidR="008365A3" w:rsidRPr="002A321B">
        <w:rPr>
          <w:b/>
          <w:sz w:val="24"/>
          <w:szCs w:val="24"/>
        </w:rPr>
        <w:t>е</w:t>
      </w:r>
      <w:r w:rsidR="00006812" w:rsidRPr="002A321B">
        <w:rPr>
          <w:b/>
          <w:sz w:val="24"/>
          <w:szCs w:val="24"/>
        </w:rPr>
        <w:t>н</w:t>
      </w:r>
      <w:r w:rsidRPr="002A321B">
        <w:rPr>
          <w:sz w:val="24"/>
          <w:szCs w:val="24"/>
        </w:rPr>
        <w:t xml:space="preserve"> </w:t>
      </w:r>
      <w:r w:rsidR="0047719C" w:rsidRPr="002A321B">
        <w:rPr>
          <w:sz w:val="24"/>
          <w:szCs w:val="24"/>
        </w:rPr>
        <w:t>–</w:t>
      </w:r>
      <w:r w:rsidRPr="002A321B">
        <w:rPr>
          <w:sz w:val="24"/>
          <w:szCs w:val="24"/>
        </w:rPr>
        <w:t xml:space="preserve"> </w:t>
      </w:r>
      <w:r w:rsidR="00555F28" w:rsidRPr="002A321B">
        <w:rPr>
          <w:sz w:val="24"/>
          <w:szCs w:val="24"/>
        </w:rPr>
        <w:t>4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69"/>
        <w:gridCol w:w="1216"/>
        <w:gridCol w:w="1281"/>
        <w:gridCol w:w="2071"/>
        <w:gridCol w:w="2400"/>
      </w:tblGrid>
      <w:tr w:rsidR="00B84B16" w:rsidRPr="002A321B" w:rsidTr="002A321B">
        <w:tc>
          <w:tcPr>
            <w:tcW w:w="1297" w:type="pct"/>
            <w:shd w:val="clear" w:color="auto" w:fill="auto"/>
            <w:hideMark/>
          </w:tcPr>
          <w:p w:rsidR="00B84B16" w:rsidRPr="002A321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A321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A321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A321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A321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55F28" w:rsidRPr="002A321B" w:rsidTr="002A321B">
        <w:tc>
          <w:tcPr>
            <w:tcW w:w="1297" w:type="pct"/>
            <w:shd w:val="clear" w:color="auto" w:fill="auto"/>
            <w:hideMark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</w:rPr>
              <w:t>ОБЩЕСТВО С ОГРАНИЧЕННОЙ ОТВЕТСТВЕННОСТЬЮ «ГОЛДЕН ГРУПП»</w:t>
            </w:r>
          </w:p>
        </w:tc>
        <w:tc>
          <w:tcPr>
            <w:tcW w:w="624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6671375714</w:t>
            </w:r>
          </w:p>
        </w:tc>
        <w:tc>
          <w:tcPr>
            <w:tcW w:w="741" w:type="pct"/>
            <w:shd w:val="clear" w:color="auto" w:fill="auto"/>
          </w:tcPr>
          <w:p w:rsidR="00555F28" w:rsidRPr="002A321B" w:rsidRDefault="00555F28" w:rsidP="00964A99">
            <w:pPr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02.07.2014 18:09:00</w:t>
            </w:r>
          </w:p>
        </w:tc>
        <w:tc>
          <w:tcPr>
            <w:tcW w:w="1088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</w:rPr>
              <w:t>620146, СВЕРДЛОВСКАЯ ОБЛ, ЕКАТЕРИНБУРГ Г, ТЕЛЬМАНА УЛ, 12Б</w:t>
            </w:r>
          </w:p>
        </w:tc>
        <w:tc>
          <w:tcPr>
            <w:tcW w:w="1250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2.132.991,60 RUB С НДС</w:t>
            </w:r>
          </w:p>
        </w:tc>
      </w:tr>
      <w:tr w:rsidR="00555F28" w:rsidRPr="002A321B" w:rsidTr="002A321B">
        <w:tc>
          <w:tcPr>
            <w:tcW w:w="1297" w:type="pct"/>
            <w:shd w:val="clear" w:color="auto" w:fill="auto"/>
            <w:hideMark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</w:rPr>
              <w:t>ОБЩЕСТВО С ОГРАНИЧЕННОЙ ОТВЕТСТВЕННОСТЬЮ ГРУППА КОМПАНИЙ «ЭВРИКАМК»</w:t>
            </w:r>
          </w:p>
        </w:tc>
        <w:tc>
          <w:tcPr>
            <w:tcW w:w="624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6453124446</w:t>
            </w:r>
          </w:p>
        </w:tc>
        <w:tc>
          <w:tcPr>
            <w:tcW w:w="741" w:type="pct"/>
            <w:shd w:val="clear" w:color="auto" w:fill="auto"/>
          </w:tcPr>
          <w:p w:rsidR="00555F28" w:rsidRPr="002A321B" w:rsidRDefault="00555F28" w:rsidP="00964A99">
            <w:pPr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30.06.2014 13:28:00</w:t>
            </w:r>
          </w:p>
        </w:tc>
        <w:tc>
          <w:tcPr>
            <w:tcW w:w="1088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</w:rPr>
              <w:t>410040, САРАТОВСКАЯ ОБЛ, САРАТОВ Г, ИМ 50 ЛЕТ ОКТЯБРЯ ПР-КТ, 110А, 8, 510</w:t>
            </w:r>
          </w:p>
        </w:tc>
        <w:tc>
          <w:tcPr>
            <w:tcW w:w="1250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2.738.000,00 RUB С НДС</w:t>
            </w:r>
          </w:p>
        </w:tc>
      </w:tr>
      <w:tr w:rsidR="00555F28" w:rsidRPr="002A321B" w:rsidTr="002A321B">
        <w:tc>
          <w:tcPr>
            <w:tcW w:w="1297" w:type="pct"/>
            <w:shd w:val="clear" w:color="auto" w:fill="auto"/>
            <w:hideMark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</w:rPr>
              <w:t>ОБЩЕСТВО С ОГРАНИЧЕННОЙ ОТВЕТСТВЕННОСТЬЮ «ВОСТОК-ЭНЕРГО»</w:t>
            </w:r>
          </w:p>
        </w:tc>
        <w:tc>
          <w:tcPr>
            <w:tcW w:w="624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1831149347</w:t>
            </w:r>
          </w:p>
        </w:tc>
        <w:tc>
          <w:tcPr>
            <w:tcW w:w="741" w:type="pct"/>
            <w:shd w:val="clear" w:color="auto" w:fill="auto"/>
          </w:tcPr>
          <w:p w:rsidR="00555F28" w:rsidRPr="002A321B" w:rsidRDefault="00555F28" w:rsidP="00964A99">
            <w:pPr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02.07.2014 15:44:00</w:t>
            </w:r>
          </w:p>
        </w:tc>
        <w:tc>
          <w:tcPr>
            <w:tcW w:w="1088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</w:rPr>
              <w:t>426057, УДМУРТСКАЯ РЕСП, ИЖЕВСК Г, СОВЕТСКАЯ УЛ, 13, ОФ. 306</w:t>
            </w:r>
          </w:p>
        </w:tc>
        <w:tc>
          <w:tcPr>
            <w:tcW w:w="1250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2.094.500,00 RUB С НДС</w:t>
            </w:r>
          </w:p>
        </w:tc>
      </w:tr>
      <w:tr w:rsidR="00555F28" w:rsidRPr="00C00F43" w:rsidTr="002A321B">
        <w:tc>
          <w:tcPr>
            <w:tcW w:w="1297" w:type="pct"/>
            <w:shd w:val="clear" w:color="auto" w:fill="auto"/>
            <w:hideMark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ЗАКРЫТОЕ АКЦИОНЕРНОЕ ОБЩЕСТВО «ГРУППАСВЕРДЛОВЭЛЕКТРО»</w:t>
            </w:r>
          </w:p>
        </w:tc>
        <w:tc>
          <w:tcPr>
            <w:tcW w:w="624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6674330951</w:t>
            </w:r>
          </w:p>
        </w:tc>
        <w:tc>
          <w:tcPr>
            <w:tcW w:w="741" w:type="pct"/>
            <w:shd w:val="clear" w:color="auto" w:fill="auto"/>
          </w:tcPr>
          <w:p w:rsidR="00555F28" w:rsidRPr="002A321B" w:rsidRDefault="00555F28" w:rsidP="00964A99">
            <w:pPr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02.07.2014 09:27:00</w:t>
            </w:r>
          </w:p>
        </w:tc>
        <w:tc>
          <w:tcPr>
            <w:tcW w:w="1088" w:type="pct"/>
            <w:shd w:val="clear" w:color="auto" w:fill="auto"/>
          </w:tcPr>
          <w:p w:rsidR="00555F28" w:rsidRPr="002A321B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620010, ЕКАТЕРИНБУРГ Г, ЧЕРНЯХОВСКОГО УЛ, 61</w:t>
            </w:r>
          </w:p>
        </w:tc>
        <w:tc>
          <w:tcPr>
            <w:tcW w:w="1250" w:type="pct"/>
            <w:shd w:val="clear" w:color="auto" w:fill="auto"/>
          </w:tcPr>
          <w:p w:rsidR="00555F28" w:rsidRPr="00C00F43" w:rsidRDefault="00555F28" w:rsidP="00964A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napToGrid w:val="0"/>
                <w:sz w:val="20"/>
                <w:lang w:val="en-US"/>
              </w:rPr>
              <w:t>2.820.315,99 RUB С НДС</w:t>
            </w:r>
          </w:p>
        </w:tc>
      </w:tr>
    </w:tbl>
    <w:p w:rsidR="002A321B" w:rsidRDefault="00BF25B0" w:rsidP="002A321B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A321B" w:rsidRPr="002A321B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2A321B" w:rsidRPr="002A321B">
        <w:rPr>
          <w:szCs w:val="28"/>
        </w:rPr>
        <w:t xml:space="preserve"> </w:t>
      </w:r>
      <w:r w:rsidR="002A321B" w:rsidRPr="002A321B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762649" w:rsidRDefault="00BF25B0" w:rsidP="002A321B">
      <w:pPr>
        <w:rPr>
          <w:sz w:val="20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 w:rsidR="006F7305">
        <w:rPr>
          <w:sz w:val="20"/>
        </w:rPr>
        <w:t xml:space="preserve"> </w:t>
      </w:r>
    </w:p>
    <w:p w:rsidR="00762649" w:rsidRDefault="00762649" w:rsidP="002A321B">
      <w:pPr>
        <w:rPr>
          <w:sz w:val="20"/>
        </w:rPr>
      </w:pPr>
    </w:p>
    <w:p w:rsidR="00762649" w:rsidRDefault="00762649" w:rsidP="002A321B">
      <w:pPr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2649" w:rsidTr="00762649">
        <w:tc>
          <w:tcPr>
            <w:tcW w:w="2534" w:type="dxa"/>
            <w:shd w:val="clear" w:color="auto" w:fill="auto"/>
          </w:tcPr>
          <w:p w:rsidR="00762649" w:rsidRDefault="00762649" w:rsidP="002A321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2649" w:rsidRDefault="00762649" w:rsidP="002A321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2649" w:rsidRDefault="00762649" w:rsidP="002A321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2649" w:rsidRDefault="00762649" w:rsidP="002A321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ЭП</w:t>
            </w:r>
          </w:p>
        </w:tc>
      </w:tr>
      <w:tr w:rsidR="00762649" w:rsidTr="00762649">
        <w:tc>
          <w:tcPr>
            <w:tcW w:w="2534" w:type="dxa"/>
            <w:shd w:val="clear" w:color="auto" w:fill="auto"/>
          </w:tcPr>
          <w:p w:rsidR="00762649" w:rsidRDefault="00762649" w:rsidP="002A321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62649" w:rsidRDefault="00762649" w:rsidP="002A321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03.07.2014</w:t>
            </w:r>
          </w:p>
        </w:tc>
        <w:tc>
          <w:tcPr>
            <w:tcW w:w="2534" w:type="dxa"/>
            <w:shd w:val="clear" w:color="auto" w:fill="auto"/>
          </w:tcPr>
          <w:p w:rsidR="00762649" w:rsidRDefault="00762649" w:rsidP="002A321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62649" w:rsidRDefault="00762649" w:rsidP="002A321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50 bf 20 e0 00 00 00 00 01 93</w:t>
            </w:r>
          </w:p>
        </w:tc>
      </w:tr>
    </w:tbl>
    <w:p w:rsidR="00BB2276" w:rsidRPr="002A321B" w:rsidRDefault="00BB2276" w:rsidP="002A321B">
      <w:pPr>
        <w:rPr>
          <w:b/>
          <w:bCs/>
          <w:sz w:val="24"/>
          <w:szCs w:val="24"/>
        </w:rPr>
      </w:pPr>
    </w:p>
    <w:sectPr w:rsidR="00BB2276" w:rsidRPr="002A321B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FE6" w:rsidRDefault="00B56FE6" w:rsidP="002A2F2C">
      <w:r>
        <w:separator/>
      </w:r>
    </w:p>
  </w:endnote>
  <w:endnote w:type="continuationSeparator" w:id="0">
    <w:p w:rsidR="00B56FE6" w:rsidRDefault="00B56FE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FE6" w:rsidRDefault="00B56FE6" w:rsidP="002A2F2C">
      <w:r>
        <w:separator/>
      </w:r>
    </w:p>
  </w:footnote>
  <w:footnote w:type="continuationSeparator" w:id="0">
    <w:p w:rsidR="00B56FE6" w:rsidRDefault="00B56FE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4759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A321B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55F28"/>
    <w:rsid w:val="005B2525"/>
    <w:rsid w:val="005C5A1A"/>
    <w:rsid w:val="005E0644"/>
    <w:rsid w:val="006A2DD3"/>
    <w:rsid w:val="006B5BF5"/>
    <w:rsid w:val="006D6401"/>
    <w:rsid w:val="006F7305"/>
    <w:rsid w:val="00710BB7"/>
    <w:rsid w:val="007374CC"/>
    <w:rsid w:val="00762649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56FE6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A1D46"/>
    <w:rsid w:val="00CB5CCA"/>
    <w:rsid w:val="00CD7B04"/>
    <w:rsid w:val="00D067B4"/>
    <w:rsid w:val="00D2180D"/>
    <w:rsid w:val="00D40532"/>
    <w:rsid w:val="00D647BB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7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E0480-10DB-4B9E-B2F9-113328A83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2014-07-03T07:16:00Z</dcterms:created>
  <dcterms:modified xsi:type="dcterms:W3CDTF">2014-07-03T07:16:00Z</dcterms:modified>
</cp:coreProperties>
</file>