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62B" w:rsidRDefault="006C05D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№706 Р4-14-2</w:t>
      </w:r>
    </w:p>
    <w:p w:rsidR="00D2662B" w:rsidRDefault="006C05D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662493">
        <w:rPr>
          <w:rFonts w:ascii="Times New Roman" w:hAnsi="Times New Roman"/>
          <w:b/>
          <w:bCs/>
          <w:sz w:val="28"/>
        </w:rPr>
        <w:t>закупочной</w:t>
      </w:r>
      <w:r>
        <w:rPr>
          <w:rFonts w:ascii="Times New Roman" w:hAnsi="Times New Roman"/>
          <w:b/>
          <w:bCs/>
          <w:sz w:val="28"/>
        </w:rPr>
        <w:t xml:space="preserve"> </w:t>
      </w:r>
      <w:r w:rsidR="00662493">
        <w:rPr>
          <w:rFonts w:ascii="Times New Roman" w:hAnsi="Times New Roman"/>
          <w:b/>
          <w:bCs/>
          <w:sz w:val="28"/>
        </w:rPr>
        <w:t>комиссии по рассмотрению</w:t>
      </w:r>
      <w:r>
        <w:rPr>
          <w:rFonts w:ascii="Times New Roman" w:hAnsi="Times New Roman"/>
          <w:b/>
          <w:bCs/>
          <w:sz w:val="28"/>
        </w:rPr>
        <w:t xml:space="preserve"> заявок на участие в открытом конкурсе в электронной форме на право заключения договора на поставку по лоту №706 Р4-14 «Поставка САУ ВО РДЭС для сооружения энергоблока №4 Ростовской АЭС»</w:t>
      </w:r>
    </w:p>
    <w:p w:rsidR="00D2662B" w:rsidRPr="00052AF7" w:rsidRDefault="00D2662B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D2662B">
        <w:tc>
          <w:tcPr>
            <w:tcW w:w="5210" w:type="dxa"/>
            <w:hideMark/>
          </w:tcPr>
          <w:p w:rsidR="00D2662B" w:rsidRDefault="006C05D9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D2662B" w:rsidRDefault="006C05D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«05» августа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2662B" w:rsidRDefault="00D2662B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662493" w:rsidRDefault="00662493" w:rsidP="0066249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>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E6302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E6302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E6302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ru</w:t>
      </w:r>
      <w:r>
        <w:rPr>
          <w:rFonts w:ascii="Times New Roman" w:hAnsi="Times New Roman"/>
          <w:sz w:val="28"/>
          <w:szCs w:val="28"/>
        </w:rPr>
        <w:t>» согласно регламенту ее работы.</w:t>
      </w:r>
    </w:p>
    <w:p w:rsidR="00662493" w:rsidRDefault="00662493" w:rsidP="0066249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662493" w:rsidRDefault="00662493" w:rsidP="0066249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662493" w:rsidRPr="00FF50B6" w:rsidRDefault="00662493" w:rsidP="0066249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27FF">
        <w:rPr>
          <w:rFonts w:ascii="Times New Roman" w:hAnsi="Times New Roman"/>
          <w:sz w:val="28"/>
          <w:szCs w:val="28"/>
        </w:rPr>
        <w:t>Заказчик, являющийся Организатором</w:t>
      </w:r>
      <w:r w:rsidRPr="00E77E7F">
        <w:rPr>
          <w:rFonts w:ascii="Times New Roman" w:hAnsi="Times New Roman"/>
          <w:sz w:val="28"/>
          <w:szCs w:val="28"/>
        </w:rPr>
        <w:t xml:space="preserve"> </w:t>
      </w:r>
      <w:r w:rsidRPr="00E77E7F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="00052AF7">
        <w:rPr>
          <w:rFonts w:ascii="Times New Roman" w:hAnsi="Times New Roman"/>
          <w:color w:val="000000"/>
          <w:sz w:val="28"/>
          <w:szCs w:val="28"/>
          <w:lang w:eastAsia="ar-SA"/>
        </w:rPr>
        <w:t>:</w:t>
      </w:r>
      <w:r w:rsidRPr="00E77E7F">
        <w:rPr>
          <w:rFonts w:ascii="Times New Roman" w:hAnsi="Times New Roman"/>
          <w:sz w:val="28"/>
          <w:szCs w:val="28"/>
        </w:rPr>
        <w:t xml:space="preserve"> </w:t>
      </w:r>
      <w:r w:rsidRPr="00F527FF">
        <w:rPr>
          <w:rFonts w:ascii="Times New Roman" w:hAnsi="Times New Roman"/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  <w:r w:rsidR="00052AF7">
        <w:rPr>
          <w:rFonts w:ascii="Times New Roman" w:hAnsi="Times New Roman"/>
          <w:sz w:val="28"/>
          <w:szCs w:val="28"/>
        </w:rPr>
        <w:t>.</w:t>
      </w:r>
    </w:p>
    <w:p w:rsidR="00662493" w:rsidRPr="00FF50B6" w:rsidRDefault="00662493" w:rsidP="0066249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FF50B6">
        <w:rPr>
          <w:rFonts w:ascii="Times New Roman" w:hAnsi="Times New Roman"/>
          <w:sz w:val="28"/>
          <w:szCs w:val="28"/>
        </w:rPr>
        <w:t xml:space="preserve"> </w:t>
      </w:r>
      <w:r w:rsidRPr="00FF50B6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FF50B6">
        <w:rPr>
          <w:rFonts w:ascii="Times New Roman" w:hAnsi="Times New Roman"/>
          <w:sz w:val="28"/>
          <w:szCs w:val="28"/>
        </w:rPr>
        <w:t>: право заключения договора на поставку по лоту №706 Р4-14 «Поставка САУ ВО РДЭС для сооружения энергоблока №4 Ростовской АЭС»</w:t>
      </w:r>
    </w:p>
    <w:p w:rsidR="00662493" w:rsidRPr="00FF50B6" w:rsidRDefault="00662493" w:rsidP="00662493">
      <w:pPr>
        <w:rPr>
          <w:rFonts w:ascii="Times New Roman" w:hAnsi="Times New Roman"/>
          <w:sz w:val="28"/>
          <w:szCs w:val="28"/>
        </w:rPr>
      </w:pPr>
    </w:p>
    <w:p w:rsidR="00662493" w:rsidRPr="00FF50B6" w:rsidRDefault="00662493" w:rsidP="00662493">
      <w:pPr>
        <w:rPr>
          <w:rFonts w:ascii="Times New Roman" w:hAnsi="Times New Roman"/>
          <w:sz w:val="28"/>
          <w:szCs w:val="28"/>
        </w:rPr>
      </w:pPr>
      <w:r w:rsidRPr="00FF50B6">
        <w:rPr>
          <w:rFonts w:ascii="Times New Roman" w:hAnsi="Times New Roman"/>
          <w:sz w:val="28"/>
          <w:szCs w:val="28"/>
        </w:rPr>
        <w:t xml:space="preserve">Начальная (максимальная) цена договора: 21 000 000 (Двадцать один миллион) рублей 00 копеек, включая НДС. </w:t>
      </w:r>
    </w:p>
    <w:p w:rsidR="00662493" w:rsidRPr="00FF50B6" w:rsidRDefault="00662493" w:rsidP="00662493">
      <w:pPr>
        <w:rPr>
          <w:rFonts w:ascii="Times New Roman" w:hAnsi="Times New Roman"/>
          <w:sz w:val="28"/>
          <w:szCs w:val="28"/>
        </w:rPr>
      </w:pPr>
    </w:p>
    <w:p w:rsidR="00662493" w:rsidRPr="00171604" w:rsidRDefault="00052AF7" w:rsidP="0066249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</w:t>
      </w:r>
      <w:r w:rsidR="00662493" w:rsidRPr="00CF4F51">
        <w:rPr>
          <w:rFonts w:ascii="Times New Roman" w:hAnsi="Times New Roman"/>
          <w:sz w:val="28"/>
          <w:szCs w:val="28"/>
        </w:rPr>
        <w:t xml:space="preserve"> и объем</w:t>
      </w:r>
      <w:r w:rsidR="00662493">
        <w:rPr>
          <w:rFonts w:ascii="Times New Roman" w:hAnsi="Times New Roman"/>
          <w:sz w:val="28"/>
          <w:szCs w:val="28"/>
        </w:rPr>
        <w:t xml:space="preserve"> поставки: </w:t>
      </w:r>
      <w:r w:rsidR="00662493" w:rsidRPr="00E63020">
        <w:rPr>
          <w:rFonts w:ascii="Times New Roman" w:hAnsi="Times New Roman"/>
          <w:sz w:val="28"/>
          <w:szCs w:val="28"/>
        </w:rPr>
        <w:t>в соответствии со Спецификацией ((Приложение № 1 к проекту договора (ЧАСТЬ 2 «Проект договора» Тома 1 «ОБЩАЯ И КОММЕРЧЕСКАЯ ЧАСТИ»  конкурсной документации))</w:t>
      </w:r>
      <w:r w:rsidR="00662493">
        <w:rPr>
          <w:rFonts w:ascii="Times New Roman" w:hAnsi="Times New Roman"/>
          <w:sz w:val="28"/>
          <w:szCs w:val="28"/>
        </w:rPr>
        <w:t>.</w:t>
      </w:r>
    </w:p>
    <w:p w:rsidR="00662493" w:rsidRDefault="00662493" w:rsidP="0066249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2662B" w:rsidRDefault="00662493" w:rsidP="0066249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Извещение</w:t>
      </w:r>
      <w:r w:rsidRPr="00FF50B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FF50B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FF50B6">
        <w:rPr>
          <w:rFonts w:ascii="Times New Roman" w:hAnsi="Times New Roman"/>
          <w:sz w:val="28"/>
          <w:szCs w:val="28"/>
        </w:rPr>
        <w:t xml:space="preserve"> </w:t>
      </w:r>
      <w:r w:rsidRPr="00FF50B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FF50B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FF50B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FF50B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FF50B6">
        <w:rPr>
          <w:rFonts w:ascii="Times New Roman" w:hAnsi="Times New Roman"/>
          <w:sz w:val="28"/>
          <w:szCs w:val="28"/>
        </w:rPr>
        <w:t xml:space="preserve"> конкурсная документация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«26» июня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№31401288119,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 xml:space="preserve">, закупка №140626/0536/582, на ЭТП </w:t>
      </w:r>
      <w:r w:rsidR="00052AF7">
        <w:rPr>
          <w:rFonts w:ascii="Times New Roman" w:hAnsi="Times New Roman"/>
          <w:sz w:val="28"/>
          <w:szCs w:val="28"/>
        </w:rPr>
        <w:t>«</w:t>
      </w:r>
      <w:r w:rsidR="00052AF7">
        <w:rPr>
          <w:rFonts w:ascii="Times New Roman" w:hAnsi="Times New Roman"/>
          <w:sz w:val="28"/>
          <w:szCs w:val="28"/>
          <w:lang w:val="en-US"/>
        </w:rPr>
        <w:t>a</w:t>
      </w:r>
      <w:r w:rsidR="00052AF7" w:rsidRPr="00E63020">
        <w:rPr>
          <w:rFonts w:ascii="Times New Roman" w:hAnsi="Times New Roman"/>
          <w:sz w:val="28"/>
          <w:szCs w:val="28"/>
        </w:rPr>
        <w:t>-</w:t>
      </w:r>
      <w:r w:rsidR="00052AF7">
        <w:rPr>
          <w:rFonts w:ascii="Times New Roman" w:hAnsi="Times New Roman"/>
          <w:sz w:val="28"/>
          <w:szCs w:val="28"/>
          <w:lang w:val="en-US"/>
        </w:rPr>
        <w:t>k</w:t>
      </w:r>
      <w:r w:rsidR="00052AF7" w:rsidRPr="00E63020">
        <w:rPr>
          <w:rFonts w:ascii="Times New Roman" w:hAnsi="Times New Roman"/>
          <w:sz w:val="28"/>
          <w:szCs w:val="28"/>
        </w:rPr>
        <w:t>-</w:t>
      </w:r>
      <w:r w:rsidR="00052AF7">
        <w:rPr>
          <w:rFonts w:ascii="Times New Roman" w:hAnsi="Times New Roman"/>
          <w:sz w:val="28"/>
          <w:szCs w:val="28"/>
          <w:lang w:val="en-US"/>
        </w:rPr>
        <w:t>d</w:t>
      </w:r>
      <w:r w:rsidR="00052AF7" w:rsidRPr="00E63020">
        <w:rPr>
          <w:rFonts w:ascii="Times New Roman" w:hAnsi="Times New Roman"/>
          <w:sz w:val="28"/>
          <w:szCs w:val="28"/>
        </w:rPr>
        <w:t>.</w:t>
      </w:r>
      <w:r w:rsidR="00052AF7">
        <w:rPr>
          <w:rFonts w:ascii="Times New Roman" w:hAnsi="Times New Roman"/>
          <w:sz w:val="28"/>
          <w:szCs w:val="28"/>
          <w:lang w:val="en-US"/>
        </w:rPr>
        <w:t>ru</w:t>
      </w:r>
      <w:r w:rsidR="00052AF7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закупка №C020674.</w:t>
      </w:r>
    </w:p>
    <w:p w:rsidR="00D2662B" w:rsidRDefault="00D2662B">
      <w:pPr>
        <w:tabs>
          <w:tab w:val="left" w:pos="252"/>
        </w:tabs>
        <w:rPr>
          <w:rFonts w:ascii="Times New Roman" w:hAnsi="Times New Roman"/>
          <w:sz w:val="28"/>
        </w:rPr>
      </w:pPr>
    </w:p>
    <w:p w:rsidR="00662493" w:rsidRDefault="00662493" w:rsidP="00662493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</w:t>
      </w:r>
      <w:r w:rsidR="00052AF7">
        <w:rPr>
          <w:b w:val="0"/>
          <w:bCs w:val="0"/>
          <w:sz w:val="28"/>
          <w:szCs w:val="24"/>
        </w:rPr>
        <w:t xml:space="preserve">      </w:t>
      </w:r>
      <w:r>
        <w:rPr>
          <w:b w:val="0"/>
          <w:bCs w:val="0"/>
          <w:sz w:val="28"/>
          <w:szCs w:val="24"/>
        </w:rPr>
        <w:t xml:space="preserve">«05» августа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662493" w:rsidRPr="00DE1F97" w:rsidRDefault="00662493" w:rsidP="00662493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DE1F97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E1F97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6"/>
        <w:gridCol w:w="7529"/>
      </w:tblGrid>
      <w:tr w:rsidR="00662493" w:rsidRPr="00DE1F97" w:rsidTr="004151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662493" w:rsidRPr="00DE1F97" w:rsidTr="0041519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662493" w:rsidRPr="00DE1F97" w:rsidTr="0041519B">
        <w:trPr>
          <w:trHeight w:val="56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662493" w:rsidRPr="00DE1F97" w:rsidTr="0041519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662493" w:rsidRPr="00DE1F97" w:rsidTr="004151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D27B32" w:rsidP="0041519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hyperlink r:id="rId11" w:history="1">
                <w:hyperlink r:id="rId12" w:history="1">
                  <w:r w:rsidR="00662493" w:rsidRPr="00DE1F97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>Кулаков Алексей Владимирович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D27B32" w:rsidP="0041519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3" w:history="1">
              <w:hyperlink r:id="rId14" w:history="1">
                <w:hyperlink r:id="rId15" w:history="1">
                  <w:r w:rsidR="00662493" w:rsidRPr="00DE1F97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Начальник отдела физической защиты и безопасности финансово-экономической деятельности </w:t>
                  </w:r>
                </w:hyperlink>
              </w:hyperlink>
            </w:hyperlink>
          </w:p>
        </w:tc>
      </w:tr>
      <w:tr w:rsidR="00662493" w:rsidRPr="00DE1F97" w:rsidTr="0041519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662493" w:rsidRPr="00DE1F97" w:rsidTr="0041519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Cs/>
                <w:sz w:val="28"/>
                <w:szCs w:val="28"/>
              </w:rPr>
              <w:t>Тюкаев Дмитрий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Cs/>
                <w:sz w:val="28"/>
                <w:szCs w:val="28"/>
              </w:rPr>
              <w:t>Руководитель Управления материально-технического обеспечения ОАО «Концерн Росэнергоатом» (присутствовал в режиме видеоконференции)</w:t>
            </w:r>
          </w:p>
        </w:tc>
      </w:tr>
      <w:tr w:rsidR="00662493" w:rsidRPr="00DE1F97" w:rsidTr="0041519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rPr>
                <w:rFonts w:ascii="Times New Roman" w:hAnsi="Times New Roman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Cs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662493" w:rsidRPr="00DE1F97" w:rsidTr="0041519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rPr>
                <w:rFonts w:ascii="Times New Roman" w:hAnsi="Times New Roman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договорной работы</w:t>
            </w:r>
          </w:p>
        </w:tc>
      </w:tr>
      <w:tr w:rsidR="00662493" w:rsidRPr="00DE1F97" w:rsidTr="0041519B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rPr>
                <w:rFonts w:ascii="Times New Roman" w:hAnsi="Times New Roman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планово-экономического управления Волгодонского филиала (присутствовала в режиме видеоконференции)</w:t>
            </w:r>
          </w:p>
        </w:tc>
      </w:tr>
      <w:tr w:rsidR="00662493" w:rsidRPr="00DE1F97" w:rsidTr="0041519B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Cs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Cs/>
                <w:sz w:val="28"/>
                <w:szCs w:val="28"/>
              </w:rPr>
              <w:t>Первый заместитель начальника управления планирования закупок</w:t>
            </w:r>
          </w:p>
        </w:tc>
      </w:tr>
      <w:tr w:rsidR="00662493" w:rsidRPr="00DE1F97" w:rsidTr="0041519B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662493" w:rsidRPr="00DE1F97" w:rsidTr="0041519B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>Раков Дмитрий Павлович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финансового отдела</w:t>
            </w:r>
          </w:p>
        </w:tc>
      </w:tr>
      <w:tr w:rsidR="00662493" w:rsidRPr="00DE1F97" w:rsidTr="0041519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662493" w:rsidRPr="00DE1F97" w:rsidTr="004151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662493" w:rsidRPr="00DE1F97" w:rsidRDefault="00662493" w:rsidP="00662493">
      <w:pPr>
        <w:keepLines w:val="0"/>
        <w:jc w:val="left"/>
        <w:rPr>
          <w:rFonts w:ascii="Times New Roman" w:eastAsiaTheme="minorHAnsi" w:hAnsi="Times New Roman"/>
          <w:sz w:val="28"/>
          <w:szCs w:val="28"/>
          <w:highlight w:val="yellow"/>
        </w:rPr>
      </w:pPr>
    </w:p>
    <w:p w:rsidR="00D2662B" w:rsidRDefault="00052AF7" w:rsidP="00662493">
      <w:pPr>
        <w:rPr>
          <w:rFonts w:ascii="Times New Roman" w:hAnsi="Times New Roman"/>
          <w:sz w:val="28"/>
        </w:rPr>
      </w:pPr>
      <w:r w:rsidRPr="00052AF7">
        <w:rPr>
          <w:rFonts w:ascii="Times New Roman" w:hAnsi="Times New Roman"/>
          <w:sz w:val="28"/>
          <w:szCs w:val="28"/>
        </w:rPr>
        <w:t>Всего на заседании присутствует 9 из 16 членов закупочной комиссии, что составляет 56% от общего количества членов закупочной комиссии. Кворум имеется. Заседание правомочно</w:t>
      </w:r>
      <w:r w:rsidR="00662493">
        <w:rPr>
          <w:rFonts w:ascii="Times New Roman" w:hAnsi="Times New Roman"/>
          <w:sz w:val="28"/>
        </w:rPr>
        <w:t>.</w:t>
      </w:r>
    </w:p>
    <w:p w:rsidR="00D2662B" w:rsidRDefault="00D2662B">
      <w:pPr>
        <w:rPr>
          <w:rFonts w:ascii="Times New Roman" w:hAnsi="Times New Roman"/>
          <w:sz w:val="28"/>
        </w:rPr>
      </w:pPr>
    </w:p>
    <w:p w:rsidR="00D2662B" w:rsidRDefault="006C05D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 w:rsidR="00662493">
        <w:rPr>
          <w:rFonts w:ascii="Times New Roman" w:hAnsi="Times New Roman"/>
          <w:sz w:val="28"/>
        </w:rPr>
        <w:t>Согласно протоколу открытия доступа к заявкам на участие в конкурсе от «29» июля 2014 года №</w:t>
      </w:r>
      <w:r w:rsidR="00662493" w:rsidRPr="00662493">
        <w:rPr>
          <w:rFonts w:ascii="Times New Roman" w:hAnsi="Times New Roman"/>
          <w:sz w:val="28"/>
        </w:rPr>
        <w:t>706 Р4-14</w:t>
      </w:r>
      <w:r w:rsidR="00662493">
        <w:rPr>
          <w:rFonts w:ascii="Times New Roman" w:hAnsi="Times New Roman"/>
          <w:sz w:val="28"/>
        </w:rPr>
        <w:t xml:space="preserve">-1 были поданы заявки на участие в конкурсе следующими участниками </w:t>
      </w:r>
      <w:r w:rsidR="00662493"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68"/>
        <w:gridCol w:w="2513"/>
        <w:gridCol w:w="6370"/>
      </w:tblGrid>
      <w:tr w:rsidR="00662493" w:rsidTr="0041519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493" w:rsidRDefault="00662493" w:rsidP="0041519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493" w:rsidRDefault="00662493" w:rsidP="0041519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3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493" w:rsidRDefault="00662493" w:rsidP="0041519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662493" w:rsidTr="0041519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493" w:rsidRDefault="00662493" w:rsidP="004151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60159528 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493" w:rsidRDefault="00662493" w:rsidP="004151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 "НПП АС" </w:t>
            </w:r>
          </w:p>
          <w:p w:rsidR="00662493" w:rsidRDefault="00662493" w:rsidP="004151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7802386513</w:t>
            </w:r>
          </w:p>
        </w:tc>
        <w:tc>
          <w:tcPr>
            <w:tcW w:w="3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493" w:rsidRDefault="00662493" w:rsidP="004151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19 950 000 (Девятнадцать миллионов девятьсот пятьдесят тысяч) рублей 00 копеек, включая НДС </w:t>
            </w:r>
          </w:p>
        </w:tc>
      </w:tr>
    </w:tbl>
    <w:p w:rsidR="00662493" w:rsidRDefault="00662493" w:rsidP="0066249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тем, что после окончания срока подачи заявок на участие в конкурсе поступила только одна заявка, в соответствии с подпунктом а) пункта 13.5.1 ЕОСЗ открытый конкурс признан несостоявшимся. </w:t>
      </w:r>
    </w:p>
    <w:p w:rsidR="00D2662B" w:rsidRDefault="006C05D9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По результатам рассмотрения заявок на участие в конкурсе </w:t>
      </w:r>
      <w:r w:rsidR="00662493">
        <w:rPr>
          <w:rFonts w:ascii="Times New Roman" w:eastAsia="Times New Roman" w:hAnsi="Times New Roman"/>
          <w:sz w:val="28"/>
          <w:szCs w:val="24"/>
        </w:rPr>
        <w:t>закупочной</w:t>
      </w:r>
      <w:r>
        <w:rPr>
          <w:rFonts w:ascii="Times New Roman" w:eastAsia="Times New Roman" w:hAnsi="Times New Roman"/>
          <w:sz w:val="28"/>
          <w:szCs w:val="24"/>
        </w:rPr>
        <w:t xml:space="preserve">  комиссией были приняты следующие решения:</w:t>
      </w:r>
    </w:p>
    <w:p w:rsidR="00D2662B" w:rsidRDefault="006C05D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конкурсе в электронной форме и признать участник</w:t>
      </w:r>
      <w:r w:rsidR="00052AF7">
        <w:rPr>
          <w:rFonts w:ascii="Times New Roman" w:eastAsiaTheme="minorHAnsi" w:hAnsi="Times New Roman"/>
          <w:sz w:val="28"/>
          <w:szCs w:val="28"/>
        </w:rPr>
        <w:t>о</w:t>
      </w:r>
      <w:r>
        <w:rPr>
          <w:rFonts w:ascii="Times New Roman" w:eastAsiaTheme="minorHAnsi" w:hAnsi="Times New Roman"/>
          <w:sz w:val="28"/>
          <w:szCs w:val="28"/>
        </w:rPr>
        <w:t>м конкурса следующ</w:t>
      </w:r>
      <w:r w:rsidR="00052AF7">
        <w:rPr>
          <w:rFonts w:ascii="Times New Roman" w:eastAsiaTheme="minorHAnsi" w:hAnsi="Times New Roman"/>
          <w:sz w:val="28"/>
          <w:szCs w:val="28"/>
        </w:rPr>
        <w:t>его</w:t>
      </w:r>
      <w:r>
        <w:rPr>
          <w:rFonts w:ascii="Times New Roman" w:eastAsiaTheme="minorHAnsi" w:hAnsi="Times New Roman"/>
          <w:sz w:val="28"/>
          <w:szCs w:val="28"/>
        </w:rPr>
        <w:t xml:space="preserve"> участник</w:t>
      </w:r>
      <w:r w:rsidR="00052AF7">
        <w:rPr>
          <w:rFonts w:ascii="Times New Roman" w:eastAsiaTheme="minorHAnsi" w:hAnsi="Times New Roman"/>
          <w:sz w:val="28"/>
          <w:szCs w:val="28"/>
        </w:rPr>
        <w:t>а</w:t>
      </w:r>
      <w:r>
        <w:rPr>
          <w:rFonts w:ascii="Times New Roman" w:eastAsiaTheme="minorHAnsi" w:hAnsi="Times New Roman"/>
          <w:sz w:val="28"/>
          <w:szCs w:val="28"/>
        </w:rPr>
        <w:t xml:space="preserve"> процедуры закупки, соответствующ</w:t>
      </w:r>
      <w:r w:rsidR="00052AF7">
        <w:rPr>
          <w:rFonts w:ascii="Times New Roman" w:eastAsiaTheme="minorHAnsi" w:hAnsi="Times New Roman"/>
          <w:sz w:val="28"/>
          <w:szCs w:val="28"/>
        </w:rPr>
        <w:t>его</w:t>
      </w:r>
      <w:r>
        <w:rPr>
          <w:rFonts w:ascii="Times New Roman" w:eastAsiaTheme="minorHAnsi" w:hAnsi="Times New Roman"/>
          <w:sz w:val="28"/>
          <w:szCs w:val="28"/>
        </w:rPr>
        <w:t xml:space="preserve"> требованиям, установленным ЕОСЗ и конкурсной документацией, подавш</w:t>
      </w:r>
      <w:r w:rsidR="00052AF7">
        <w:rPr>
          <w:rFonts w:ascii="Times New Roman" w:eastAsiaTheme="minorHAnsi" w:hAnsi="Times New Roman"/>
          <w:sz w:val="28"/>
          <w:szCs w:val="28"/>
        </w:rPr>
        <w:t>его</w:t>
      </w:r>
      <w:r>
        <w:rPr>
          <w:rFonts w:ascii="Times New Roman" w:eastAsiaTheme="minorHAnsi" w:hAnsi="Times New Roman"/>
          <w:sz w:val="28"/>
          <w:szCs w:val="28"/>
        </w:rPr>
        <w:t xml:space="preserve"> заявк</w:t>
      </w:r>
      <w:r w:rsidR="00052AF7">
        <w:rPr>
          <w:rFonts w:ascii="Times New Roman" w:eastAsiaTheme="minorHAnsi" w:hAnsi="Times New Roman"/>
          <w:sz w:val="28"/>
          <w:szCs w:val="28"/>
        </w:rPr>
        <w:t>у</w:t>
      </w:r>
      <w:r>
        <w:rPr>
          <w:rFonts w:ascii="Times New Roman" w:eastAsiaTheme="minorHAnsi" w:hAnsi="Times New Roman"/>
          <w:sz w:val="28"/>
          <w:szCs w:val="28"/>
        </w:rPr>
        <w:t>, соответствующ</w:t>
      </w:r>
      <w:r w:rsidR="00052AF7">
        <w:rPr>
          <w:rFonts w:ascii="Times New Roman" w:eastAsiaTheme="minorHAnsi" w:hAnsi="Times New Roman"/>
          <w:sz w:val="28"/>
          <w:szCs w:val="28"/>
        </w:rPr>
        <w:t>ую</w:t>
      </w:r>
      <w:r>
        <w:rPr>
          <w:rFonts w:ascii="Times New Roman" w:eastAsiaTheme="minorHAnsi" w:hAnsi="Times New Roman"/>
          <w:sz w:val="28"/>
          <w:szCs w:val="28"/>
        </w:rPr>
        <w:t xml:space="preserve"> требованиям, установленным конкурсной документацией: </w:t>
      </w:r>
    </w:p>
    <w:p w:rsidR="00D2662B" w:rsidRDefault="006C05D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r w:rsidR="00662493">
        <w:rPr>
          <w:rFonts w:ascii="Times New Roman" w:hAnsi="Times New Roman"/>
          <w:sz w:val="28"/>
          <w:szCs w:val="28"/>
        </w:rPr>
        <w:t>ЗАО "НПП АС".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D2662B" w:rsidRDefault="006C05D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2662B" w:rsidRDefault="00662493" w:rsidP="0066249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DE1F97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закупочной</w:t>
      </w:r>
      <w:r w:rsidRPr="00DE1F97">
        <w:rPr>
          <w:rFonts w:ascii="Times New Roman" w:eastAsiaTheme="minorHAnsi" w:hAnsi="Times New Roman"/>
          <w:sz w:val="28"/>
        </w:rPr>
        <w:t xml:space="preserve"> комиссии: </w:t>
      </w:r>
      <w:r w:rsidRPr="00DE1F97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9</w:t>
      </w:r>
      <w:r w:rsidRPr="00DE1F97">
        <w:rPr>
          <w:rFonts w:ascii="Times New Roman" w:eastAsiaTheme="minorHAnsi" w:hAnsi="Times New Roman"/>
          <w:sz w:val="28"/>
        </w:rPr>
        <w:t xml:space="preserve"> голосов;</w:t>
      </w:r>
      <w:r w:rsidRPr="00DE1F97">
        <w:rPr>
          <w:rFonts w:ascii="Times New Roman" w:eastAsiaTheme="minorHAnsi" w:hAnsi="Times New Roman"/>
          <w:sz w:val="28"/>
        </w:rPr>
        <w:br/>
        <w:t>«против» - 0 голосов;</w:t>
      </w:r>
      <w:r w:rsidRPr="00DE1F97">
        <w:rPr>
          <w:rFonts w:ascii="Times New Roman" w:eastAsiaTheme="minorHAnsi" w:hAnsi="Times New Roman"/>
          <w:sz w:val="28"/>
        </w:rPr>
        <w:br/>
        <w:t>«воздержался» - 0 голосов</w:t>
      </w:r>
      <w:r w:rsidR="006C05D9"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D2662B" w:rsidRDefault="006C05D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62493" w:rsidRPr="002E490C" w:rsidRDefault="00662493" w:rsidP="00662493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2.2. </w:t>
      </w:r>
      <w:r w:rsidRPr="009B33ED">
        <w:rPr>
          <w:rFonts w:ascii="Times New Roman" w:eastAsiaTheme="minorHAnsi" w:hAnsi="Times New Roman"/>
          <w:sz w:val="28"/>
        </w:rPr>
        <w:t>На основании п. 28.4 Единого отраслевого стандарта закупок Госкорпорации «Росатом» (Положения о закупке)</w:t>
      </w:r>
      <w:r>
        <w:rPr>
          <w:rFonts w:ascii="Times New Roman" w:eastAsiaTheme="minorHAnsi" w:hAnsi="Times New Roman"/>
          <w:sz w:val="28"/>
        </w:rPr>
        <w:t>, учитывая, что цена договора не превышает начальную (максимальную) цену договора,</w:t>
      </w:r>
      <w:r w:rsidRPr="009B33ED">
        <w:rPr>
          <w:rFonts w:ascii="Times New Roman" w:eastAsiaTheme="minorHAnsi" w:hAnsi="Times New Roman"/>
          <w:sz w:val="28"/>
        </w:rPr>
        <w:t xml:space="preserve"> рекомендовать </w:t>
      </w:r>
      <w:r w:rsidR="00052AF7">
        <w:rPr>
          <w:rFonts w:ascii="Times New Roman" w:eastAsiaTheme="minorHAnsi" w:hAnsi="Times New Roman"/>
          <w:sz w:val="28"/>
        </w:rPr>
        <w:t>З</w:t>
      </w:r>
      <w:r w:rsidRPr="009B33ED">
        <w:rPr>
          <w:rFonts w:ascii="Times New Roman" w:eastAsiaTheme="minorHAnsi" w:hAnsi="Times New Roman"/>
          <w:sz w:val="28"/>
        </w:rPr>
        <w:t>аказчик</w:t>
      </w:r>
      <w:r w:rsidR="00052AF7">
        <w:rPr>
          <w:rFonts w:ascii="Times New Roman" w:eastAsiaTheme="minorHAnsi" w:hAnsi="Times New Roman"/>
          <w:sz w:val="28"/>
        </w:rPr>
        <w:t>у</w:t>
      </w:r>
      <w:r w:rsidRPr="009B33ED">
        <w:rPr>
          <w:rFonts w:ascii="Times New Roman" w:eastAsiaTheme="minorHAnsi" w:hAnsi="Times New Roman"/>
          <w:sz w:val="28"/>
        </w:rPr>
        <w:t xml:space="preserve"> провести с </w:t>
      </w:r>
      <w:r>
        <w:rPr>
          <w:rFonts w:ascii="Times New Roman" w:hAnsi="Times New Roman"/>
          <w:sz w:val="28"/>
          <w:szCs w:val="28"/>
        </w:rPr>
        <w:t>ЗАО "НПП АС"</w:t>
      </w:r>
      <w:r w:rsidRPr="009B33ED">
        <w:rPr>
          <w:rFonts w:ascii="Times New Roman" w:eastAsiaTheme="minorHAnsi" w:hAnsi="Times New Roman"/>
          <w:sz w:val="28"/>
        </w:rPr>
        <w:t xml:space="preserve"> переговоры по снижению цены, представленной в заявке на участие в конкурсе, без изменения иных условий договора и заявки, и заключить договор по цене, согласованной в результате проведения преддоговорных переговоров.</w:t>
      </w:r>
      <w:r w:rsidRPr="002E490C">
        <w:rPr>
          <w:rFonts w:ascii="Times New Roman" w:hAnsi="Times New Roman"/>
          <w:sz w:val="28"/>
          <w:szCs w:val="28"/>
        </w:rPr>
        <w:t xml:space="preserve"> </w:t>
      </w:r>
    </w:p>
    <w:p w:rsidR="00662493" w:rsidRPr="002E490C" w:rsidRDefault="00662493" w:rsidP="00662493">
      <w:pPr>
        <w:pStyle w:val="a5"/>
        <w:spacing w:before="0" w:beforeAutospacing="0" w:after="0" w:afterAutospacing="0"/>
        <w:rPr>
          <w:sz w:val="28"/>
          <w:szCs w:val="28"/>
        </w:rPr>
      </w:pPr>
      <w:r w:rsidRPr="00DE1F97">
        <w:rPr>
          <w:rFonts w:eastAsiaTheme="minorHAnsi"/>
          <w:sz w:val="28"/>
        </w:rPr>
        <w:t xml:space="preserve">Результаты голосования членов </w:t>
      </w:r>
      <w:r>
        <w:rPr>
          <w:rFonts w:eastAsiaTheme="minorHAnsi"/>
          <w:sz w:val="28"/>
        </w:rPr>
        <w:t>закупочной</w:t>
      </w:r>
      <w:r w:rsidRPr="00DE1F97">
        <w:rPr>
          <w:rFonts w:eastAsiaTheme="minorHAnsi"/>
          <w:sz w:val="28"/>
        </w:rPr>
        <w:t xml:space="preserve"> комиссии: </w:t>
      </w:r>
      <w:r w:rsidRPr="00DE1F97">
        <w:rPr>
          <w:rFonts w:eastAsiaTheme="minorHAnsi"/>
          <w:sz w:val="28"/>
        </w:rPr>
        <w:br/>
        <w:t xml:space="preserve">«за» - </w:t>
      </w:r>
      <w:r>
        <w:rPr>
          <w:rFonts w:eastAsiaTheme="minorHAnsi"/>
          <w:sz w:val="28"/>
        </w:rPr>
        <w:t>9</w:t>
      </w:r>
      <w:r w:rsidRPr="00DE1F97">
        <w:rPr>
          <w:rFonts w:eastAsiaTheme="minorHAnsi"/>
          <w:sz w:val="28"/>
        </w:rPr>
        <w:t xml:space="preserve"> голосов;</w:t>
      </w:r>
      <w:r w:rsidRPr="00DE1F97">
        <w:rPr>
          <w:rFonts w:eastAsiaTheme="minorHAnsi"/>
          <w:sz w:val="28"/>
        </w:rPr>
        <w:br/>
        <w:t>«против» - 0 голосов;</w:t>
      </w:r>
      <w:r w:rsidRPr="00DE1F97">
        <w:rPr>
          <w:rFonts w:eastAsiaTheme="minorHAnsi"/>
          <w:sz w:val="28"/>
        </w:rPr>
        <w:br/>
        <w:t>«воздержался» - 0 голосов</w:t>
      </w:r>
      <w:r w:rsidRPr="002E490C">
        <w:rPr>
          <w:sz w:val="28"/>
          <w:szCs w:val="28"/>
        </w:rPr>
        <w:t xml:space="preserve">. </w:t>
      </w:r>
    </w:p>
    <w:p w:rsidR="00662493" w:rsidRPr="002E490C" w:rsidRDefault="00662493" w:rsidP="0066249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2E490C">
        <w:rPr>
          <w:sz w:val="28"/>
          <w:szCs w:val="28"/>
        </w:rPr>
        <w:t xml:space="preserve"> </w:t>
      </w:r>
    </w:p>
    <w:p w:rsidR="00662493" w:rsidRDefault="00662493" w:rsidP="00662493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6939DA">
        <w:rPr>
          <w:rFonts w:ascii="Times New Roman" w:hAnsi="Times New Roman"/>
          <w:sz w:val="28"/>
          <w:szCs w:val="28"/>
        </w:rPr>
        <w:t xml:space="preserve">. </w:t>
      </w:r>
      <w:r w:rsidRPr="00977EBC">
        <w:rPr>
          <w:rFonts w:ascii="Times New Roman" w:hAnsi="Times New Roman"/>
          <w:sz w:val="28"/>
          <w:szCs w:val="28"/>
        </w:rPr>
        <w:t xml:space="preserve">Своим письмом от </w:t>
      </w:r>
      <w:r>
        <w:rPr>
          <w:rFonts w:ascii="Times New Roman" w:hAnsi="Times New Roman"/>
          <w:sz w:val="28"/>
          <w:szCs w:val="28"/>
        </w:rPr>
        <w:t>05</w:t>
      </w:r>
      <w:r w:rsidRPr="00977EBC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8</w:t>
      </w:r>
      <w:r w:rsidRPr="00977EBC">
        <w:rPr>
          <w:rFonts w:ascii="Times New Roman" w:hAnsi="Times New Roman"/>
          <w:sz w:val="28"/>
          <w:szCs w:val="28"/>
        </w:rPr>
        <w:t>.2014г. №</w:t>
      </w:r>
      <w:r>
        <w:rPr>
          <w:rFonts w:ascii="Times New Roman" w:hAnsi="Times New Roman"/>
          <w:sz w:val="28"/>
          <w:szCs w:val="28"/>
        </w:rPr>
        <w:t>319</w:t>
      </w:r>
      <w:r w:rsidRPr="00977E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ЗАО "НПП АС"</w:t>
      </w:r>
      <w:r w:rsidRPr="00977EBC">
        <w:rPr>
          <w:rFonts w:ascii="Times New Roman" w:hAnsi="Times New Roman"/>
          <w:sz w:val="28"/>
          <w:szCs w:val="28"/>
        </w:rPr>
        <w:t xml:space="preserve"> предложило снизить цену договора, предложенную в заявке, с </w:t>
      </w:r>
      <w:r>
        <w:rPr>
          <w:rFonts w:ascii="Times New Roman" w:hAnsi="Times New Roman"/>
          <w:sz w:val="28"/>
          <w:szCs w:val="28"/>
        </w:rPr>
        <w:t>19 950 000 (Девятнадцать миллионов девятьсот пятьдесят тысяч) рублей 00 копеек</w:t>
      </w:r>
      <w:r w:rsidRPr="00977EBC">
        <w:rPr>
          <w:rFonts w:ascii="Times New Roman" w:hAnsi="Times New Roman"/>
          <w:sz w:val="28"/>
          <w:szCs w:val="28"/>
        </w:rPr>
        <w:t xml:space="preserve">, с учетом НДС, до </w:t>
      </w:r>
      <w:r>
        <w:rPr>
          <w:rFonts w:ascii="Times New Roman" w:hAnsi="Times New Roman"/>
          <w:sz w:val="28"/>
          <w:szCs w:val="28"/>
        </w:rPr>
        <w:t>19 175 000 (Девятнадцать миллионов сто семьдесят пять тысяч) рублей 00 копеек</w:t>
      </w:r>
      <w:r w:rsidRPr="00977EBC">
        <w:rPr>
          <w:rFonts w:ascii="Times New Roman" w:hAnsi="Times New Roman"/>
          <w:sz w:val="28"/>
          <w:szCs w:val="28"/>
        </w:rPr>
        <w:t>, с учетом НДС</w:t>
      </w:r>
      <w:r>
        <w:rPr>
          <w:rFonts w:ascii="Times New Roman" w:hAnsi="Times New Roman"/>
          <w:sz w:val="28"/>
          <w:szCs w:val="28"/>
        </w:rPr>
        <w:t>.</w:t>
      </w:r>
    </w:p>
    <w:p w:rsidR="00662493" w:rsidRDefault="00662493" w:rsidP="00662493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 </w:t>
      </w:r>
      <w:r w:rsidRPr="00977EBC">
        <w:rPr>
          <w:rFonts w:ascii="Times New Roman" w:hAnsi="Times New Roman"/>
          <w:sz w:val="28"/>
          <w:szCs w:val="28"/>
        </w:rPr>
        <w:t>Руководствуясь п.10.9.1 Единого отраслевого стандарта закупок Госкорпорации «Росатом» (Положения о закупке), учитывая, что договор заключается на лучших для заказчика условиях, достигнутых в результате преддоговорных перег</w:t>
      </w:r>
      <w:r>
        <w:rPr>
          <w:rFonts w:ascii="Times New Roman" w:hAnsi="Times New Roman"/>
          <w:sz w:val="28"/>
          <w:szCs w:val="28"/>
        </w:rPr>
        <w:t>оворов</w:t>
      </w:r>
      <w:r w:rsidRPr="00977EBC">
        <w:rPr>
          <w:rFonts w:ascii="Times New Roman" w:hAnsi="Times New Roman"/>
          <w:sz w:val="28"/>
          <w:szCs w:val="28"/>
        </w:rPr>
        <w:t xml:space="preserve">, рекомендовать </w:t>
      </w:r>
      <w:r w:rsidRPr="00197B70">
        <w:rPr>
          <w:rFonts w:ascii="Times New Roman" w:hAnsi="Times New Roman"/>
          <w:sz w:val="28"/>
          <w:szCs w:val="28"/>
        </w:rPr>
        <w:t xml:space="preserve">руководителю </w:t>
      </w:r>
      <w:r w:rsidR="00052AF7">
        <w:rPr>
          <w:rFonts w:ascii="Times New Roman" w:hAnsi="Times New Roman"/>
          <w:sz w:val="28"/>
          <w:szCs w:val="28"/>
        </w:rPr>
        <w:t>З</w:t>
      </w:r>
      <w:r w:rsidRPr="00197B70">
        <w:rPr>
          <w:rFonts w:ascii="Times New Roman" w:hAnsi="Times New Roman"/>
          <w:sz w:val="28"/>
          <w:szCs w:val="28"/>
        </w:rPr>
        <w:t>аказчика</w:t>
      </w:r>
      <w:r w:rsidRPr="00977EBC">
        <w:rPr>
          <w:rFonts w:ascii="Times New Roman" w:hAnsi="Times New Roman"/>
          <w:sz w:val="28"/>
          <w:szCs w:val="28"/>
        </w:rPr>
        <w:t xml:space="preserve"> заключить </w:t>
      </w:r>
      <w:r w:rsidRPr="00977EBC">
        <w:rPr>
          <w:rFonts w:ascii="Times New Roman" w:hAnsi="Times New Roman"/>
          <w:sz w:val="28"/>
          <w:szCs w:val="28"/>
        </w:rPr>
        <w:lastRenderedPageBreak/>
        <w:t>договор по лоту «</w:t>
      </w:r>
      <w:r w:rsidRPr="00662493">
        <w:rPr>
          <w:rFonts w:ascii="Times New Roman" w:hAnsi="Times New Roman"/>
          <w:sz w:val="28"/>
          <w:szCs w:val="28"/>
        </w:rPr>
        <w:t>Поставка САУ ВО РДЭС для сооружения энергоблока №4 Ростовской АЭС</w:t>
      </w:r>
      <w:r w:rsidRPr="00977EBC">
        <w:rPr>
          <w:rFonts w:ascii="Times New Roman" w:hAnsi="Times New Roman"/>
          <w:sz w:val="28"/>
          <w:szCs w:val="28"/>
        </w:rPr>
        <w:t xml:space="preserve">» с </w:t>
      </w:r>
      <w:r>
        <w:rPr>
          <w:rFonts w:ascii="Times New Roman" w:hAnsi="Times New Roman"/>
          <w:sz w:val="28"/>
          <w:szCs w:val="28"/>
        </w:rPr>
        <w:t>ЗАО "НПП АС"</w:t>
      </w:r>
      <w:r w:rsidRPr="00977E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 w:rsidRPr="00662493">
        <w:rPr>
          <w:rFonts w:ascii="Times New Roman" w:hAnsi="Times New Roman"/>
          <w:sz w:val="28"/>
          <w:szCs w:val="28"/>
        </w:rPr>
        <w:t>194021, г</w:t>
      </w:r>
      <w:r>
        <w:rPr>
          <w:rFonts w:ascii="Times New Roman" w:hAnsi="Times New Roman"/>
          <w:sz w:val="28"/>
          <w:szCs w:val="28"/>
        </w:rPr>
        <w:t>.</w:t>
      </w:r>
      <w:r w:rsidRPr="00662493">
        <w:rPr>
          <w:rFonts w:ascii="Times New Roman" w:hAnsi="Times New Roman"/>
          <w:sz w:val="28"/>
          <w:szCs w:val="28"/>
        </w:rPr>
        <w:t>Ст-Петербург, ул</w:t>
      </w:r>
      <w:r>
        <w:rPr>
          <w:rFonts w:ascii="Times New Roman" w:hAnsi="Times New Roman"/>
          <w:sz w:val="28"/>
          <w:szCs w:val="28"/>
        </w:rPr>
        <w:t>.</w:t>
      </w:r>
      <w:r w:rsidRPr="00662493">
        <w:rPr>
          <w:rFonts w:ascii="Times New Roman" w:hAnsi="Times New Roman"/>
          <w:sz w:val="28"/>
          <w:szCs w:val="28"/>
        </w:rPr>
        <w:t xml:space="preserve">Политехническая, </w:t>
      </w:r>
      <w:r>
        <w:rPr>
          <w:rFonts w:ascii="Times New Roman" w:hAnsi="Times New Roman"/>
          <w:sz w:val="28"/>
          <w:szCs w:val="28"/>
        </w:rPr>
        <w:t>д.</w:t>
      </w:r>
      <w:r w:rsidRPr="00662493">
        <w:rPr>
          <w:rFonts w:ascii="Times New Roman" w:hAnsi="Times New Roman"/>
          <w:sz w:val="28"/>
          <w:szCs w:val="28"/>
        </w:rPr>
        <w:t>24, лит.В, к</w:t>
      </w:r>
      <w:r>
        <w:rPr>
          <w:rFonts w:ascii="Times New Roman" w:hAnsi="Times New Roman"/>
          <w:sz w:val="28"/>
          <w:szCs w:val="28"/>
        </w:rPr>
        <w:t xml:space="preserve">орп.3-Л) </w:t>
      </w:r>
      <w:r w:rsidRPr="00977EBC">
        <w:rPr>
          <w:rFonts w:ascii="Times New Roman" w:hAnsi="Times New Roman"/>
          <w:sz w:val="28"/>
          <w:szCs w:val="28"/>
        </w:rPr>
        <w:t xml:space="preserve">по цене </w:t>
      </w:r>
      <w:r>
        <w:rPr>
          <w:rFonts w:ascii="Times New Roman" w:hAnsi="Times New Roman"/>
          <w:sz w:val="28"/>
          <w:szCs w:val="28"/>
        </w:rPr>
        <w:t>19 175 000 (Девятнадцать миллионов сто семьдесят пять тысяч) рублей 00 копеек</w:t>
      </w:r>
      <w:r w:rsidRPr="00977EBC">
        <w:rPr>
          <w:rFonts w:ascii="Times New Roman" w:hAnsi="Times New Roman"/>
          <w:sz w:val="28"/>
          <w:szCs w:val="28"/>
        </w:rPr>
        <w:t>, с учетом НДС, с учетом НДС.</w:t>
      </w:r>
      <w:r w:rsidRPr="00CC2BF9">
        <w:rPr>
          <w:rFonts w:ascii="Times New Roman" w:hAnsi="Times New Roman"/>
          <w:sz w:val="28"/>
          <w:szCs w:val="28"/>
        </w:rPr>
        <w:t xml:space="preserve"> </w:t>
      </w:r>
      <w:r w:rsidR="00052AF7">
        <w:rPr>
          <w:rFonts w:ascii="Times New Roman" w:hAnsi="Times New Roman"/>
          <w:sz w:val="28"/>
          <w:szCs w:val="28"/>
        </w:rPr>
        <w:t>Срок</w:t>
      </w:r>
      <w:r w:rsidR="00052AF7" w:rsidRPr="00CF4F51">
        <w:rPr>
          <w:rFonts w:ascii="Times New Roman" w:hAnsi="Times New Roman"/>
          <w:sz w:val="28"/>
          <w:szCs w:val="28"/>
        </w:rPr>
        <w:t xml:space="preserve"> и объем</w:t>
      </w:r>
      <w:r w:rsidR="00052AF7">
        <w:rPr>
          <w:rFonts w:ascii="Times New Roman" w:hAnsi="Times New Roman"/>
          <w:sz w:val="28"/>
          <w:szCs w:val="28"/>
        </w:rPr>
        <w:t xml:space="preserve"> поставки: </w:t>
      </w:r>
      <w:r w:rsidR="00052AF7" w:rsidRPr="00E63020">
        <w:rPr>
          <w:rFonts w:ascii="Times New Roman" w:hAnsi="Times New Roman"/>
          <w:sz w:val="28"/>
          <w:szCs w:val="28"/>
        </w:rPr>
        <w:t>в соответствии со Спецификацией</w:t>
      </w:r>
      <w:r w:rsidR="00052AF7">
        <w:rPr>
          <w:rFonts w:ascii="Times New Roman" w:hAnsi="Times New Roman"/>
          <w:sz w:val="28"/>
          <w:szCs w:val="28"/>
        </w:rPr>
        <w:t>, приведенной</w:t>
      </w:r>
      <w:r w:rsidR="00052AF7" w:rsidRPr="00E63020">
        <w:rPr>
          <w:rFonts w:ascii="Times New Roman" w:hAnsi="Times New Roman"/>
          <w:sz w:val="28"/>
          <w:szCs w:val="28"/>
        </w:rPr>
        <w:t xml:space="preserve"> конкурсной документации</w:t>
      </w:r>
      <w:r w:rsidR="00052AF7">
        <w:rPr>
          <w:rFonts w:ascii="Times New Roman" w:hAnsi="Times New Roman"/>
          <w:sz w:val="28"/>
          <w:szCs w:val="28"/>
        </w:rPr>
        <w:t>.</w:t>
      </w:r>
    </w:p>
    <w:p w:rsidR="00662493" w:rsidRPr="002E490C" w:rsidRDefault="00662493" w:rsidP="00662493">
      <w:pPr>
        <w:keepLines w:val="0"/>
        <w:jc w:val="left"/>
        <w:rPr>
          <w:rFonts w:ascii="Times New Roman" w:hAnsi="Times New Roman"/>
          <w:sz w:val="28"/>
        </w:rPr>
      </w:pPr>
      <w:r w:rsidRPr="00DE1F97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закупочной</w:t>
      </w:r>
      <w:r w:rsidRPr="00DE1F97">
        <w:rPr>
          <w:rFonts w:ascii="Times New Roman" w:eastAsiaTheme="minorHAnsi" w:hAnsi="Times New Roman"/>
          <w:sz w:val="28"/>
        </w:rPr>
        <w:t xml:space="preserve"> комиссии: </w:t>
      </w:r>
      <w:r w:rsidRPr="00DE1F97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9</w:t>
      </w:r>
      <w:r w:rsidRPr="00DE1F97">
        <w:rPr>
          <w:rFonts w:ascii="Times New Roman" w:eastAsiaTheme="minorHAnsi" w:hAnsi="Times New Roman"/>
          <w:sz w:val="28"/>
        </w:rPr>
        <w:t xml:space="preserve"> голосов;</w:t>
      </w:r>
      <w:r w:rsidRPr="00DE1F97">
        <w:rPr>
          <w:rFonts w:ascii="Times New Roman" w:eastAsiaTheme="minorHAnsi" w:hAnsi="Times New Roman"/>
          <w:sz w:val="28"/>
        </w:rPr>
        <w:br/>
        <w:t>«против» - 0 голосов;</w:t>
      </w:r>
      <w:r w:rsidRPr="00DE1F97">
        <w:rPr>
          <w:rFonts w:ascii="Times New Roman" w:eastAsiaTheme="minorHAnsi" w:hAnsi="Times New Roman"/>
          <w:sz w:val="28"/>
        </w:rPr>
        <w:br/>
        <w:t>«воздержался» - 0 голосов</w:t>
      </w:r>
    </w:p>
    <w:p w:rsidR="00662493" w:rsidRDefault="00662493" w:rsidP="00662493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</w:p>
    <w:p w:rsidR="00662493" w:rsidRPr="00DE1F97" w:rsidRDefault="00662493" w:rsidP="00662493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DE1F97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63"/>
        <w:gridCol w:w="5504"/>
      </w:tblGrid>
      <w:tr w:rsidR="00662493" w:rsidRPr="00DE1F97" w:rsidTr="0041519B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662493" w:rsidRPr="00DE1F97" w:rsidTr="0041519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662493" w:rsidRPr="00DE1F97" w:rsidTr="0041519B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662493" w:rsidRPr="00DE1F97" w:rsidTr="0041519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662493" w:rsidRPr="00DE1F97" w:rsidTr="0041519B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D27B32" w:rsidP="0041519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6" w:history="1">
              <w:hyperlink r:id="rId17" w:history="1">
                <w:hyperlink r:id="rId18" w:history="1">
                  <w:r w:rsidR="00662493" w:rsidRPr="00DE1F97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>Кулаков Алексей Владимирович</w:t>
                  </w:r>
                </w:hyperlink>
              </w:hyperlink>
            </w:hyperlink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662493" w:rsidRPr="00DE1F97" w:rsidTr="0041519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662493" w:rsidRPr="00DE1F97" w:rsidTr="0041519B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Cs/>
                <w:sz w:val="28"/>
                <w:szCs w:val="28"/>
              </w:rPr>
              <w:t>Тюкаев Дмитрий Алексеевич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662493" w:rsidRPr="00DE1F97" w:rsidTr="0041519B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662493" w:rsidRPr="00DE1F97" w:rsidTr="0041519B">
        <w:trPr>
          <w:trHeight w:val="353"/>
        </w:trPr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662493" w:rsidRPr="00DE1F97" w:rsidTr="0041519B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662493" w:rsidRPr="00DE1F97" w:rsidTr="0041519B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Cs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662493" w:rsidRPr="00DE1F97" w:rsidTr="0041519B">
        <w:trPr>
          <w:trHeight w:val="357"/>
        </w:trPr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2493" w:rsidRPr="00DE1F97" w:rsidTr="0041519B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>Раков Дмитрий Павлович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2493" w:rsidRPr="00DE1F97" w:rsidTr="0041519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662493" w:rsidRPr="00DE1F97" w:rsidTr="0041519B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493" w:rsidRPr="00DE1F97" w:rsidRDefault="00662493" w:rsidP="0041519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662493" w:rsidRPr="00DE1F97" w:rsidRDefault="00662493" w:rsidP="00662493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</w:p>
    <w:p w:rsidR="00662493" w:rsidRPr="00DE1F97" w:rsidRDefault="00662493" w:rsidP="00662493">
      <w:pPr>
        <w:rPr>
          <w:rFonts w:ascii="Times New Roman" w:eastAsiaTheme="minorHAnsi" w:hAnsi="Times New Roman"/>
          <w:sz w:val="28"/>
          <w:szCs w:val="28"/>
          <w:lang w:val="en-US"/>
        </w:rPr>
      </w:pPr>
    </w:p>
    <w:p w:rsidR="00D2662B" w:rsidRDefault="00D2662B" w:rsidP="00662493">
      <w:pPr>
        <w:keepLines w:val="0"/>
        <w:ind w:firstLine="540"/>
        <w:jc w:val="left"/>
        <w:rPr>
          <w:sz w:val="28"/>
          <w:lang w:val="en-US"/>
        </w:rPr>
      </w:pPr>
    </w:p>
    <w:sectPr w:rsidR="00D2662B" w:rsidSect="00D2662B">
      <w:footerReference w:type="default" r:id="rId1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2378" w:rsidRDefault="00932378">
      <w:r>
        <w:separator/>
      </w:r>
    </w:p>
  </w:endnote>
  <w:endnote w:type="continuationSeparator" w:id="0">
    <w:p w:rsidR="00932378" w:rsidRDefault="009323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D2662B" w:rsidRPr="00662493" w:rsidRDefault="00D2662B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D2662B" w:rsidRPr="00662493" w:rsidRDefault="006C05D9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662493">
              <w:rPr>
                <w:rFonts w:ascii="Times New Roman" w:hAnsi="Times New Roman"/>
                <w:sz w:val="16"/>
                <w:szCs w:val="16"/>
              </w:rPr>
              <w:t xml:space="preserve"> № 706 Р4-14-2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662493">
              <w:rPr>
                <w:rFonts w:ascii="Times New Roman" w:hAnsi="Times New Roman"/>
                <w:sz w:val="16"/>
                <w:szCs w:val="16"/>
              </w:rPr>
              <w:t xml:space="preserve"> «05» августа 2014 </w:t>
            </w:r>
            <w:r w:rsidR="00662493" w:rsidRPr="00662493">
              <w:rPr>
                <w:rFonts w:ascii="Times New Roman" w:hAnsi="Times New Roman"/>
                <w:sz w:val="16"/>
                <w:szCs w:val="16"/>
              </w:rPr>
              <w:t>заседания закупочной комиссии по рассмотрению заявок на участие в открытом конкурсе в электронной форме на право заключения договора на поставку по лоту №706 Р4-14 «Поставка САУ ВО РДЭС для сооружения энергоблока №4 Ростовской АЭС»</w:t>
            </w:r>
          </w:p>
          <w:p w:rsidR="00D2662B" w:rsidRDefault="006C05D9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D27B32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D27B32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A25DA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D27B32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D27B32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D27B32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A25DA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D27B32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D2662B" w:rsidRDefault="00D2662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2378" w:rsidRDefault="00932378">
      <w:r>
        <w:separator/>
      </w:r>
    </w:p>
  </w:footnote>
  <w:footnote w:type="continuationSeparator" w:id="0">
    <w:p w:rsidR="00932378" w:rsidRDefault="009323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AE07BB"/>
    <w:multiLevelType w:val="multilevel"/>
    <w:tmpl w:val="72DA9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543CEF"/>
    <w:multiLevelType w:val="multilevel"/>
    <w:tmpl w:val="9DC4E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05D9"/>
    <w:rsid w:val="00052AF7"/>
    <w:rsid w:val="0026439F"/>
    <w:rsid w:val="003A25DA"/>
    <w:rsid w:val="00490369"/>
    <w:rsid w:val="00662493"/>
    <w:rsid w:val="006848B8"/>
    <w:rsid w:val="00693012"/>
    <w:rsid w:val="006C05D9"/>
    <w:rsid w:val="00932378"/>
    <w:rsid w:val="00D2662B"/>
    <w:rsid w:val="00D27B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62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2662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2662B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rsid w:val="00D2662B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D2662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D2662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D266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D2662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D266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D2662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D2662B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D2662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D2662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D2662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D2662B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D2662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D2662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D2662B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9ED2F5-1C4C-4A03-AC0F-DCE7C1656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1055</Words>
  <Characters>6014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5</cp:revision>
  <cp:lastPrinted>2014-08-06T11:29:00Z</cp:lastPrinted>
  <dcterms:created xsi:type="dcterms:W3CDTF">2014-08-06T10:51:00Z</dcterms:created>
  <dcterms:modified xsi:type="dcterms:W3CDTF">2014-08-06T12:07:00Z</dcterms:modified>
</cp:coreProperties>
</file>