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AA0" w:rsidRPr="00FF50B6" w:rsidRDefault="00FF14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№706 Р4-14-1</w:t>
      </w:r>
    </w:p>
    <w:p w:rsidR="002F3AA0" w:rsidRPr="00FF50B6" w:rsidRDefault="00FF14D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FF50B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 лоту №706 Р4-14 «Поставка САУ ВО РДЭС для сооружения энергоблока №4 Ростовской АЭС»</w:t>
      </w:r>
    </w:p>
    <w:p w:rsidR="002F3AA0" w:rsidRPr="00FF50B6" w:rsidRDefault="002F3AA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F3AA0" w:rsidRPr="00FF50B6" w:rsidRDefault="002F3AA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2F3AA0">
        <w:tc>
          <w:tcPr>
            <w:tcW w:w="5149" w:type="dxa"/>
            <w:hideMark/>
          </w:tcPr>
          <w:p w:rsidR="002F3AA0" w:rsidRDefault="00FF14D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2F3AA0" w:rsidRDefault="00FF14D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«29»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2F3AA0" w:rsidRDefault="002F3A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AA0" w:rsidRDefault="00FF50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FF14D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2F3AA0" w:rsidRDefault="002F3A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AA0" w:rsidRDefault="00FF14D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2F3AA0" w:rsidRPr="00FF50B6" w:rsidRDefault="00FF50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27FF">
        <w:rPr>
          <w:rFonts w:ascii="Times New Roman" w:hAnsi="Times New Roman"/>
          <w:sz w:val="28"/>
          <w:szCs w:val="28"/>
        </w:rPr>
        <w:t>Заказчик, являющийся Организатором</w:t>
      </w:r>
      <w:r w:rsidRPr="00E77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77E7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E77E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527FF">
        <w:rPr>
          <w:rFonts w:ascii="Times New Roman" w:hAnsi="Times New Roman"/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2F3AA0" w:rsidRPr="00FF50B6" w:rsidRDefault="00FF14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50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№706 Р4-14 «Поставка САУ ВО РДЭС для сооружения энергоблока №4 Ростовской АЭС»</w:t>
      </w:r>
    </w:p>
    <w:p w:rsidR="002F3AA0" w:rsidRPr="00FF50B6" w:rsidRDefault="002F3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AA0" w:rsidRPr="00FF50B6" w:rsidRDefault="00FF14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21 000 </w:t>
      </w:r>
      <w:proofErr w:type="spellStart"/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>000</w:t>
      </w:r>
      <w:proofErr w:type="spellEnd"/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(Двадцать один миллион) рублей 00 копеек, включая НДС. </w:t>
      </w:r>
    </w:p>
    <w:p w:rsidR="002F3AA0" w:rsidRPr="00FF50B6" w:rsidRDefault="002F3AA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0B6" w:rsidRPr="00171604" w:rsidRDefault="00FF50B6" w:rsidP="00FF50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F4F5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поставки: 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Спецификацией ((Приложение № 1 к проекту договора (ЧАСТЬ 2 «Проект договора» Тома 1 «ОБЩАЯ И КОММЕРЧЕСКАЯ ЧАСТИ»  конкурсной документации))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FF50B6" w:rsidRDefault="00FF50B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3AA0" w:rsidRDefault="00FF14D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F50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F50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F50B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F5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«26» июня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FF50B6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31401288119,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№140626/0536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/582,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№C020674.</w:t>
      </w:r>
    </w:p>
    <w:p w:rsidR="002F3AA0" w:rsidRDefault="002F3AA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0B6" w:rsidRDefault="00FF50B6" w:rsidP="00FF50B6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04AB6">
        <w:rPr>
          <w:rFonts w:ascii="Times New Roman" w:hAnsi="Times New Roman" w:cs="Times New Roman"/>
          <w:sz w:val="28"/>
          <w:szCs w:val="28"/>
        </w:rPr>
        <w:t xml:space="preserve">На момент окончания срока подачи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29</w:t>
      </w:r>
      <w:r w:rsidRPr="00604AB6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Pr="00604AB6">
        <w:rPr>
          <w:rFonts w:ascii="Times New Roman" w:hAnsi="Times New Roman" w:cs="Times New Roman"/>
          <w:sz w:val="28"/>
          <w:szCs w:val="28"/>
        </w:rPr>
        <w:t xml:space="preserve"> 2014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E630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604AB6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604AB6">
        <w:rPr>
          <w:rFonts w:ascii="Times New Roman" w:hAnsi="Times New Roman" w:cs="Times New Roman"/>
          <w:sz w:val="28"/>
          <w:szCs w:val="28"/>
        </w:rPr>
        <w:t xml:space="preserve">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 w:rsidRPr="00604AB6">
        <w:rPr>
          <w:rFonts w:ascii="Times New Roman" w:hAnsi="Times New Roman" w:cs="Times New Roman"/>
          <w:sz w:val="28"/>
          <w:szCs w:val="28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8"/>
          <w:szCs w:val="28"/>
        </w:rPr>
        <w:t>конкурсе</w:t>
      </w:r>
      <w:r w:rsidRPr="00604AB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F50B6" w:rsidRDefault="00FF50B6" w:rsidP="00FF50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0B6" w:rsidRDefault="00FF50B6" w:rsidP="00FF50B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F3AA0" w:rsidRDefault="00FF50B6" w:rsidP="00FF50B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  <w:r w:rsidR="00FF1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68"/>
        <w:gridCol w:w="2513"/>
        <w:gridCol w:w="6370"/>
      </w:tblGrid>
      <w:tr w:rsidR="00FF50B6" w:rsidTr="00FF50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0B6" w:rsidRDefault="00FF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0B6" w:rsidRDefault="00FF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конкурса </w:t>
            </w:r>
          </w:p>
        </w:tc>
        <w:tc>
          <w:tcPr>
            <w:tcW w:w="3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0B6" w:rsidRDefault="00FF50B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F50B6" w:rsidTr="00FF50B6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0B6" w:rsidRDefault="00FF5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60159528 </w:t>
            </w:r>
          </w:p>
        </w:tc>
        <w:tc>
          <w:tcPr>
            <w:tcW w:w="1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0B6" w:rsidRDefault="00FF50B6" w:rsidP="00FF5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ЗАО "НПП АС" </w:t>
            </w:r>
          </w:p>
          <w:p w:rsidR="00FF50B6" w:rsidRDefault="00FF50B6" w:rsidP="00FF5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7802386513</w:t>
            </w:r>
          </w:p>
        </w:tc>
        <w:tc>
          <w:tcPr>
            <w:tcW w:w="31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50B6" w:rsidRDefault="00FF50B6" w:rsidP="00FF50B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19 950 000 (Девятнадцать миллионов девятьсот пятьдесят тысяч) рублей 00 копеек, включая НДС </w:t>
            </w:r>
          </w:p>
        </w:tc>
      </w:tr>
    </w:tbl>
    <w:p w:rsidR="00FF50B6" w:rsidRDefault="00FF14D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В связи с тем, что после окончания срока подачи заявок на участие в конкурсе поступила только одна заявка, в соответствии с подпунктом а) пункта 13.5.1 ЕОСЗ открытый конкурс признан несостоявшимся. </w:t>
      </w:r>
    </w:p>
    <w:p w:rsidR="002F3AA0" w:rsidRDefault="00FF14D2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Заявка участника ЗАО "НПП АС" принята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60"/>
        <w:gridCol w:w="5015"/>
      </w:tblGrid>
      <w:tr w:rsidR="00FF50B6" w:rsidRPr="00F72E4A" w:rsidTr="0028651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F50B6" w:rsidRPr="007722E1" w:rsidRDefault="00FF50B6" w:rsidP="002865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F50B6" w:rsidRPr="007722E1" w:rsidRDefault="00FF50B6" w:rsidP="0028651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FF50B6" w:rsidRPr="00F72E4A" w:rsidTr="00286512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F50B6" w:rsidRPr="007722E1" w:rsidRDefault="00FF50B6" w:rsidP="0028651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FF50B6" w:rsidRPr="00F72E4A" w:rsidTr="00286512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F50B6" w:rsidRPr="007722E1" w:rsidRDefault="00FF50B6" w:rsidP="002865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FF50B6" w:rsidRPr="007722E1" w:rsidRDefault="00FF50B6" w:rsidP="0028651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F3AA0" w:rsidRDefault="002F3AA0" w:rsidP="00FF50B6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</w:rPr>
      </w:pPr>
    </w:p>
    <w:sectPr w:rsidR="002F3AA0" w:rsidSect="002F3AA0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3EEA" w:rsidRDefault="00A83EEA">
      <w:pPr>
        <w:spacing w:after="0" w:line="240" w:lineRule="auto"/>
      </w:pPr>
      <w:r>
        <w:separator/>
      </w:r>
    </w:p>
  </w:endnote>
  <w:endnote w:type="continuationSeparator" w:id="0">
    <w:p w:rsidR="00A83EEA" w:rsidRDefault="00A83E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AA0" w:rsidRDefault="00FF14D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706 Р4-14-1</w:t>
    </w:r>
  </w:p>
  <w:p w:rsidR="002F3AA0" w:rsidRDefault="00FF14D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конкурсе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 лоту №706 Р4-14 «Поставка САУ ВО РДЭС для сооружения энергоблока №4 Ростовской АЭС»</w:t>
    </w:r>
  </w:p>
  <w:p w:rsidR="002F3AA0" w:rsidRDefault="002F3AA0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FF1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F1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50B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F1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F14D2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F50B6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3EEA" w:rsidRDefault="00A83EEA">
      <w:pPr>
        <w:spacing w:after="0" w:line="240" w:lineRule="auto"/>
      </w:pPr>
      <w:r>
        <w:separator/>
      </w:r>
    </w:p>
  </w:footnote>
  <w:footnote w:type="continuationSeparator" w:id="0">
    <w:p w:rsidR="00A83EEA" w:rsidRDefault="00A83E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A946ED"/>
    <w:multiLevelType w:val="multilevel"/>
    <w:tmpl w:val="46B60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F14D2"/>
    <w:rsid w:val="002F3AA0"/>
    <w:rsid w:val="00A83EEA"/>
    <w:rsid w:val="00FF14D2"/>
    <w:rsid w:val="00FF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3AA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3AA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2F3AA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2F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F3AA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F3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F3AA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2F3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F3AA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2F3AA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2F3AA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2F3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2F3AA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2F3A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2F3AA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2F3AA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2F3AA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2F3AA0"/>
    <w:rPr>
      <w:sz w:val="16"/>
      <w:szCs w:val="16"/>
    </w:rPr>
  </w:style>
  <w:style w:type="paragraph" w:styleId="af4">
    <w:name w:val="Normal (Web)"/>
    <w:basedOn w:val="a"/>
    <w:uiPriority w:val="99"/>
    <w:unhideWhenUsed/>
    <w:rsid w:val="002F3AA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D6D57-E3A6-40DD-9EC8-E7139FD50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412</Words>
  <Characters>2353</Characters>
  <Application>Microsoft Office Word</Application>
  <DocSecurity>0</DocSecurity>
  <Lines>19</Lines>
  <Paragraphs>5</Paragraphs>
  <ScaleCrop>false</ScaleCrop>
  <Company/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cp:lastPrinted>2014-07-30T08:03:00Z</cp:lastPrinted>
  <dcterms:created xsi:type="dcterms:W3CDTF">2014-07-30T07:57:00Z</dcterms:created>
  <dcterms:modified xsi:type="dcterms:W3CDTF">2014-07-30T08:04:00Z</dcterms:modified>
</cp:coreProperties>
</file>