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41431" w:rsidRDefault="005171D7" w:rsidP="009640AB">
      <w:pPr>
        <w:jc w:val="center"/>
        <w:rPr>
          <w:b/>
          <w:spacing w:val="1"/>
          <w:sz w:val="24"/>
          <w:szCs w:val="24"/>
        </w:rPr>
      </w:pPr>
      <w:r w:rsidRPr="004414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41431" w:rsidRDefault="00BA2A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4143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41431" w:rsidRDefault="00553E42" w:rsidP="00553E42">
      <w:pPr>
        <w:pStyle w:val="2"/>
        <w:ind w:right="141"/>
        <w:rPr>
          <w:sz w:val="24"/>
          <w:szCs w:val="24"/>
        </w:rPr>
      </w:pPr>
      <w:r w:rsidRPr="00441431">
        <w:rPr>
          <w:sz w:val="24"/>
          <w:szCs w:val="24"/>
        </w:rPr>
        <w:t xml:space="preserve">ПРОТОКОЛ № </w:t>
      </w:r>
      <w:r w:rsidR="005171D7" w:rsidRPr="00441431">
        <w:rPr>
          <w:sz w:val="24"/>
          <w:szCs w:val="24"/>
        </w:rPr>
        <w:t>SH-2014/1453</w:t>
      </w:r>
      <w:r w:rsidRPr="00441431">
        <w:rPr>
          <w:sz w:val="24"/>
          <w:szCs w:val="24"/>
        </w:rPr>
        <w:t xml:space="preserve"> от </w:t>
      </w:r>
      <w:r w:rsidR="005171D7" w:rsidRPr="00441431">
        <w:rPr>
          <w:sz w:val="24"/>
          <w:szCs w:val="24"/>
        </w:rPr>
        <w:t>01.08.2014</w:t>
      </w:r>
    </w:p>
    <w:p w:rsidR="00553E42" w:rsidRPr="00441431" w:rsidRDefault="00553E42" w:rsidP="00553E42">
      <w:pPr>
        <w:ind w:right="141"/>
        <w:jc w:val="center"/>
        <w:rPr>
          <w:b/>
          <w:sz w:val="24"/>
          <w:szCs w:val="24"/>
        </w:rPr>
      </w:pPr>
      <w:r w:rsidRPr="00441431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41431" w:rsidRDefault="005171D7" w:rsidP="00553E42">
      <w:pPr>
        <w:ind w:right="141"/>
        <w:jc w:val="center"/>
        <w:rPr>
          <w:b/>
          <w:sz w:val="24"/>
          <w:szCs w:val="24"/>
        </w:rPr>
      </w:pPr>
      <w:r w:rsidRPr="00441431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441431" w:rsidRDefault="00553E42" w:rsidP="009640AB">
      <w:pPr>
        <w:ind w:right="141"/>
        <w:jc w:val="both"/>
        <w:rPr>
          <w:b/>
          <w:sz w:val="24"/>
          <w:szCs w:val="24"/>
        </w:rPr>
      </w:pPr>
      <w:r w:rsidRPr="00441431">
        <w:rPr>
          <w:sz w:val="24"/>
          <w:szCs w:val="24"/>
        </w:rPr>
        <w:t xml:space="preserve">г. </w:t>
      </w:r>
      <w:r w:rsidR="00441431" w:rsidRPr="00441431">
        <w:rPr>
          <w:sz w:val="24"/>
          <w:szCs w:val="24"/>
        </w:rPr>
        <w:t>Северск</w:t>
      </w:r>
      <w:r w:rsidRPr="00441431">
        <w:rPr>
          <w:sz w:val="24"/>
          <w:szCs w:val="24"/>
        </w:rPr>
        <w:tab/>
      </w:r>
      <w:r w:rsidRPr="00441431">
        <w:rPr>
          <w:sz w:val="24"/>
          <w:szCs w:val="24"/>
        </w:rPr>
        <w:tab/>
        <w:t xml:space="preserve">                                                                                   </w:t>
      </w:r>
      <w:r w:rsidRPr="00441431">
        <w:rPr>
          <w:sz w:val="24"/>
          <w:szCs w:val="24"/>
        </w:rPr>
        <w:tab/>
      </w:r>
      <w:r w:rsidRPr="00441431">
        <w:rPr>
          <w:sz w:val="24"/>
          <w:szCs w:val="24"/>
        </w:rPr>
        <w:tab/>
      </w:r>
      <w:r w:rsidRPr="00441431">
        <w:rPr>
          <w:sz w:val="24"/>
          <w:szCs w:val="24"/>
        </w:rPr>
        <w:tab/>
      </w:r>
      <w:r w:rsidRPr="00441431">
        <w:rPr>
          <w:sz w:val="24"/>
          <w:szCs w:val="24"/>
        </w:rPr>
        <w:tab/>
      </w:r>
      <w:r w:rsidRPr="00441431">
        <w:rPr>
          <w:sz w:val="24"/>
          <w:szCs w:val="24"/>
        </w:rPr>
        <w:tab/>
      </w:r>
    </w:p>
    <w:p w:rsidR="00553E42" w:rsidRPr="00441431" w:rsidRDefault="00553E42" w:rsidP="00553E42">
      <w:pPr>
        <w:ind w:right="141"/>
        <w:rPr>
          <w:sz w:val="24"/>
          <w:szCs w:val="24"/>
        </w:rPr>
      </w:pPr>
      <w:r w:rsidRPr="00441431">
        <w:rPr>
          <w:b/>
          <w:sz w:val="24"/>
          <w:szCs w:val="24"/>
        </w:rPr>
        <w:t>Вид процедуры закупки</w:t>
      </w:r>
      <w:r w:rsidRPr="00441431">
        <w:rPr>
          <w:sz w:val="24"/>
          <w:szCs w:val="24"/>
        </w:rPr>
        <w:t xml:space="preserve">: </w:t>
      </w:r>
      <w:r w:rsidR="005171D7" w:rsidRPr="00441431">
        <w:rPr>
          <w:sz w:val="24"/>
          <w:szCs w:val="24"/>
        </w:rPr>
        <w:t>открытый запрос цен в электронной форме</w:t>
      </w:r>
    </w:p>
    <w:p w:rsidR="0051114B" w:rsidRPr="00441431" w:rsidRDefault="0051114B" w:rsidP="0051114B">
      <w:pPr>
        <w:ind w:right="141"/>
        <w:rPr>
          <w:sz w:val="24"/>
          <w:szCs w:val="24"/>
        </w:rPr>
      </w:pPr>
    </w:p>
    <w:p w:rsidR="0051114B" w:rsidRPr="00441431" w:rsidRDefault="0051114B" w:rsidP="0051114B">
      <w:pPr>
        <w:ind w:right="141"/>
        <w:rPr>
          <w:sz w:val="24"/>
          <w:szCs w:val="24"/>
        </w:rPr>
      </w:pPr>
      <w:r w:rsidRPr="00441431">
        <w:rPr>
          <w:sz w:val="24"/>
          <w:szCs w:val="24"/>
        </w:rPr>
        <w:t>Заказчик:_</w:t>
      </w:r>
      <w:r w:rsidR="005171D7" w:rsidRPr="00441431">
        <w:rPr>
          <w:sz w:val="24"/>
          <w:szCs w:val="24"/>
        </w:rPr>
        <w:t>ОАО «СХК»</w:t>
      </w:r>
    </w:p>
    <w:p w:rsidR="0051114B" w:rsidRPr="00441431" w:rsidRDefault="0051114B" w:rsidP="0051114B">
      <w:pPr>
        <w:ind w:right="141"/>
        <w:rPr>
          <w:sz w:val="24"/>
          <w:szCs w:val="24"/>
        </w:rPr>
      </w:pPr>
      <w:r w:rsidRPr="00441431">
        <w:rPr>
          <w:sz w:val="24"/>
          <w:szCs w:val="24"/>
        </w:rPr>
        <w:t>Место нахождения заказчика:_</w:t>
      </w:r>
      <w:r w:rsidR="005171D7" w:rsidRPr="00441431">
        <w:rPr>
          <w:sz w:val="24"/>
          <w:szCs w:val="24"/>
        </w:rPr>
        <w:t>636039, Томская обл, Северск г, Курчатова ул, 1</w:t>
      </w:r>
    </w:p>
    <w:p w:rsidR="009B75A4" w:rsidRPr="00441431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41431">
        <w:rPr>
          <w:sz w:val="24"/>
          <w:szCs w:val="24"/>
        </w:rPr>
        <w:t xml:space="preserve">          Извещение </w:t>
      </w:r>
      <w:r w:rsidR="00F856DF" w:rsidRPr="00441431">
        <w:rPr>
          <w:sz w:val="24"/>
          <w:szCs w:val="24"/>
        </w:rPr>
        <w:t xml:space="preserve">№ </w:t>
      </w:r>
      <w:r w:rsidR="005171D7" w:rsidRPr="00441431">
        <w:rPr>
          <w:sz w:val="24"/>
          <w:szCs w:val="24"/>
        </w:rPr>
        <w:t>SH-4590</w:t>
      </w:r>
      <w:r w:rsidR="00F856DF" w:rsidRPr="00441431">
        <w:rPr>
          <w:sz w:val="24"/>
          <w:szCs w:val="24"/>
        </w:rPr>
        <w:t xml:space="preserve"> </w:t>
      </w:r>
      <w:r w:rsidRPr="00441431">
        <w:rPr>
          <w:sz w:val="24"/>
          <w:szCs w:val="24"/>
        </w:rPr>
        <w:t>о проведении запроса цен на</w:t>
      </w:r>
      <w:r w:rsidR="00A23E1A" w:rsidRPr="00441431">
        <w:rPr>
          <w:sz w:val="24"/>
          <w:szCs w:val="24"/>
        </w:rPr>
        <w:t xml:space="preserve"> закупку продукции</w:t>
      </w:r>
      <w:r w:rsidRPr="0044143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41431">
          <w:rPr>
            <w:rStyle w:val="a3"/>
            <w:sz w:val="24"/>
            <w:szCs w:val="24"/>
            <w:lang w:val="en-US"/>
          </w:rPr>
          <w:t>http</w:t>
        </w:r>
        <w:r w:rsidRPr="00441431">
          <w:rPr>
            <w:rStyle w:val="a3"/>
            <w:sz w:val="24"/>
            <w:szCs w:val="24"/>
          </w:rPr>
          <w:t>://</w:t>
        </w:r>
        <w:r w:rsidRPr="00441431">
          <w:rPr>
            <w:rStyle w:val="a3"/>
            <w:sz w:val="24"/>
            <w:szCs w:val="24"/>
            <w:lang w:val="en-US"/>
          </w:rPr>
          <w:t>zakupki</w:t>
        </w:r>
        <w:r w:rsidRPr="00441431">
          <w:rPr>
            <w:rStyle w:val="a3"/>
            <w:sz w:val="24"/>
            <w:szCs w:val="24"/>
          </w:rPr>
          <w:t>.</w:t>
        </w:r>
        <w:r w:rsidRPr="00441431">
          <w:rPr>
            <w:rStyle w:val="a3"/>
            <w:sz w:val="24"/>
            <w:szCs w:val="24"/>
            <w:lang w:val="en-US"/>
          </w:rPr>
          <w:t>rosatom</w:t>
        </w:r>
        <w:r w:rsidRPr="00441431">
          <w:rPr>
            <w:rStyle w:val="a3"/>
            <w:sz w:val="24"/>
            <w:szCs w:val="24"/>
          </w:rPr>
          <w:t>.</w:t>
        </w:r>
        <w:r w:rsidRPr="00441431">
          <w:rPr>
            <w:rStyle w:val="a3"/>
            <w:sz w:val="24"/>
            <w:szCs w:val="24"/>
            <w:lang w:val="en-US"/>
          </w:rPr>
          <w:t>ru</w:t>
        </w:r>
      </w:hyperlink>
      <w:r w:rsidR="00A23E1A" w:rsidRPr="00441431">
        <w:rPr>
          <w:sz w:val="24"/>
          <w:szCs w:val="24"/>
        </w:rPr>
        <w:t xml:space="preserve"> № </w:t>
      </w:r>
      <w:r w:rsidR="005171D7" w:rsidRPr="00441431">
        <w:rPr>
          <w:sz w:val="24"/>
          <w:szCs w:val="24"/>
        </w:rPr>
        <w:t>140627/0506/414</w:t>
      </w:r>
      <w:r w:rsidR="00A23E1A" w:rsidRPr="00441431">
        <w:rPr>
          <w:sz w:val="24"/>
          <w:szCs w:val="24"/>
        </w:rPr>
        <w:t xml:space="preserve"> дата</w:t>
      </w:r>
      <w:r w:rsidRPr="00441431">
        <w:rPr>
          <w:snapToGrid w:val="0"/>
          <w:sz w:val="24"/>
          <w:szCs w:val="24"/>
        </w:rPr>
        <w:t xml:space="preserve"> </w:t>
      </w:r>
      <w:r w:rsidR="005171D7" w:rsidRPr="00441431">
        <w:rPr>
          <w:snapToGrid w:val="0"/>
          <w:sz w:val="24"/>
          <w:szCs w:val="24"/>
        </w:rPr>
        <w:t>27.06.2014</w:t>
      </w:r>
      <w:r w:rsidRPr="00441431">
        <w:rPr>
          <w:snapToGrid w:val="0"/>
          <w:sz w:val="24"/>
          <w:szCs w:val="24"/>
        </w:rPr>
        <w:t xml:space="preserve"> со сл</w:t>
      </w:r>
      <w:r w:rsidRPr="003947BB">
        <w:rPr>
          <w:snapToGrid w:val="0"/>
          <w:sz w:val="24"/>
          <w:szCs w:val="24"/>
        </w:rPr>
        <w:t>едующими существенными условиями исполнения договора:</w:t>
      </w:r>
    </w:p>
    <w:p w:rsidR="0036346E" w:rsidRPr="00FE62CF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3947BB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41431" w:rsidRPr="003947BB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41431" w:rsidRPr="003947BB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41431" w:rsidRPr="003947BB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41431" w:rsidRPr="006C634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41431" w:rsidRPr="003947BB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41431" w:rsidRPr="003947BB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ПАСТА ВНИИ НП-225 ГОСТ 19782-74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19782-74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ПРЕПАРАТ МС-23 ТУ 113-08-5015182-87-93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113-08-5015182-87-93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ЛИТОЛ-24-МЛИ 4/12-3 ГОСТ 21150-87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21150-87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СМАЗКА ГРАФИТНАЯ УССА СКА 2/6-Г3 ГОСТ 3333-80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3333-80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ПЛАСТИЧНАЯ 1-13 ТУ 0254-007-80388604-2008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0254-007-80388604-2008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СМАЗКА СОЛИДОЛ СИНТЕТИЧЕСКИЙ С ГОСТ 4366-76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4366-76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425,00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ТУРБИННОЕ ТП-22С МАРКА 1 ТУ 38.101821-2013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38.101821-2013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ЦИАТИМ-203 ГОСТ 8773-73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8773-73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ЦИАТИМ-202 ГОСТ 11110-75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11110-75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ПРЕОБРАЗОВАТЕЛЬ РЖАВЧИНЫ УНИСМА-1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ИНДУСТРИАЛЬНОЕ И-50А ГОСТ 20799-88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20799-88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ТРАНСМИССИОННОЕ ТСП-15К ГОСТ 23652-79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23652-79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МОТОРНОЕ М-8Г2К ГОСТ 8581-78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8581-78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ИНДУСТРИАЛЬНОЕ И-</w:t>
            </w:r>
            <w:r w:rsidRPr="006F79FE">
              <w:rPr>
                <w:sz w:val="24"/>
                <w:szCs w:val="24"/>
              </w:rPr>
              <w:lastRenderedPageBreak/>
              <w:t>30А ГОСТ 20799-88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20799-88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441431" w:rsidRPr="003947BB" w:rsidTr="0030598C">
        <w:tc>
          <w:tcPr>
            <w:tcW w:w="709" w:type="dxa"/>
            <w:shd w:val="clear" w:color="auto" w:fill="auto"/>
          </w:tcPr>
          <w:p w:rsidR="00441431" w:rsidRPr="0046495D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441431" w:rsidRPr="006F79FE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 xml:space="preserve">МАСЛО ТРАНСМИССИОННОЕ ТМ-5-18 </w:t>
            </w:r>
            <w:r>
              <w:rPr>
                <w:sz w:val="24"/>
                <w:szCs w:val="24"/>
                <w:lang w:val="en-US"/>
              </w:rPr>
              <w:t>SAE</w:t>
            </w:r>
            <w:r w:rsidRPr="006F79FE">
              <w:rPr>
                <w:sz w:val="24"/>
                <w:szCs w:val="24"/>
              </w:rPr>
              <w:t xml:space="preserve"> 85</w:t>
            </w:r>
            <w:r>
              <w:rPr>
                <w:sz w:val="24"/>
                <w:szCs w:val="24"/>
                <w:lang w:val="en-US"/>
              </w:rPr>
              <w:t>W</w:t>
            </w:r>
            <w:r w:rsidRPr="006F79FE">
              <w:rPr>
                <w:sz w:val="24"/>
                <w:szCs w:val="24"/>
              </w:rPr>
              <w:t>90 ТУ 38.401-58-70-93</w:t>
            </w:r>
          </w:p>
        </w:tc>
        <w:tc>
          <w:tcPr>
            <w:tcW w:w="2977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38.401-58-70-93</w:t>
            </w:r>
          </w:p>
        </w:tc>
        <w:tc>
          <w:tcPr>
            <w:tcW w:w="992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auto"/>
          </w:tcPr>
          <w:p w:rsidR="00441431" w:rsidRPr="005C5596" w:rsidRDefault="00441431" w:rsidP="00305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216,50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441431" w:rsidRPr="00C00F43" w:rsidTr="0030598C">
        <w:tc>
          <w:tcPr>
            <w:tcW w:w="2260" w:type="dxa"/>
          </w:tcPr>
          <w:p w:rsidR="00441431" w:rsidRPr="003E0B55" w:rsidRDefault="00441431" w:rsidP="0030598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</w:tcPr>
          <w:p w:rsidR="00441431" w:rsidRPr="006958FC" w:rsidRDefault="00441431" w:rsidP="0030598C">
            <w:pPr>
              <w:rPr>
                <w:b/>
                <w:sz w:val="24"/>
                <w:szCs w:val="24"/>
              </w:rPr>
            </w:pPr>
            <w:r w:rsidRPr="006958FC">
              <w:rPr>
                <w:b/>
                <w:color w:val="000000"/>
                <w:sz w:val="24"/>
                <w:szCs w:val="24"/>
              </w:rPr>
              <w:t xml:space="preserve">996 717, 24 </w:t>
            </w:r>
            <w:r w:rsidRPr="006958FC">
              <w:rPr>
                <w:b/>
                <w:sz w:val="24"/>
                <w:szCs w:val="24"/>
              </w:rPr>
              <w:t>руб</w:t>
            </w:r>
            <w:r w:rsidRPr="006958FC">
              <w:rPr>
                <w:sz w:val="24"/>
                <w:szCs w:val="24"/>
              </w:rPr>
              <w:t xml:space="preserve"> (девятьсот девяносто шесть тысяч семьсот семнадцать рублей 24 коп), включая НДС 18%.</w:t>
            </w:r>
          </w:p>
          <w:p w:rsidR="00441431" w:rsidRPr="006958FC" w:rsidRDefault="00441431" w:rsidP="00305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1431" w:rsidRPr="00C00F43" w:rsidTr="0030598C">
        <w:tc>
          <w:tcPr>
            <w:tcW w:w="2260" w:type="dxa"/>
          </w:tcPr>
          <w:p w:rsidR="00441431" w:rsidRPr="003E0B55" w:rsidRDefault="00441431" w:rsidP="0030598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21" w:type="dxa"/>
          </w:tcPr>
          <w:p w:rsidR="00441431" w:rsidRPr="006958FC" w:rsidRDefault="00441431" w:rsidP="00305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958FC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 и сборы, страхование, уплату таможенных пошлин, сборы и другие расходы связанные с исполнением договора</w:t>
            </w:r>
          </w:p>
        </w:tc>
      </w:tr>
      <w:tr w:rsidR="00441431" w:rsidRPr="00C00F43" w:rsidTr="0030598C">
        <w:tc>
          <w:tcPr>
            <w:tcW w:w="2260" w:type="dxa"/>
          </w:tcPr>
          <w:p w:rsidR="00441431" w:rsidRPr="003E0B55" w:rsidRDefault="00441431" w:rsidP="0030598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21" w:type="dxa"/>
          </w:tcPr>
          <w:p w:rsidR="00441431" w:rsidRPr="006958FC" w:rsidRDefault="00441431" w:rsidP="0030598C">
            <w:pPr>
              <w:ind w:right="153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41431" w:rsidRPr="006958FC" w:rsidRDefault="00441431" w:rsidP="0030598C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6958FC">
              <w:rPr>
                <w:sz w:val="24"/>
                <w:szCs w:val="24"/>
              </w:rPr>
              <w:t xml:space="preserve">Способы доставки: </w:t>
            </w:r>
            <w:r w:rsidRPr="006958FC">
              <w:rPr>
                <w:sz w:val="24"/>
                <w:szCs w:val="24"/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41431" w:rsidRPr="006958FC" w:rsidRDefault="00441431" w:rsidP="00305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41431" w:rsidRPr="00C00F43" w:rsidTr="0030598C">
        <w:tc>
          <w:tcPr>
            <w:tcW w:w="2260" w:type="dxa"/>
          </w:tcPr>
          <w:p w:rsidR="00441431" w:rsidRPr="003E0B55" w:rsidRDefault="00441431" w:rsidP="0030598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21" w:type="dxa"/>
          </w:tcPr>
          <w:p w:rsidR="00441431" w:rsidRPr="006958FC" w:rsidRDefault="00441431" w:rsidP="0030598C">
            <w:pPr>
              <w:ind w:right="153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 xml:space="preserve">в течение 40 календарных дней с момента подписания договора уполномоченными представителями сторон. </w:t>
            </w:r>
          </w:p>
        </w:tc>
      </w:tr>
      <w:tr w:rsidR="00441431" w:rsidRPr="00C00F43" w:rsidTr="0030598C">
        <w:tc>
          <w:tcPr>
            <w:tcW w:w="2260" w:type="dxa"/>
          </w:tcPr>
          <w:p w:rsidR="00441431" w:rsidRPr="003E0B55" w:rsidRDefault="00441431" w:rsidP="0030598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21" w:type="dxa"/>
          </w:tcPr>
          <w:p w:rsidR="00441431" w:rsidRPr="006958FC" w:rsidRDefault="00441431" w:rsidP="00305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958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441431" w:rsidRPr="00C00F43" w:rsidTr="0030598C">
        <w:tc>
          <w:tcPr>
            <w:tcW w:w="2260" w:type="dxa"/>
          </w:tcPr>
          <w:p w:rsidR="00441431" w:rsidRPr="003E0B55" w:rsidRDefault="00441431" w:rsidP="003059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</w:tcPr>
          <w:p w:rsidR="00441431" w:rsidRPr="006958FC" w:rsidRDefault="00441431" w:rsidP="00305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958F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441431" w:rsidTr="00F66749">
        <w:tc>
          <w:tcPr>
            <w:tcW w:w="567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41431" w:rsidRDefault="00553E42" w:rsidP="006B24B2">
            <w:pPr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Предложенная цена договора</w:t>
            </w:r>
            <w:r w:rsidR="00557DB3"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4143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>Обоснование решения</w:t>
            </w:r>
          </w:p>
        </w:tc>
      </w:tr>
      <w:tr w:rsidR="005171D7" w:rsidRPr="00441431" w:rsidTr="0030598C">
        <w:tc>
          <w:tcPr>
            <w:tcW w:w="567" w:type="dxa"/>
            <w:vAlign w:val="center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85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7024027357</w:t>
            </w:r>
          </w:p>
        </w:tc>
        <w:tc>
          <w:tcPr>
            <w:tcW w:w="1559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636070, ТОМСКАЯ ОБЛ, СЕВЕРСК Г, КАЛИНИНА УЛ, 96, 208</w:t>
            </w:r>
          </w:p>
        </w:tc>
        <w:tc>
          <w:tcPr>
            <w:tcW w:w="1036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03.07.2014 17:09:00</w:t>
            </w:r>
          </w:p>
        </w:tc>
        <w:tc>
          <w:tcPr>
            <w:tcW w:w="1614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946.028,75 RUB С НДС</w:t>
            </w:r>
          </w:p>
        </w:tc>
        <w:tc>
          <w:tcPr>
            <w:tcW w:w="1461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РАССМОТРЕТЬ</w:t>
            </w:r>
            <w:r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171D7" w:rsidRPr="00441431" w:rsidTr="0030598C">
        <w:tc>
          <w:tcPr>
            <w:tcW w:w="567" w:type="dxa"/>
            <w:vAlign w:val="center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ЗАКРЫТОЕ АКЦИОНЕРНОЕ ОБЩЕСТВО «ЗАРЕЧЬЕ»</w:t>
            </w:r>
          </w:p>
        </w:tc>
        <w:tc>
          <w:tcPr>
            <w:tcW w:w="85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5259017385</w:t>
            </w:r>
          </w:p>
        </w:tc>
        <w:tc>
          <w:tcPr>
            <w:tcW w:w="1559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603014, НИЖЕГОРОДСКАЯ ОБЛ, НИЖНИЙ НОВГОРОД Г, 50 ЛЕТ ПОБЕДЫ УЛ, 4/1, 24</w:t>
            </w:r>
          </w:p>
        </w:tc>
        <w:tc>
          <w:tcPr>
            <w:tcW w:w="1036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03.07.2014 15:07:00</w:t>
            </w:r>
          </w:p>
        </w:tc>
        <w:tc>
          <w:tcPr>
            <w:tcW w:w="1614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850.296,97 RUB С НДС</w:t>
            </w:r>
          </w:p>
        </w:tc>
        <w:tc>
          <w:tcPr>
            <w:tcW w:w="1461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РАССМОТРЕТЬ</w:t>
            </w:r>
            <w:r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171D7" w:rsidRPr="00441431" w:rsidTr="0030598C">
        <w:tc>
          <w:tcPr>
            <w:tcW w:w="567" w:type="dxa"/>
            <w:vAlign w:val="center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ОБЩЕСТВО С ОГРАНИЧЕННОЙ ОТВЕТСТВЕННОСТЬЮ «СП «НЕФТЕПРОМИНВЕСТ»</w:t>
            </w:r>
          </w:p>
        </w:tc>
        <w:tc>
          <w:tcPr>
            <w:tcW w:w="85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5260368518</w:t>
            </w:r>
          </w:p>
        </w:tc>
        <w:tc>
          <w:tcPr>
            <w:tcW w:w="1559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603000, НИЖЕГОРОДСКАЯ ОБЛ, НИЖНИЙ НОВГОРОД Г, КОРОЛЕНКО УЛ, 19Б, ОФ. 106</w:t>
            </w:r>
          </w:p>
        </w:tc>
        <w:tc>
          <w:tcPr>
            <w:tcW w:w="1036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03.07.2014 10:43:00</w:t>
            </w:r>
          </w:p>
        </w:tc>
        <w:tc>
          <w:tcPr>
            <w:tcW w:w="1614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956.972,46 RUB С НДС</w:t>
            </w:r>
          </w:p>
        </w:tc>
        <w:tc>
          <w:tcPr>
            <w:tcW w:w="1461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РАССМОТРЕТЬ</w:t>
            </w:r>
            <w:r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171D7" w:rsidRPr="00441431" w:rsidTr="0030598C">
        <w:tc>
          <w:tcPr>
            <w:tcW w:w="567" w:type="dxa"/>
            <w:vAlign w:val="center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ОБЩЕСТВО С ОГРАНИЧЕННОЙ ОТВЕТСТВЕННОСТЬЮ «ТОЙЛ»</w:t>
            </w:r>
          </w:p>
        </w:tc>
        <w:tc>
          <w:tcPr>
            <w:tcW w:w="85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7017324750</w:t>
            </w:r>
          </w:p>
        </w:tc>
        <w:tc>
          <w:tcPr>
            <w:tcW w:w="1559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634057, ТОМСКАЯ ОБЛ, ТОМСК Г, МИРА ПР-КТ, 15, 42</w:t>
            </w:r>
          </w:p>
        </w:tc>
        <w:tc>
          <w:tcPr>
            <w:tcW w:w="1036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03.07.2014 18:51:00</w:t>
            </w:r>
          </w:p>
        </w:tc>
        <w:tc>
          <w:tcPr>
            <w:tcW w:w="1614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925.512,51 RUB С НДС</w:t>
            </w:r>
          </w:p>
        </w:tc>
        <w:tc>
          <w:tcPr>
            <w:tcW w:w="1461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РАССМОТРЕТЬ</w:t>
            </w:r>
            <w:r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171D7" w:rsidRPr="00441431" w:rsidTr="0030598C">
        <w:tc>
          <w:tcPr>
            <w:tcW w:w="567" w:type="dxa"/>
            <w:vAlign w:val="center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85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7017022140</w:t>
            </w:r>
          </w:p>
        </w:tc>
        <w:tc>
          <w:tcPr>
            <w:tcW w:w="1559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634049, ТОМСКАЯ ОБЛ, ТОМСК Г, МИЧУРИНА УЛ, 20, СТР. 4</w:t>
            </w:r>
          </w:p>
        </w:tc>
        <w:tc>
          <w:tcPr>
            <w:tcW w:w="1036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03.07.2014 14:05:00</w:t>
            </w:r>
          </w:p>
        </w:tc>
        <w:tc>
          <w:tcPr>
            <w:tcW w:w="1614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848.758,93 RUB С НДС</w:t>
            </w:r>
          </w:p>
        </w:tc>
        <w:tc>
          <w:tcPr>
            <w:tcW w:w="1461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РАССМОТРЕТЬ</w:t>
            </w:r>
            <w:r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171D7" w:rsidRPr="00441431" w:rsidTr="0030598C">
        <w:tc>
          <w:tcPr>
            <w:tcW w:w="567" w:type="dxa"/>
            <w:vAlign w:val="center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ОБЩЕСТВО С ОГРАНИЧЕННОЙ ОТВЕТСТВЕННОСТЬЮ «ПРОМТЕНДЕР»</w:t>
            </w:r>
          </w:p>
        </w:tc>
        <w:tc>
          <w:tcPr>
            <w:tcW w:w="851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5260341442</w:t>
            </w:r>
          </w:p>
        </w:tc>
        <w:tc>
          <w:tcPr>
            <w:tcW w:w="1559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</w:rPr>
              <w:t>603000, НИЖЕГОРОДСКАЯ ОБЛ, НИЖНИЙ НОВГОРОД Г, СТУДЕНАЯ УЛ, 37, ОФ. 308</w:t>
            </w:r>
          </w:p>
        </w:tc>
        <w:tc>
          <w:tcPr>
            <w:tcW w:w="1036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41431">
              <w:rPr>
                <w:snapToGrid w:val="0"/>
                <w:sz w:val="20"/>
                <w:lang w:val="en-US"/>
              </w:rPr>
              <w:t>03.07.2014 20:25:00</w:t>
            </w:r>
          </w:p>
        </w:tc>
        <w:tc>
          <w:tcPr>
            <w:tcW w:w="1614" w:type="dxa"/>
          </w:tcPr>
          <w:p w:rsidR="005171D7" w:rsidRPr="00441431" w:rsidRDefault="005171D7" w:rsidP="0030598C">
            <w:pPr>
              <w:ind w:right="141"/>
              <w:jc w:val="both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990.077,23 RUB С НДС</w:t>
            </w:r>
          </w:p>
        </w:tc>
        <w:tc>
          <w:tcPr>
            <w:tcW w:w="1461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napToGrid w:val="0"/>
                <w:sz w:val="20"/>
                <w:lang w:val="en-US"/>
              </w:rPr>
              <w:t>РАССМОТРЕТЬ</w:t>
            </w:r>
            <w:r w:rsidRPr="004414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171D7" w:rsidRPr="00441431" w:rsidRDefault="005171D7" w:rsidP="0030598C">
            <w:pPr>
              <w:ind w:right="141"/>
              <w:jc w:val="center"/>
              <w:rPr>
                <w:snapToGrid w:val="0"/>
                <w:sz w:val="20"/>
              </w:rPr>
            </w:pPr>
            <w:r w:rsidRPr="004414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41431" w:rsidTr="000217DB">
        <w:tc>
          <w:tcPr>
            <w:tcW w:w="5068" w:type="dxa"/>
          </w:tcPr>
          <w:p w:rsidR="00800FD6" w:rsidRPr="00441431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41431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171D7" w:rsidRPr="00441431" w:rsidTr="0030598C">
        <w:tc>
          <w:tcPr>
            <w:tcW w:w="5068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</w:rPr>
              <w:t>ООО «МОТОРНЫЕ МАСЛА И СМАЗКИ»</w:t>
            </w:r>
          </w:p>
        </w:tc>
        <w:tc>
          <w:tcPr>
            <w:tcW w:w="5069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171D7" w:rsidRPr="00441431" w:rsidTr="0030598C">
        <w:tc>
          <w:tcPr>
            <w:tcW w:w="5068" w:type="dxa"/>
          </w:tcPr>
          <w:p w:rsidR="005171D7" w:rsidRPr="00441431" w:rsidRDefault="00441431" w:rsidP="004414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 xml:space="preserve">ЗАО </w:t>
            </w:r>
            <w:r w:rsidR="005171D7" w:rsidRPr="00441431">
              <w:rPr>
                <w:snapToGrid w:val="0"/>
                <w:sz w:val="20"/>
                <w:lang w:val="en-US"/>
              </w:rPr>
              <w:t xml:space="preserve">ЗАРЕЧЬЕ </w:t>
            </w:r>
          </w:p>
        </w:tc>
        <w:tc>
          <w:tcPr>
            <w:tcW w:w="5069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5171D7" w:rsidRPr="00441431" w:rsidTr="0030598C">
        <w:tc>
          <w:tcPr>
            <w:tcW w:w="5068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ООО «ТОЙЛ»</w:t>
            </w:r>
          </w:p>
        </w:tc>
        <w:tc>
          <w:tcPr>
            <w:tcW w:w="5069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5171D7" w:rsidRPr="00441431" w:rsidTr="0030598C">
        <w:tc>
          <w:tcPr>
            <w:tcW w:w="5068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ООО «УК «КАПИТАЛ»</w:t>
            </w:r>
          </w:p>
        </w:tc>
        <w:tc>
          <w:tcPr>
            <w:tcW w:w="5069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5171D7" w:rsidRPr="00441431" w:rsidTr="0030598C">
        <w:tc>
          <w:tcPr>
            <w:tcW w:w="5068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ООО «СП «НЕФТЕПРОМИНВЕСТ»</w:t>
            </w:r>
          </w:p>
        </w:tc>
        <w:tc>
          <w:tcPr>
            <w:tcW w:w="5069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5</w:t>
            </w:r>
          </w:p>
        </w:tc>
      </w:tr>
      <w:tr w:rsidR="005171D7" w:rsidRPr="006F490E" w:rsidTr="0030598C">
        <w:tc>
          <w:tcPr>
            <w:tcW w:w="5068" w:type="dxa"/>
          </w:tcPr>
          <w:p w:rsidR="005171D7" w:rsidRPr="00441431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ООО «ПРОМТЕНДЕР»</w:t>
            </w:r>
          </w:p>
        </w:tc>
        <w:tc>
          <w:tcPr>
            <w:tcW w:w="5069" w:type="dxa"/>
          </w:tcPr>
          <w:p w:rsidR="005171D7" w:rsidRPr="006F490E" w:rsidRDefault="005171D7" w:rsidP="0030598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41431">
              <w:rPr>
                <w:snapToGrid w:val="0"/>
                <w:sz w:val="20"/>
                <w:lang w:val="en-US"/>
              </w:rPr>
              <w:t>6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441431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</w:t>
      </w:r>
      <w:r w:rsidRPr="00441431">
        <w:rPr>
          <w:sz w:val="24"/>
          <w:szCs w:val="24"/>
        </w:rPr>
        <w:t>победителем запроса цен</w:t>
      </w:r>
      <w:r w:rsidR="00E116DC" w:rsidRPr="00441431">
        <w:rPr>
          <w:sz w:val="24"/>
          <w:szCs w:val="24"/>
        </w:rPr>
        <w:t xml:space="preserve"> </w:t>
      </w:r>
      <w:r w:rsidR="005171D7" w:rsidRPr="00441431">
        <w:rPr>
          <w:sz w:val="24"/>
          <w:szCs w:val="24"/>
        </w:rPr>
        <w:t>ООО «МОТОРНЫЕ МАСЛА И СМАЗКИ»</w:t>
      </w:r>
      <w:r w:rsidRPr="00441431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441431">
        <w:rPr>
          <w:sz w:val="24"/>
          <w:szCs w:val="24"/>
        </w:rPr>
        <w:t>3</w:t>
      </w:r>
      <w:r w:rsidR="00553E42" w:rsidRPr="00441431">
        <w:rPr>
          <w:sz w:val="24"/>
          <w:szCs w:val="24"/>
        </w:rPr>
        <w:t xml:space="preserve">. </w:t>
      </w:r>
      <w:r w:rsidR="005171D7" w:rsidRPr="00441431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41431">
        <w:rPr>
          <w:sz w:val="24"/>
          <w:szCs w:val="22"/>
        </w:rPr>
        <w:t xml:space="preserve">: </w:t>
      </w:r>
      <w:r w:rsidR="00441431" w:rsidRPr="00441431">
        <w:rPr>
          <w:sz w:val="24"/>
          <w:szCs w:val="22"/>
        </w:rPr>
        <w:t xml:space="preserve">ЗАО </w:t>
      </w:r>
      <w:r w:rsidR="005171D7" w:rsidRPr="00441431">
        <w:rPr>
          <w:sz w:val="24"/>
          <w:szCs w:val="22"/>
        </w:rPr>
        <w:t>ЗАРЕЧЬЕ</w:t>
      </w:r>
      <w:r w:rsidRPr="00441431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E62CF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FE62CF" w:rsidRDefault="00FE62CF" w:rsidP="00553E42">
      <w:pPr>
        <w:suppressAutoHyphens/>
        <w:ind w:right="141"/>
        <w:jc w:val="both"/>
      </w:pPr>
    </w:p>
    <w:p w:rsidR="00FE62CF" w:rsidRDefault="00FE62C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E62CF" w:rsidTr="00FE62CF"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E62CF" w:rsidRDefault="00FE6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C6EF7"/>
    <w:rsid w:val="001E0A12"/>
    <w:rsid w:val="002031AD"/>
    <w:rsid w:val="0036346E"/>
    <w:rsid w:val="003B113D"/>
    <w:rsid w:val="00441431"/>
    <w:rsid w:val="004A421A"/>
    <w:rsid w:val="005047F6"/>
    <w:rsid w:val="0051114B"/>
    <w:rsid w:val="005171D7"/>
    <w:rsid w:val="00553E42"/>
    <w:rsid w:val="00557DB3"/>
    <w:rsid w:val="005B0CFD"/>
    <w:rsid w:val="005C2168"/>
    <w:rsid w:val="006B24B2"/>
    <w:rsid w:val="006F2805"/>
    <w:rsid w:val="006F490E"/>
    <w:rsid w:val="00703B88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A2ACD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  <w:rsid w:val="00FE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F2B5D-22E1-417D-8DE3-A9EFD5E29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2014-08-05T09:23:00Z</dcterms:created>
  <dcterms:modified xsi:type="dcterms:W3CDTF">2014-08-05T09:23:00Z</dcterms:modified>
</cp:coreProperties>
</file>