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6958FC" w:rsidRDefault="006F79FE" w:rsidP="00105873">
      <w:pPr>
        <w:shd w:val="clear" w:color="auto" w:fill="FFFFFF"/>
        <w:jc w:val="center"/>
        <w:rPr>
          <w:b/>
          <w:sz w:val="24"/>
          <w:szCs w:val="24"/>
        </w:rPr>
      </w:pPr>
      <w:r w:rsidRPr="006958F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6958FC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6958FC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6958FC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6958FC" w:rsidRDefault="0047719C" w:rsidP="0047719C">
      <w:pPr>
        <w:pStyle w:val="2"/>
        <w:ind w:right="141"/>
        <w:rPr>
          <w:sz w:val="24"/>
          <w:szCs w:val="24"/>
        </w:rPr>
      </w:pPr>
      <w:r w:rsidRPr="006958FC">
        <w:rPr>
          <w:sz w:val="24"/>
          <w:szCs w:val="24"/>
        </w:rPr>
        <w:t xml:space="preserve">ПРОТОКОЛ № </w:t>
      </w:r>
      <w:r w:rsidR="006F79FE" w:rsidRPr="006958FC">
        <w:rPr>
          <w:sz w:val="24"/>
          <w:szCs w:val="24"/>
        </w:rPr>
        <w:t>SH-2014/1206</w:t>
      </w:r>
      <w:r w:rsidRPr="006958FC">
        <w:rPr>
          <w:sz w:val="24"/>
          <w:szCs w:val="24"/>
        </w:rPr>
        <w:t xml:space="preserve"> от </w:t>
      </w:r>
      <w:r w:rsidR="006F79FE" w:rsidRPr="006958FC">
        <w:rPr>
          <w:sz w:val="24"/>
          <w:szCs w:val="24"/>
        </w:rPr>
        <w:t>04.07.2014</w:t>
      </w:r>
    </w:p>
    <w:p w:rsidR="0047719C" w:rsidRPr="006958FC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6958FC">
        <w:rPr>
          <w:b/>
          <w:sz w:val="24"/>
          <w:szCs w:val="24"/>
        </w:rPr>
        <w:t xml:space="preserve">Заседания  </w:t>
      </w:r>
      <w:r w:rsidR="00D40532" w:rsidRPr="006958FC">
        <w:rPr>
          <w:b/>
          <w:sz w:val="24"/>
          <w:szCs w:val="24"/>
        </w:rPr>
        <w:t>закупочной комиссии</w:t>
      </w:r>
    </w:p>
    <w:p w:rsidR="0047719C" w:rsidRPr="006958FC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6958FC">
        <w:rPr>
          <w:sz w:val="24"/>
          <w:szCs w:val="24"/>
        </w:rPr>
        <w:t xml:space="preserve"> </w:t>
      </w:r>
      <w:r w:rsidR="005207D7" w:rsidRPr="006958FC">
        <w:rPr>
          <w:sz w:val="24"/>
          <w:szCs w:val="24"/>
        </w:rPr>
        <w:t xml:space="preserve"> «</w:t>
      </w:r>
      <w:r w:rsidR="00006812" w:rsidRPr="006958FC">
        <w:rPr>
          <w:b/>
          <w:sz w:val="24"/>
          <w:szCs w:val="24"/>
        </w:rPr>
        <w:t>Открытие доступа к поданным заявкам</w:t>
      </w:r>
      <w:r w:rsidR="00006812" w:rsidRPr="006958FC">
        <w:rPr>
          <w:sz w:val="24"/>
          <w:szCs w:val="24"/>
        </w:rPr>
        <w:t>»</w:t>
      </w:r>
    </w:p>
    <w:p w:rsidR="0047719C" w:rsidRPr="006958FC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6958FC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6958FC">
        <w:rPr>
          <w:b/>
          <w:sz w:val="24"/>
          <w:szCs w:val="24"/>
        </w:rPr>
        <w:tab/>
      </w:r>
      <w:r w:rsidRPr="006958FC">
        <w:rPr>
          <w:b/>
          <w:sz w:val="24"/>
          <w:szCs w:val="24"/>
        </w:rPr>
        <w:tab/>
      </w:r>
      <w:r w:rsidRPr="006958FC">
        <w:rPr>
          <w:b/>
          <w:sz w:val="24"/>
          <w:szCs w:val="24"/>
        </w:rPr>
        <w:tab/>
      </w:r>
      <w:r w:rsidRPr="006958FC">
        <w:rPr>
          <w:b/>
          <w:sz w:val="24"/>
          <w:szCs w:val="24"/>
        </w:rPr>
        <w:tab/>
      </w:r>
      <w:r w:rsidRPr="006958FC">
        <w:rPr>
          <w:b/>
          <w:sz w:val="24"/>
          <w:szCs w:val="24"/>
        </w:rPr>
        <w:tab/>
      </w:r>
    </w:p>
    <w:p w:rsidR="0047719C" w:rsidRPr="006958FC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6958FC">
        <w:rPr>
          <w:b/>
          <w:sz w:val="24"/>
          <w:szCs w:val="24"/>
        </w:rPr>
        <w:tab/>
      </w:r>
      <w:r w:rsidRPr="006958FC">
        <w:rPr>
          <w:b/>
          <w:sz w:val="24"/>
          <w:szCs w:val="24"/>
        </w:rPr>
        <w:tab/>
      </w:r>
      <w:r w:rsidRPr="006958FC">
        <w:rPr>
          <w:b/>
          <w:sz w:val="24"/>
          <w:szCs w:val="24"/>
        </w:rPr>
        <w:tab/>
      </w:r>
      <w:r w:rsidRPr="006958FC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6958FC" w:rsidTr="00171990">
        <w:tc>
          <w:tcPr>
            <w:tcW w:w="8220" w:type="dxa"/>
          </w:tcPr>
          <w:p w:rsidR="0047719C" w:rsidRPr="006958FC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58FC">
              <w:rPr>
                <w:b/>
                <w:sz w:val="24"/>
                <w:szCs w:val="24"/>
              </w:rPr>
              <w:t>Вид процедуры закупки</w:t>
            </w:r>
            <w:r w:rsidRPr="006958FC">
              <w:rPr>
                <w:sz w:val="24"/>
                <w:szCs w:val="24"/>
              </w:rPr>
              <w:t xml:space="preserve">: </w:t>
            </w:r>
            <w:r w:rsidR="006F79FE" w:rsidRPr="006958FC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6958FC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6958FC" w:rsidTr="00171990">
        <w:tc>
          <w:tcPr>
            <w:tcW w:w="8220" w:type="dxa"/>
          </w:tcPr>
          <w:p w:rsidR="0047719C" w:rsidRPr="006958FC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6958FC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E0633" w:rsidRPr="006958FC" w:rsidRDefault="00BE0633" w:rsidP="00BF25B0">
      <w:pPr>
        <w:shd w:val="clear" w:color="auto" w:fill="FFFFFF"/>
        <w:jc w:val="both"/>
        <w:rPr>
          <w:b/>
          <w:sz w:val="24"/>
          <w:szCs w:val="24"/>
        </w:rPr>
      </w:pPr>
    </w:p>
    <w:p w:rsidR="00BF25B0" w:rsidRPr="006958FC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6958FC">
        <w:rPr>
          <w:b/>
          <w:sz w:val="24"/>
          <w:szCs w:val="24"/>
        </w:rPr>
        <w:t>Повестка заседания:</w:t>
      </w:r>
    </w:p>
    <w:p w:rsidR="00BF25B0" w:rsidRPr="006958FC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6958FC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6958FC">
        <w:rPr>
          <w:sz w:val="24"/>
          <w:szCs w:val="24"/>
        </w:rPr>
        <w:t xml:space="preserve">. </w:t>
      </w:r>
    </w:p>
    <w:p w:rsidR="00BF25B0" w:rsidRPr="006958FC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6958FC">
        <w:rPr>
          <w:sz w:val="24"/>
          <w:szCs w:val="24"/>
        </w:rPr>
        <w:t xml:space="preserve">Извещение № </w:t>
      </w:r>
      <w:r w:rsidR="006F79FE" w:rsidRPr="006958FC">
        <w:rPr>
          <w:sz w:val="24"/>
          <w:szCs w:val="24"/>
        </w:rPr>
        <w:t>SH-4590</w:t>
      </w:r>
      <w:r w:rsidRPr="006958FC">
        <w:rPr>
          <w:sz w:val="24"/>
          <w:szCs w:val="24"/>
        </w:rPr>
        <w:t xml:space="preserve"> о проведении </w:t>
      </w:r>
      <w:r w:rsidR="00AF5267" w:rsidRPr="006958FC">
        <w:rPr>
          <w:sz w:val="24"/>
          <w:szCs w:val="24"/>
        </w:rPr>
        <w:t>запроса цен</w:t>
      </w:r>
      <w:r w:rsidRPr="006958FC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6958FC">
          <w:rPr>
            <w:rStyle w:val="a3"/>
            <w:color w:val="auto"/>
            <w:sz w:val="24"/>
            <w:szCs w:val="24"/>
            <w:lang w:val="en-US"/>
          </w:rPr>
          <w:t>http</w:t>
        </w:r>
        <w:r w:rsidRPr="006958FC">
          <w:rPr>
            <w:rStyle w:val="a3"/>
            <w:color w:val="auto"/>
            <w:sz w:val="24"/>
            <w:szCs w:val="24"/>
          </w:rPr>
          <w:t>://</w:t>
        </w:r>
        <w:r w:rsidRPr="006958FC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6958FC">
          <w:rPr>
            <w:rStyle w:val="a3"/>
            <w:color w:val="auto"/>
            <w:sz w:val="24"/>
            <w:szCs w:val="24"/>
          </w:rPr>
          <w:t>.</w:t>
        </w:r>
        <w:r w:rsidRPr="006958FC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6958FC">
          <w:rPr>
            <w:rStyle w:val="a3"/>
            <w:color w:val="auto"/>
            <w:sz w:val="24"/>
            <w:szCs w:val="24"/>
          </w:rPr>
          <w:t>.</w:t>
        </w:r>
        <w:r w:rsidRPr="006958FC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6958FC">
        <w:rPr>
          <w:snapToGrid w:val="0"/>
          <w:sz w:val="24"/>
          <w:szCs w:val="24"/>
        </w:rPr>
        <w:t xml:space="preserve"> </w:t>
      </w:r>
      <w:r w:rsidRPr="006958FC">
        <w:rPr>
          <w:sz w:val="24"/>
          <w:szCs w:val="24"/>
        </w:rPr>
        <w:t xml:space="preserve">№ </w:t>
      </w:r>
      <w:r w:rsidR="006F79FE" w:rsidRPr="006958FC">
        <w:rPr>
          <w:sz w:val="24"/>
          <w:szCs w:val="24"/>
        </w:rPr>
        <w:t>140627/0506/414</w:t>
      </w:r>
      <w:r w:rsidRPr="006958FC">
        <w:rPr>
          <w:sz w:val="24"/>
          <w:szCs w:val="24"/>
        </w:rPr>
        <w:t xml:space="preserve"> дата</w:t>
      </w:r>
      <w:r w:rsidRPr="006958FC">
        <w:rPr>
          <w:snapToGrid w:val="0"/>
          <w:sz w:val="24"/>
          <w:szCs w:val="24"/>
        </w:rPr>
        <w:t xml:space="preserve"> </w:t>
      </w:r>
      <w:r w:rsidR="006F79FE" w:rsidRPr="006958FC">
        <w:rPr>
          <w:snapToGrid w:val="0"/>
          <w:sz w:val="24"/>
          <w:szCs w:val="24"/>
        </w:rPr>
        <w:t>27.06.2014</w:t>
      </w:r>
      <w:r w:rsidRPr="006958FC">
        <w:rPr>
          <w:snapToGrid w:val="0"/>
          <w:sz w:val="24"/>
          <w:szCs w:val="24"/>
        </w:rPr>
        <w:t xml:space="preserve"> со следующими существенными у</w:t>
      </w:r>
      <w:r w:rsidRPr="00C00F43">
        <w:rPr>
          <w:snapToGrid w:val="0"/>
          <w:sz w:val="24"/>
          <w:szCs w:val="24"/>
        </w:rPr>
        <w:t>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6958FC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6F79FE" w:rsidRPr="003947BB" w:rsidTr="006958FC">
        <w:tc>
          <w:tcPr>
            <w:tcW w:w="709" w:type="dxa"/>
            <w:shd w:val="clear" w:color="auto" w:fill="auto"/>
          </w:tcPr>
          <w:p w:rsidR="006F79FE" w:rsidRPr="0046495D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6F79FE" w:rsidRPr="005C5596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ПАСТА ВНИИ НП-225 ГОСТ 19782-74</w:t>
            </w:r>
          </w:p>
        </w:tc>
        <w:tc>
          <w:tcPr>
            <w:tcW w:w="2977" w:type="dxa"/>
            <w:shd w:val="clear" w:color="auto" w:fill="auto"/>
          </w:tcPr>
          <w:p w:rsidR="006F79FE" w:rsidRPr="005C5596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19782-74</w:t>
            </w:r>
          </w:p>
        </w:tc>
        <w:tc>
          <w:tcPr>
            <w:tcW w:w="992" w:type="dxa"/>
            <w:shd w:val="clear" w:color="auto" w:fill="auto"/>
          </w:tcPr>
          <w:p w:rsidR="006F79FE" w:rsidRPr="005C5596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6F79FE" w:rsidRPr="005C5596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6F79FE" w:rsidRPr="003947BB" w:rsidTr="006958FC">
        <w:tc>
          <w:tcPr>
            <w:tcW w:w="709" w:type="dxa"/>
            <w:shd w:val="clear" w:color="auto" w:fill="auto"/>
          </w:tcPr>
          <w:p w:rsidR="006F79FE" w:rsidRPr="0046495D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6F79FE" w:rsidRPr="005C5596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ПРЕПАРАТ МС-23 ТУ 113-08-5015182-87-93</w:t>
            </w:r>
          </w:p>
        </w:tc>
        <w:tc>
          <w:tcPr>
            <w:tcW w:w="2977" w:type="dxa"/>
            <w:shd w:val="clear" w:color="auto" w:fill="auto"/>
          </w:tcPr>
          <w:p w:rsidR="006F79FE" w:rsidRPr="005C5596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113-08-5015182-87-93</w:t>
            </w:r>
          </w:p>
        </w:tc>
        <w:tc>
          <w:tcPr>
            <w:tcW w:w="992" w:type="dxa"/>
            <w:shd w:val="clear" w:color="auto" w:fill="auto"/>
          </w:tcPr>
          <w:p w:rsidR="006F79FE" w:rsidRPr="005C5596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6F79FE" w:rsidRPr="005C5596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6F79FE" w:rsidRPr="003947BB" w:rsidTr="006958FC">
        <w:tc>
          <w:tcPr>
            <w:tcW w:w="709" w:type="dxa"/>
            <w:shd w:val="clear" w:color="auto" w:fill="auto"/>
          </w:tcPr>
          <w:p w:rsidR="006F79FE" w:rsidRPr="0046495D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6F79FE" w:rsidRPr="005C5596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ЛИТОЛ-24-МЛИ 4/12-3 ГОСТ 21150-87</w:t>
            </w:r>
          </w:p>
        </w:tc>
        <w:tc>
          <w:tcPr>
            <w:tcW w:w="2977" w:type="dxa"/>
            <w:shd w:val="clear" w:color="auto" w:fill="auto"/>
          </w:tcPr>
          <w:p w:rsidR="006F79FE" w:rsidRPr="005C5596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21150-87</w:t>
            </w:r>
          </w:p>
        </w:tc>
        <w:tc>
          <w:tcPr>
            <w:tcW w:w="992" w:type="dxa"/>
            <w:shd w:val="clear" w:color="auto" w:fill="auto"/>
          </w:tcPr>
          <w:p w:rsidR="006F79FE" w:rsidRPr="005C5596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6F79FE" w:rsidRPr="005C5596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1100,00</w:t>
            </w:r>
          </w:p>
        </w:tc>
      </w:tr>
      <w:tr w:rsidR="006F79FE" w:rsidRPr="003947BB" w:rsidTr="006958FC">
        <w:tc>
          <w:tcPr>
            <w:tcW w:w="709" w:type="dxa"/>
            <w:shd w:val="clear" w:color="auto" w:fill="auto"/>
          </w:tcPr>
          <w:p w:rsidR="006F79FE" w:rsidRPr="0046495D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6F79FE" w:rsidRPr="006F79FE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F79FE">
              <w:rPr>
                <w:sz w:val="24"/>
                <w:szCs w:val="24"/>
              </w:rPr>
              <w:t>СМАЗКА ГРАФИТНАЯ УССА СКА 2/6-Г3 ГОСТ 3333-80</w:t>
            </w:r>
          </w:p>
        </w:tc>
        <w:tc>
          <w:tcPr>
            <w:tcW w:w="2977" w:type="dxa"/>
            <w:shd w:val="clear" w:color="auto" w:fill="auto"/>
          </w:tcPr>
          <w:p w:rsidR="006F79FE" w:rsidRPr="005C5596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3333-80</w:t>
            </w:r>
          </w:p>
        </w:tc>
        <w:tc>
          <w:tcPr>
            <w:tcW w:w="992" w:type="dxa"/>
            <w:shd w:val="clear" w:color="auto" w:fill="auto"/>
          </w:tcPr>
          <w:p w:rsidR="006F79FE" w:rsidRPr="005C5596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6F79FE" w:rsidRPr="005C5596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69,00</w:t>
            </w:r>
          </w:p>
        </w:tc>
      </w:tr>
      <w:tr w:rsidR="006F79FE" w:rsidRPr="003947BB" w:rsidTr="006958FC">
        <w:tc>
          <w:tcPr>
            <w:tcW w:w="709" w:type="dxa"/>
            <w:shd w:val="clear" w:color="auto" w:fill="auto"/>
          </w:tcPr>
          <w:p w:rsidR="006F79FE" w:rsidRPr="0046495D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6F79FE" w:rsidRPr="005C5596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СМАЗКА ПЛАСТИЧНАЯ 1-13 ТУ 0254-007-80388604-2008</w:t>
            </w:r>
          </w:p>
        </w:tc>
        <w:tc>
          <w:tcPr>
            <w:tcW w:w="2977" w:type="dxa"/>
            <w:shd w:val="clear" w:color="auto" w:fill="auto"/>
          </w:tcPr>
          <w:p w:rsidR="006F79FE" w:rsidRPr="005C5596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0254-007-80388604-2008</w:t>
            </w:r>
          </w:p>
        </w:tc>
        <w:tc>
          <w:tcPr>
            <w:tcW w:w="992" w:type="dxa"/>
            <w:shd w:val="clear" w:color="auto" w:fill="auto"/>
          </w:tcPr>
          <w:p w:rsidR="006F79FE" w:rsidRPr="005C5596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6F79FE" w:rsidRPr="005C5596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420,00</w:t>
            </w:r>
          </w:p>
        </w:tc>
      </w:tr>
      <w:tr w:rsidR="006F79FE" w:rsidRPr="003947BB" w:rsidTr="006958FC">
        <w:tc>
          <w:tcPr>
            <w:tcW w:w="709" w:type="dxa"/>
            <w:shd w:val="clear" w:color="auto" w:fill="auto"/>
          </w:tcPr>
          <w:p w:rsidR="006F79FE" w:rsidRPr="0046495D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6F79FE" w:rsidRPr="006F79FE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F79FE">
              <w:rPr>
                <w:sz w:val="24"/>
                <w:szCs w:val="24"/>
              </w:rPr>
              <w:t>СМАЗКА СОЛИДОЛ СИНТЕТИЧЕСКИЙ С ГОСТ 4366-76</w:t>
            </w:r>
          </w:p>
        </w:tc>
        <w:tc>
          <w:tcPr>
            <w:tcW w:w="2977" w:type="dxa"/>
            <w:shd w:val="clear" w:color="auto" w:fill="auto"/>
          </w:tcPr>
          <w:p w:rsidR="006F79FE" w:rsidRPr="005C5596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4366-76</w:t>
            </w:r>
          </w:p>
        </w:tc>
        <w:tc>
          <w:tcPr>
            <w:tcW w:w="992" w:type="dxa"/>
            <w:shd w:val="clear" w:color="auto" w:fill="auto"/>
          </w:tcPr>
          <w:p w:rsidR="006F79FE" w:rsidRPr="005C5596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6F79FE" w:rsidRPr="005C5596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425,00</w:t>
            </w:r>
          </w:p>
        </w:tc>
      </w:tr>
      <w:tr w:rsidR="006F79FE" w:rsidRPr="003947BB" w:rsidTr="006958FC">
        <w:tc>
          <w:tcPr>
            <w:tcW w:w="709" w:type="dxa"/>
            <w:shd w:val="clear" w:color="auto" w:fill="auto"/>
          </w:tcPr>
          <w:p w:rsidR="006F79FE" w:rsidRPr="0046495D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6F79FE" w:rsidRPr="006F79FE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F79FE">
              <w:rPr>
                <w:sz w:val="24"/>
                <w:szCs w:val="24"/>
              </w:rPr>
              <w:t>МАСЛО ТУРБИННОЕ ТП-22С МАРКА 1 ТУ 38.101821-2013</w:t>
            </w:r>
          </w:p>
        </w:tc>
        <w:tc>
          <w:tcPr>
            <w:tcW w:w="2977" w:type="dxa"/>
            <w:shd w:val="clear" w:color="auto" w:fill="auto"/>
          </w:tcPr>
          <w:p w:rsidR="006F79FE" w:rsidRPr="005C5596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38.101821-2013</w:t>
            </w:r>
          </w:p>
        </w:tc>
        <w:tc>
          <w:tcPr>
            <w:tcW w:w="992" w:type="dxa"/>
            <w:shd w:val="clear" w:color="auto" w:fill="auto"/>
          </w:tcPr>
          <w:p w:rsidR="006F79FE" w:rsidRPr="005C5596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6F79FE" w:rsidRPr="005C5596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3000,00</w:t>
            </w:r>
          </w:p>
        </w:tc>
      </w:tr>
      <w:tr w:rsidR="006F79FE" w:rsidRPr="003947BB" w:rsidTr="006958FC">
        <w:tc>
          <w:tcPr>
            <w:tcW w:w="709" w:type="dxa"/>
            <w:shd w:val="clear" w:color="auto" w:fill="auto"/>
          </w:tcPr>
          <w:p w:rsidR="006F79FE" w:rsidRPr="0046495D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6F79FE" w:rsidRPr="005C5596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СМАЗКА ЦИАТИМ-203 ГОСТ 8773-73</w:t>
            </w:r>
          </w:p>
        </w:tc>
        <w:tc>
          <w:tcPr>
            <w:tcW w:w="2977" w:type="dxa"/>
            <w:shd w:val="clear" w:color="auto" w:fill="auto"/>
          </w:tcPr>
          <w:p w:rsidR="006F79FE" w:rsidRPr="005C5596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8773-73</w:t>
            </w:r>
          </w:p>
        </w:tc>
        <w:tc>
          <w:tcPr>
            <w:tcW w:w="992" w:type="dxa"/>
            <w:shd w:val="clear" w:color="auto" w:fill="auto"/>
          </w:tcPr>
          <w:p w:rsidR="006F79FE" w:rsidRPr="005C5596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6F79FE" w:rsidRPr="005C5596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155,00</w:t>
            </w:r>
          </w:p>
        </w:tc>
      </w:tr>
      <w:tr w:rsidR="006F79FE" w:rsidRPr="003947BB" w:rsidTr="006958FC">
        <w:tc>
          <w:tcPr>
            <w:tcW w:w="709" w:type="dxa"/>
            <w:shd w:val="clear" w:color="auto" w:fill="auto"/>
          </w:tcPr>
          <w:p w:rsidR="006F79FE" w:rsidRPr="0046495D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6F79FE" w:rsidRPr="005C5596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СМАЗКА ЦИАТИМ-202 ГОСТ 11110-75</w:t>
            </w:r>
          </w:p>
        </w:tc>
        <w:tc>
          <w:tcPr>
            <w:tcW w:w="2977" w:type="dxa"/>
            <w:shd w:val="clear" w:color="auto" w:fill="auto"/>
          </w:tcPr>
          <w:p w:rsidR="006F79FE" w:rsidRPr="005C5596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11110-75</w:t>
            </w:r>
          </w:p>
        </w:tc>
        <w:tc>
          <w:tcPr>
            <w:tcW w:w="992" w:type="dxa"/>
            <w:shd w:val="clear" w:color="auto" w:fill="auto"/>
          </w:tcPr>
          <w:p w:rsidR="006F79FE" w:rsidRPr="005C5596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6F79FE" w:rsidRPr="005C5596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35,00</w:t>
            </w:r>
          </w:p>
        </w:tc>
      </w:tr>
      <w:tr w:rsidR="006F79FE" w:rsidRPr="003947BB" w:rsidTr="006958FC">
        <w:tc>
          <w:tcPr>
            <w:tcW w:w="709" w:type="dxa"/>
            <w:shd w:val="clear" w:color="auto" w:fill="auto"/>
          </w:tcPr>
          <w:p w:rsidR="006F79FE" w:rsidRPr="0046495D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6F79FE" w:rsidRPr="005C5596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ПРЕОБРАЗОВАТЕЛЬ РЖАВЧИНЫ УНИСМА-1</w:t>
            </w:r>
          </w:p>
        </w:tc>
        <w:tc>
          <w:tcPr>
            <w:tcW w:w="2977" w:type="dxa"/>
            <w:shd w:val="clear" w:color="auto" w:fill="auto"/>
          </w:tcPr>
          <w:p w:rsidR="006F79FE" w:rsidRPr="005C5596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F79FE" w:rsidRPr="005C5596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F79FE" w:rsidRPr="005C5596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35,00</w:t>
            </w:r>
          </w:p>
        </w:tc>
      </w:tr>
      <w:tr w:rsidR="006F79FE" w:rsidRPr="003947BB" w:rsidTr="006958FC">
        <w:tc>
          <w:tcPr>
            <w:tcW w:w="709" w:type="dxa"/>
            <w:shd w:val="clear" w:color="auto" w:fill="auto"/>
          </w:tcPr>
          <w:p w:rsidR="006F79FE" w:rsidRPr="0046495D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6F79FE" w:rsidRPr="006F79FE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F79FE">
              <w:rPr>
                <w:sz w:val="24"/>
                <w:szCs w:val="24"/>
              </w:rPr>
              <w:t>МАСЛО ИНДУСТРИАЛЬНОЕ И-50А ГОСТ 20799-88</w:t>
            </w:r>
          </w:p>
        </w:tc>
        <w:tc>
          <w:tcPr>
            <w:tcW w:w="2977" w:type="dxa"/>
            <w:shd w:val="clear" w:color="auto" w:fill="auto"/>
          </w:tcPr>
          <w:p w:rsidR="006F79FE" w:rsidRPr="005C5596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20799-88</w:t>
            </w:r>
          </w:p>
        </w:tc>
        <w:tc>
          <w:tcPr>
            <w:tcW w:w="992" w:type="dxa"/>
            <w:shd w:val="clear" w:color="auto" w:fill="auto"/>
          </w:tcPr>
          <w:p w:rsidR="006F79FE" w:rsidRPr="005C5596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6F79FE" w:rsidRPr="005C5596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9000,00</w:t>
            </w:r>
          </w:p>
        </w:tc>
      </w:tr>
      <w:tr w:rsidR="006F79FE" w:rsidRPr="003947BB" w:rsidTr="006958FC">
        <w:tc>
          <w:tcPr>
            <w:tcW w:w="709" w:type="dxa"/>
            <w:shd w:val="clear" w:color="auto" w:fill="auto"/>
          </w:tcPr>
          <w:p w:rsidR="006F79FE" w:rsidRPr="0046495D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6F79FE" w:rsidRPr="006F79FE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F79FE">
              <w:rPr>
                <w:sz w:val="24"/>
                <w:szCs w:val="24"/>
              </w:rPr>
              <w:t>МАСЛО ТРАНСМИССИОННОЕ ТСП-15К ГОСТ 23652-79</w:t>
            </w:r>
          </w:p>
        </w:tc>
        <w:tc>
          <w:tcPr>
            <w:tcW w:w="2977" w:type="dxa"/>
            <w:shd w:val="clear" w:color="auto" w:fill="auto"/>
          </w:tcPr>
          <w:p w:rsidR="006F79FE" w:rsidRPr="005C5596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23652-79</w:t>
            </w:r>
          </w:p>
        </w:tc>
        <w:tc>
          <w:tcPr>
            <w:tcW w:w="992" w:type="dxa"/>
            <w:shd w:val="clear" w:color="auto" w:fill="auto"/>
          </w:tcPr>
          <w:p w:rsidR="006F79FE" w:rsidRPr="005C5596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6F79FE" w:rsidRPr="005C5596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6F79FE" w:rsidRPr="003947BB" w:rsidTr="006958FC">
        <w:tc>
          <w:tcPr>
            <w:tcW w:w="709" w:type="dxa"/>
            <w:shd w:val="clear" w:color="auto" w:fill="auto"/>
          </w:tcPr>
          <w:p w:rsidR="006F79FE" w:rsidRPr="0046495D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6F79FE" w:rsidRPr="006F79FE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F79FE">
              <w:rPr>
                <w:sz w:val="24"/>
                <w:szCs w:val="24"/>
              </w:rPr>
              <w:t>МАСЛО МОТОРНОЕ М-8Г2К ГОСТ 8581-78</w:t>
            </w:r>
          </w:p>
        </w:tc>
        <w:tc>
          <w:tcPr>
            <w:tcW w:w="2977" w:type="dxa"/>
            <w:shd w:val="clear" w:color="auto" w:fill="auto"/>
          </w:tcPr>
          <w:p w:rsidR="006F79FE" w:rsidRPr="005C5596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8581-78</w:t>
            </w:r>
          </w:p>
        </w:tc>
        <w:tc>
          <w:tcPr>
            <w:tcW w:w="992" w:type="dxa"/>
            <w:shd w:val="clear" w:color="auto" w:fill="auto"/>
          </w:tcPr>
          <w:p w:rsidR="006F79FE" w:rsidRPr="005C5596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6F79FE" w:rsidRPr="005C5596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1500,00</w:t>
            </w:r>
          </w:p>
        </w:tc>
      </w:tr>
      <w:tr w:rsidR="006F79FE" w:rsidRPr="003947BB" w:rsidTr="006958FC">
        <w:tc>
          <w:tcPr>
            <w:tcW w:w="709" w:type="dxa"/>
            <w:shd w:val="clear" w:color="auto" w:fill="auto"/>
          </w:tcPr>
          <w:p w:rsidR="006F79FE" w:rsidRPr="0046495D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6F79FE" w:rsidRPr="006F79FE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F79FE">
              <w:rPr>
                <w:sz w:val="24"/>
                <w:szCs w:val="24"/>
              </w:rPr>
              <w:t>МАСЛО ИНДУСТРИАЛЬНОЕ И-</w:t>
            </w:r>
            <w:r w:rsidRPr="006F79FE">
              <w:rPr>
                <w:sz w:val="24"/>
                <w:szCs w:val="24"/>
              </w:rPr>
              <w:lastRenderedPageBreak/>
              <w:t>30А ГОСТ 20799-88</w:t>
            </w:r>
          </w:p>
        </w:tc>
        <w:tc>
          <w:tcPr>
            <w:tcW w:w="2977" w:type="dxa"/>
            <w:shd w:val="clear" w:color="auto" w:fill="auto"/>
          </w:tcPr>
          <w:p w:rsidR="006F79FE" w:rsidRPr="005C5596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ГОСТ 20799-88</w:t>
            </w:r>
          </w:p>
        </w:tc>
        <w:tc>
          <w:tcPr>
            <w:tcW w:w="992" w:type="dxa"/>
            <w:shd w:val="clear" w:color="auto" w:fill="auto"/>
          </w:tcPr>
          <w:p w:rsidR="006F79FE" w:rsidRPr="005C5596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6F79FE" w:rsidRPr="005C5596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180,00</w:t>
            </w:r>
          </w:p>
        </w:tc>
      </w:tr>
      <w:tr w:rsidR="006F79FE" w:rsidRPr="003947BB" w:rsidTr="006958FC">
        <w:tc>
          <w:tcPr>
            <w:tcW w:w="709" w:type="dxa"/>
            <w:shd w:val="clear" w:color="auto" w:fill="auto"/>
          </w:tcPr>
          <w:p w:rsidR="006F79FE" w:rsidRPr="0046495D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15</w:t>
            </w:r>
          </w:p>
        </w:tc>
        <w:tc>
          <w:tcPr>
            <w:tcW w:w="3827" w:type="dxa"/>
            <w:shd w:val="clear" w:color="auto" w:fill="auto"/>
          </w:tcPr>
          <w:p w:rsidR="006F79FE" w:rsidRPr="006F79FE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F79FE">
              <w:rPr>
                <w:sz w:val="24"/>
                <w:szCs w:val="24"/>
              </w:rPr>
              <w:t xml:space="preserve">МАСЛО ТРАНСМИССИОННОЕ ТМ-5-18 </w:t>
            </w:r>
            <w:r>
              <w:rPr>
                <w:sz w:val="24"/>
                <w:szCs w:val="24"/>
                <w:lang w:val="en-US"/>
              </w:rPr>
              <w:t>SAE</w:t>
            </w:r>
            <w:r w:rsidRPr="006F79FE">
              <w:rPr>
                <w:sz w:val="24"/>
                <w:szCs w:val="24"/>
              </w:rPr>
              <w:t xml:space="preserve"> 85</w:t>
            </w:r>
            <w:r>
              <w:rPr>
                <w:sz w:val="24"/>
                <w:szCs w:val="24"/>
                <w:lang w:val="en-US"/>
              </w:rPr>
              <w:t>W</w:t>
            </w:r>
            <w:r w:rsidRPr="006F79FE">
              <w:rPr>
                <w:sz w:val="24"/>
                <w:szCs w:val="24"/>
              </w:rPr>
              <w:t>90 ТУ 38.401-58-70-93</w:t>
            </w:r>
          </w:p>
        </w:tc>
        <w:tc>
          <w:tcPr>
            <w:tcW w:w="2977" w:type="dxa"/>
            <w:shd w:val="clear" w:color="auto" w:fill="auto"/>
          </w:tcPr>
          <w:p w:rsidR="006F79FE" w:rsidRPr="005C5596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38.401-58-70-93</w:t>
            </w:r>
          </w:p>
        </w:tc>
        <w:tc>
          <w:tcPr>
            <w:tcW w:w="992" w:type="dxa"/>
            <w:shd w:val="clear" w:color="auto" w:fill="auto"/>
          </w:tcPr>
          <w:p w:rsidR="006F79FE" w:rsidRPr="005C5596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</w:t>
            </w:r>
          </w:p>
        </w:tc>
        <w:tc>
          <w:tcPr>
            <w:tcW w:w="1276" w:type="dxa"/>
            <w:shd w:val="clear" w:color="auto" w:fill="auto"/>
          </w:tcPr>
          <w:p w:rsidR="006F79FE" w:rsidRPr="005C5596" w:rsidRDefault="006F79FE" w:rsidP="002015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216,50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521"/>
      </w:tblGrid>
      <w:tr w:rsidR="0047719C" w:rsidRPr="00C00F43" w:rsidTr="006958FC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521" w:type="dxa"/>
          </w:tcPr>
          <w:p w:rsidR="006958FC" w:rsidRPr="006958FC" w:rsidRDefault="006958FC" w:rsidP="006958FC">
            <w:pPr>
              <w:rPr>
                <w:b/>
                <w:sz w:val="24"/>
                <w:szCs w:val="24"/>
              </w:rPr>
            </w:pPr>
            <w:r w:rsidRPr="006958FC">
              <w:rPr>
                <w:b/>
                <w:color w:val="000000"/>
                <w:sz w:val="24"/>
                <w:szCs w:val="24"/>
              </w:rPr>
              <w:t xml:space="preserve">996 717, 24 </w:t>
            </w:r>
            <w:r w:rsidRPr="006958FC">
              <w:rPr>
                <w:b/>
                <w:sz w:val="24"/>
                <w:szCs w:val="24"/>
              </w:rPr>
              <w:t>руб</w:t>
            </w:r>
            <w:r w:rsidRPr="006958FC">
              <w:rPr>
                <w:sz w:val="24"/>
                <w:szCs w:val="24"/>
              </w:rPr>
              <w:t xml:space="preserve"> (девятьсот девяносто шесть тысяч семьсот семнадцать рублей 24 коп), включая НДС 18%.</w:t>
            </w:r>
          </w:p>
          <w:p w:rsidR="0047719C" w:rsidRPr="006958FC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6958FC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521" w:type="dxa"/>
          </w:tcPr>
          <w:p w:rsidR="0047719C" w:rsidRPr="006958FC" w:rsidRDefault="006958F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958FC">
              <w:rPr>
                <w:sz w:val="24"/>
                <w:szCs w:val="24"/>
              </w:rPr>
              <w:t>Начальная максимальная цена  договора включает в себя: стоимость товара, стоимость тары, транспортные расходы, налоги и сборы, страхование, уплату таможенных пошлин, сборы и другие расходы связанные с исполнением договора</w:t>
            </w:r>
          </w:p>
        </w:tc>
      </w:tr>
      <w:tr w:rsidR="0047719C" w:rsidRPr="00C00F43" w:rsidTr="006958FC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521" w:type="dxa"/>
          </w:tcPr>
          <w:p w:rsidR="006958FC" w:rsidRPr="006958FC" w:rsidRDefault="006958FC" w:rsidP="006958FC">
            <w:pPr>
              <w:ind w:right="153"/>
              <w:rPr>
                <w:sz w:val="24"/>
                <w:szCs w:val="24"/>
              </w:rPr>
            </w:pPr>
            <w:r w:rsidRPr="006958FC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6958FC" w:rsidRPr="006958FC" w:rsidRDefault="006958FC" w:rsidP="006958FC">
            <w:pPr>
              <w:spacing w:line="240" w:lineRule="atLeast"/>
              <w:rPr>
                <w:sz w:val="24"/>
                <w:szCs w:val="24"/>
                <w:lang w:eastAsia="en-US"/>
              </w:rPr>
            </w:pPr>
            <w:r w:rsidRPr="006958FC">
              <w:rPr>
                <w:sz w:val="24"/>
                <w:szCs w:val="24"/>
              </w:rPr>
              <w:t xml:space="preserve">Способы доставки: </w:t>
            </w:r>
            <w:r w:rsidRPr="006958FC">
              <w:rPr>
                <w:sz w:val="24"/>
                <w:szCs w:val="24"/>
                <w:lang w:eastAsia="en-US"/>
              </w:rPr>
              <w:t xml:space="preserve">железнодорожным транспортом до ст.Томск-2 Западно-Сибирской железной дороги (повагонные и мелкие отправки) или до ст.Томск грузовой Западно-Сибирской железной дороги (контейнерные отправки); </w:t>
            </w:r>
          </w:p>
          <w:p w:rsidR="0047719C" w:rsidRPr="006958FC" w:rsidRDefault="006958FC" w:rsidP="006958F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58FC">
              <w:rPr>
                <w:sz w:val="24"/>
                <w:szCs w:val="24"/>
                <w:lang w:eastAsia="en-US"/>
              </w:rPr>
              <w:t>автомобильным транспортом до терминала автотранспортной компании в г.Томске (адрес транспортной компании): далее самовывоз Покупателем до склада ОАО «СХК»: Томская область, г.Северск, ул. Предзаводская, 9 (или до склада ОАО «СХК»: Томская область, г.Северск, ул. Предзаводская, 9).</w:t>
            </w:r>
          </w:p>
        </w:tc>
      </w:tr>
      <w:tr w:rsidR="0047719C" w:rsidRPr="00C00F43" w:rsidTr="006958FC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521" w:type="dxa"/>
          </w:tcPr>
          <w:p w:rsidR="0047719C" w:rsidRPr="006958FC" w:rsidRDefault="006958FC" w:rsidP="006958FC">
            <w:pPr>
              <w:ind w:right="153"/>
              <w:rPr>
                <w:sz w:val="24"/>
                <w:szCs w:val="24"/>
              </w:rPr>
            </w:pPr>
            <w:r w:rsidRPr="006958FC">
              <w:rPr>
                <w:sz w:val="24"/>
                <w:szCs w:val="24"/>
              </w:rPr>
              <w:t xml:space="preserve">в течение 40 календарных дней с момента подписания договора уполномоченными представителями сторон. </w:t>
            </w:r>
          </w:p>
        </w:tc>
      </w:tr>
      <w:tr w:rsidR="0047719C" w:rsidRPr="00C00F43" w:rsidTr="006958FC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521" w:type="dxa"/>
          </w:tcPr>
          <w:p w:rsidR="0047719C" w:rsidRPr="006958FC" w:rsidRDefault="006958F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958FC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</w:tc>
      </w:tr>
      <w:tr w:rsidR="006B5BF5" w:rsidRPr="00C00F43" w:rsidTr="006958FC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21" w:type="dxa"/>
          </w:tcPr>
          <w:p w:rsidR="006B5BF5" w:rsidRPr="006958FC" w:rsidRDefault="006F79FE" w:rsidP="00A3255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6958FC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Pr="006958FC" w:rsidRDefault="00006812" w:rsidP="00BF25B0">
      <w:pPr>
        <w:shd w:val="clear" w:color="auto" w:fill="FFFFFF"/>
        <w:rPr>
          <w:sz w:val="24"/>
          <w:szCs w:val="24"/>
        </w:rPr>
      </w:pPr>
      <w:r w:rsidRPr="006958FC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6958FC">
        <w:rPr>
          <w:sz w:val="24"/>
          <w:szCs w:val="24"/>
        </w:rPr>
        <w:t xml:space="preserve"> </w:t>
      </w:r>
      <w:r w:rsidR="0047719C" w:rsidRPr="006958FC">
        <w:rPr>
          <w:sz w:val="24"/>
          <w:szCs w:val="24"/>
        </w:rPr>
        <w:t>«</w:t>
      </w:r>
      <w:r w:rsidR="006F79FE" w:rsidRPr="006958FC">
        <w:rPr>
          <w:sz w:val="24"/>
          <w:szCs w:val="24"/>
        </w:rPr>
        <w:t>04</w:t>
      </w:r>
      <w:r w:rsidR="0047719C" w:rsidRPr="006958FC">
        <w:rPr>
          <w:sz w:val="24"/>
          <w:szCs w:val="24"/>
        </w:rPr>
        <w:t xml:space="preserve">» </w:t>
      </w:r>
      <w:r w:rsidR="006F79FE" w:rsidRPr="006958FC">
        <w:rPr>
          <w:sz w:val="24"/>
          <w:szCs w:val="24"/>
        </w:rPr>
        <w:t>июля</w:t>
      </w:r>
      <w:r w:rsidR="0047719C" w:rsidRPr="006958FC">
        <w:rPr>
          <w:sz w:val="24"/>
          <w:szCs w:val="24"/>
        </w:rPr>
        <w:t xml:space="preserve"> </w:t>
      </w:r>
      <w:r w:rsidR="006F79FE" w:rsidRPr="006958FC">
        <w:rPr>
          <w:sz w:val="24"/>
          <w:szCs w:val="24"/>
        </w:rPr>
        <w:t>2014</w:t>
      </w:r>
      <w:r w:rsidR="0047719C" w:rsidRPr="006958FC">
        <w:rPr>
          <w:sz w:val="24"/>
          <w:szCs w:val="24"/>
        </w:rPr>
        <w:t xml:space="preserve"> года в </w:t>
      </w:r>
      <w:r w:rsidR="006F79FE" w:rsidRPr="006958FC">
        <w:rPr>
          <w:sz w:val="24"/>
          <w:szCs w:val="24"/>
        </w:rPr>
        <w:t>12:00</w:t>
      </w:r>
      <w:r w:rsidR="00F140AF" w:rsidRPr="006958FC">
        <w:rPr>
          <w:sz w:val="24"/>
          <w:szCs w:val="24"/>
        </w:rPr>
        <w:t xml:space="preserve"> </w:t>
      </w:r>
      <w:r w:rsidR="00BF25B0" w:rsidRPr="006958FC">
        <w:rPr>
          <w:sz w:val="24"/>
          <w:szCs w:val="24"/>
        </w:rPr>
        <w:t xml:space="preserve">по адресу: </w:t>
      </w:r>
      <w:r w:rsidR="006F79FE" w:rsidRPr="006958FC">
        <w:rPr>
          <w:sz w:val="24"/>
          <w:szCs w:val="24"/>
        </w:rPr>
        <w:t>636039, Томская обл, Северск г, Курчатова ул, 1</w:t>
      </w:r>
      <w:r w:rsidR="00BF25B0" w:rsidRPr="006958FC">
        <w:rPr>
          <w:sz w:val="24"/>
          <w:szCs w:val="24"/>
        </w:rPr>
        <w:t xml:space="preserve">. </w:t>
      </w:r>
    </w:p>
    <w:p w:rsidR="00BF25B0" w:rsidRPr="006958FC" w:rsidRDefault="00BF25B0" w:rsidP="00BF25B0">
      <w:pPr>
        <w:shd w:val="clear" w:color="auto" w:fill="FFFFFF"/>
        <w:rPr>
          <w:sz w:val="24"/>
          <w:szCs w:val="24"/>
        </w:rPr>
      </w:pPr>
      <w:r w:rsidRPr="006958FC">
        <w:rPr>
          <w:sz w:val="24"/>
          <w:szCs w:val="24"/>
        </w:rPr>
        <w:br/>
      </w:r>
      <w:r w:rsidRPr="006958FC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6958FC">
        <w:rPr>
          <w:b/>
          <w:sz w:val="24"/>
          <w:szCs w:val="24"/>
        </w:rPr>
        <w:t>запросе ц</w:t>
      </w:r>
      <w:r w:rsidR="008365A3" w:rsidRPr="006958FC">
        <w:rPr>
          <w:b/>
          <w:sz w:val="24"/>
          <w:szCs w:val="24"/>
        </w:rPr>
        <w:t>е</w:t>
      </w:r>
      <w:r w:rsidR="00006812" w:rsidRPr="006958FC">
        <w:rPr>
          <w:b/>
          <w:sz w:val="24"/>
          <w:szCs w:val="24"/>
        </w:rPr>
        <w:t>н</w:t>
      </w:r>
      <w:r w:rsidRPr="006958FC">
        <w:rPr>
          <w:sz w:val="24"/>
          <w:szCs w:val="24"/>
        </w:rPr>
        <w:t xml:space="preserve"> </w:t>
      </w:r>
      <w:r w:rsidR="0047719C" w:rsidRPr="006958FC">
        <w:rPr>
          <w:sz w:val="24"/>
          <w:szCs w:val="24"/>
        </w:rPr>
        <w:t>–</w:t>
      </w:r>
      <w:r w:rsidRPr="006958FC">
        <w:rPr>
          <w:sz w:val="24"/>
          <w:szCs w:val="24"/>
        </w:rPr>
        <w:t xml:space="preserve"> </w:t>
      </w:r>
      <w:r w:rsidR="006F79FE" w:rsidRPr="006958FC">
        <w:rPr>
          <w:sz w:val="24"/>
          <w:szCs w:val="24"/>
        </w:rPr>
        <w:t>6</w:t>
      </w:r>
    </w:p>
    <w:p w:rsidR="00BF25B0" w:rsidRPr="006958FC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6958FC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6958FC">
        <w:rPr>
          <w:b/>
          <w:sz w:val="24"/>
          <w:szCs w:val="24"/>
        </w:rPr>
        <w:t>запросе цен</w:t>
      </w:r>
      <w:r w:rsidRPr="006958FC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6958FC" w:rsidTr="006958FC">
        <w:tc>
          <w:tcPr>
            <w:tcW w:w="1297" w:type="pct"/>
            <w:shd w:val="clear" w:color="auto" w:fill="auto"/>
            <w:hideMark/>
          </w:tcPr>
          <w:p w:rsidR="00B84B16" w:rsidRPr="006958FC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58F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6958FC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58FC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6958FC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58FC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6958FC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58F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6958FC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58FC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6F79FE" w:rsidRPr="006958FC" w:rsidTr="006958FC">
        <w:tc>
          <w:tcPr>
            <w:tcW w:w="1297" w:type="pct"/>
            <w:shd w:val="clear" w:color="auto" w:fill="auto"/>
            <w:hideMark/>
          </w:tcPr>
          <w:p w:rsidR="006F79FE" w:rsidRPr="006958FC" w:rsidRDefault="006F79FE" w:rsidP="002015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58FC">
              <w:rPr>
                <w:snapToGrid w:val="0"/>
                <w:sz w:val="20"/>
              </w:rPr>
              <w:t xml:space="preserve">ОБЩЕСТВО С ОГРАНИЧЕННОЙ ОТВЕТСТВЕННОСТЬЮ </w:t>
            </w:r>
            <w:r w:rsidRPr="006958FC">
              <w:rPr>
                <w:snapToGrid w:val="0"/>
                <w:sz w:val="20"/>
              </w:rPr>
              <w:lastRenderedPageBreak/>
              <w:t>«УПРАВЛЯЮЩАЯ КОМПАНИЯ «КАПИТАЛ»</w:t>
            </w:r>
          </w:p>
        </w:tc>
        <w:tc>
          <w:tcPr>
            <w:tcW w:w="624" w:type="pct"/>
            <w:shd w:val="clear" w:color="auto" w:fill="auto"/>
          </w:tcPr>
          <w:p w:rsidR="006F79FE" w:rsidRPr="006958FC" w:rsidRDefault="006F79FE" w:rsidP="002015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58FC">
              <w:rPr>
                <w:snapToGrid w:val="0"/>
                <w:sz w:val="20"/>
                <w:lang w:val="en-US"/>
              </w:rPr>
              <w:lastRenderedPageBreak/>
              <w:t>7024027357</w:t>
            </w:r>
          </w:p>
        </w:tc>
        <w:tc>
          <w:tcPr>
            <w:tcW w:w="741" w:type="pct"/>
            <w:shd w:val="clear" w:color="auto" w:fill="auto"/>
          </w:tcPr>
          <w:p w:rsidR="006F79FE" w:rsidRPr="006958FC" w:rsidRDefault="006F79FE" w:rsidP="00201524">
            <w:pPr>
              <w:jc w:val="both"/>
              <w:rPr>
                <w:sz w:val="24"/>
                <w:szCs w:val="24"/>
              </w:rPr>
            </w:pPr>
            <w:r w:rsidRPr="006958FC">
              <w:rPr>
                <w:snapToGrid w:val="0"/>
                <w:sz w:val="20"/>
                <w:lang w:val="en-US"/>
              </w:rPr>
              <w:t>03.07.2014 17:09:00</w:t>
            </w:r>
          </w:p>
        </w:tc>
        <w:tc>
          <w:tcPr>
            <w:tcW w:w="1088" w:type="pct"/>
            <w:shd w:val="clear" w:color="auto" w:fill="auto"/>
          </w:tcPr>
          <w:p w:rsidR="006F79FE" w:rsidRPr="006958FC" w:rsidRDefault="006F79FE" w:rsidP="002015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58FC">
              <w:rPr>
                <w:snapToGrid w:val="0"/>
                <w:sz w:val="20"/>
              </w:rPr>
              <w:t xml:space="preserve">636070, ТОМСКАЯ ОБЛ, СЕВЕРСК Г, КАЛИНИНА УЛ, 96, </w:t>
            </w:r>
            <w:r w:rsidRPr="006958FC">
              <w:rPr>
                <w:snapToGrid w:val="0"/>
                <w:sz w:val="20"/>
              </w:rPr>
              <w:lastRenderedPageBreak/>
              <w:t>208</w:t>
            </w:r>
          </w:p>
        </w:tc>
        <w:tc>
          <w:tcPr>
            <w:tcW w:w="1250" w:type="pct"/>
            <w:shd w:val="clear" w:color="auto" w:fill="auto"/>
          </w:tcPr>
          <w:p w:rsidR="006F79FE" w:rsidRPr="006958FC" w:rsidRDefault="006F79FE" w:rsidP="002015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58FC">
              <w:rPr>
                <w:snapToGrid w:val="0"/>
                <w:sz w:val="20"/>
                <w:lang w:val="en-US"/>
              </w:rPr>
              <w:lastRenderedPageBreak/>
              <w:t>946.028,75 RUB С НДС</w:t>
            </w:r>
          </w:p>
        </w:tc>
      </w:tr>
      <w:tr w:rsidR="006F79FE" w:rsidRPr="006958FC" w:rsidTr="006958FC">
        <w:tc>
          <w:tcPr>
            <w:tcW w:w="1297" w:type="pct"/>
            <w:shd w:val="clear" w:color="auto" w:fill="auto"/>
            <w:hideMark/>
          </w:tcPr>
          <w:p w:rsidR="006F79FE" w:rsidRPr="006958FC" w:rsidRDefault="006F79FE" w:rsidP="002015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58FC">
              <w:rPr>
                <w:snapToGrid w:val="0"/>
                <w:sz w:val="20"/>
                <w:lang w:val="en-US"/>
              </w:rPr>
              <w:lastRenderedPageBreak/>
              <w:t>ЗАКРЫТОЕ АКЦИОНЕРНОЕ ОБЩЕСТВО «ЗАРЕЧЬЕ»</w:t>
            </w:r>
          </w:p>
        </w:tc>
        <w:tc>
          <w:tcPr>
            <w:tcW w:w="624" w:type="pct"/>
            <w:shd w:val="clear" w:color="auto" w:fill="auto"/>
          </w:tcPr>
          <w:p w:rsidR="006F79FE" w:rsidRPr="006958FC" w:rsidRDefault="006F79FE" w:rsidP="002015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58FC">
              <w:rPr>
                <w:snapToGrid w:val="0"/>
                <w:sz w:val="20"/>
                <w:lang w:val="en-US"/>
              </w:rPr>
              <w:t>5259017385</w:t>
            </w:r>
          </w:p>
        </w:tc>
        <w:tc>
          <w:tcPr>
            <w:tcW w:w="741" w:type="pct"/>
            <w:shd w:val="clear" w:color="auto" w:fill="auto"/>
          </w:tcPr>
          <w:p w:rsidR="006F79FE" w:rsidRPr="006958FC" w:rsidRDefault="006F79FE" w:rsidP="00201524">
            <w:pPr>
              <w:jc w:val="both"/>
              <w:rPr>
                <w:sz w:val="24"/>
                <w:szCs w:val="24"/>
              </w:rPr>
            </w:pPr>
            <w:r w:rsidRPr="006958FC">
              <w:rPr>
                <w:snapToGrid w:val="0"/>
                <w:sz w:val="20"/>
                <w:lang w:val="en-US"/>
              </w:rPr>
              <w:t>03.07.2014 15:07:00</w:t>
            </w:r>
          </w:p>
        </w:tc>
        <w:tc>
          <w:tcPr>
            <w:tcW w:w="1088" w:type="pct"/>
            <w:shd w:val="clear" w:color="auto" w:fill="auto"/>
          </w:tcPr>
          <w:p w:rsidR="006F79FE" w:rsidRPr="006958FC" w:rsidRDefault="006F79FE" w:rsidP="002015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58FC">
              <w:rPr>
                <w:snapToGrid w:val="0"/>
                <w:sz w:val="20"/>
              </w:rPr>
              <w:t>603014, НИЖЕГОРОДСКАЯ ОБЛ, НИЖНИЙ НОВГОРОД Г, 50 ЛЕТ ПОБЕДЫ УЛ, 4/1, 24</w:t>
            </w:r>
          </w:p>
        </w:tc>
        <w:tc>
          <w:tcPr>
            <w:tcW w:w="1250" w:type="pct"/>
            <w:shd w:val="clear" w:color="auto" w:fill="auto"/>
          </w:tcPr>
          <w:p w:rsidR="006F79FE" w:rsidRPr="006958FC" w:rsidRDefault="006F79FE" w:rsidP="002015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58FC">
              <w:rPr>
                <w:snapToGrid w:val="0"/>
                <w:sz w:val="20"/>
                <w:lang w:val="en-US"/>
              </w:rPr>
              <w:t>850.296,97 RUB С НДС</w:t>
            </w:r>
          </w:p>
        </w:tc>
      </w:tr>
      <w:tr w:rsidR="006F79FE" w:rsidRPr="006958FC" w:rsidTr="006958FC">
        <w:tc>
          <w:tcPr>
            <w:tcW w:w="1297" w:type="pct"/>
            <w:shd w:val="clear" w:color="auto" w:fill="auto"/>
            <w:hideMark/>
          </w:tcPr>
          <w:p w:rsidR="006F79FE" w:rsidRPr="006958FC" w:rsidRDefault="006F79FE" w:rsidP="002015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58FC">
              <w:rPr>
                <w:snapToGrid w:val="0"/>
                <w:sz w:val="20"/>
              </w:rPr>
              <w:t>ОБЩЕСТВО С ОГРАНИЧЕННОЙ ОТВЕТСТВЕННОСТЬЮ «СП «НЕФТЕПРОМИНВЕСТ»</w:t>
            </w:r>
          </w:p>
        </w:tc>
        <w:tc>
          <w:tcPr>
            <w:tcW w:w="624" w:type="pct"/>
            <w:shd w:val="clear" w:color="auto" w:fill="auto"/>
          </w:tcPr>
          <w:p w:rsidR="006F79FE" w:rsidRPr="006958FC" w:rsidRDefault="006F79FE" w:rsidP="002015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58FC">
              <w:rPr>
                <w:snapToGrid w:val="0"/>
                <w:sz w:val="20"/>
                <w:lang w:val="en-US"/>
              </w:rPr>
              <w:t>5260368518</w:t>
            </w:r>
          </w:p>
        </w:tc>
        <w:tc>
          <w:tcPr>
            <w:tcW w:w="741" w:type="pct"/>
            <w:shd w:val="clear" w:color="auto" w:fill="auto"/>
          </w:tcPr>
          <w:p w:rsidR="006F79FE" w:rsidRPr="006958FC" w:rsidRDefault="006F79FE" w:rsidP="00201524">
            <w:pPr>
              <w:jc w:val="both"/>
              <w:rPr>
                <w:sz w:val="24"/>
                <w:szCs w:val="24"/>
              </w:rPr>
            </w:pPr>
            <w:r w:rsidRPr="006958FC">
              <w:rPr>
                <w:snapToGrid w:val="0"/>
                <w:sz w:val="20"/>
                <w:lang w:val="en-US"/>
              </w:rPr>
              <w:t>03.07.2014 10:43:00</w:t>
            </w:r>
          </w:p>
        </w:tc>
        <w:tc>
          <w:tcPr>
            <w:tcW w:w="1088" w:type="pct"/>
            <w:shd w:val="clear" w:color="auto" w:fill="auto"/>
          </w:tcPr>
          <w:p w:rsidR="006F79FE" w:rsidRPr="006958FC" w:rsidRDefault="006F79FE" w:rsidP="002015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58FC">
              <w:rPr>
                <w:snapToGrid w:val="0"/>
                <w:sz w:val="20"/>
              </w:rPr>
              <w:t>603000, НИЖЕГОРОДСКАЯ ОБЛ, НИЖНИЙ НОВГОРОД Г, КОРОЛЕНКО УЛ, 19Б, ОФ. 106</w:t>
            </w:r>
          </w:p>
        </w:tc>
        <w:tc>
          <w:tcPr>
            <w:tcW w:w="1250" w:type="pct"/>
            <w:shd w:val="clear" w:color="auto" w:fill="auto"/>
          </w:tcPr>
          <w:p w:rsidR="006F79FE" w:rsidRPr="006958FC" w:rsidRDefault="006F79FE" w:rsidP="002015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58FC">
              <w:rPr>
                <w:snapToGrid w:val="0"/>
                <w:sz w:val="20"/>
                <w:lang w:val="en-US"/>
              </w:rPr>
              <w:t>956.972,46 RUB С НДС</w:t>
            </w:r>
          </w:p>
        </w:tc>
      </w:tr>
      <w:tr w:rsidR="006F79FE" w:rsidRPr="006958FC" w:rsidTr="006958FC">
        <w:tc>
          <w:tcPr>
            <w:tcW w:w="1297" w:type="pct"/>
            <w:shd w:val="clear" w:color="auto" w:fill="auto"/>
            <w:hideMark/>
          </w:tcPr>
          <w:p w:rsidR="006F79FE" w:rsidRPr="006958FC" w:rsidRDefault="006F79FE" w:rsidP="002015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58FC">
              <w:rPr>
                <w:snapToGrid w:val="0"/>
                <w:sz w:val="20"/>
              </w:rPr>
              <w:t>ОБЩЕСТВО С ОГРАНИЧЕННОЙ ОТВЕТСТВЕННОСТЬЮ «ТОЙЛ»</w:t>
            </w:r>
          </w:p>
        </w:tc>
        <w:tc>
          <w:tcPr>
            <w:tcW w:w="624" w:type="pct"/>
            <w:shd w:val="clear" w:color="auto" w:fill="auto"/>
          </w:tcPr>
          <w:p w:rsidR="006F79FE" w:rsidRPr="006958FC" w:rsidRDefault="006F79FE" w:rsidP="002015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58FC">
              <w:rPr>
                <w:snapToGrid w:val="0"/>
                <w:sz w:val="20"/>
                <w:lang w:val="en-US"/>
              </w:rPr>
              <w:t>7017324750</w:t>
            </w:r>
          </w:p>
        </w:tc>
        <w:tc>
          <w:tcPr>
            <w:tcW w:w="741" w:type="pct"/>
            <w:shd w:val="clear" w:color="auto" w:fill="auto"/>
          </w:tcPr>
          <w:p w:rsidR="006F79FE" w:rsidRPr="006958FC" w:rsidRDefault="006F79FE" w:rsidP="00201524">
            <w:pPr>
              <w:jc w:val="both"/>
              <w:rPr>
                <w:sz w:val="24"/>
                <w:szCs w:val="24"/>
              </w:rPr>
            </w:pPr>
            <w:r w:rsidRPr="006958FC">
              <w:rPr>
                <w:snapToGrid w:val="0"/>
                <w:sz w:val="20"/>
                <w:lang w:val="en-US"/>
              </w:rPr>
              <w:t>03.07.2014 18:51:00</w:t>
            </w:r>
          </w:p>
        </w:tc>
        <w:tc>
          <w:tcPr>
            <w:tcW w:w="1088" w:type="pct"/>
            <w:shd w:val="clear" w:color="auto" w:fill="auto"/>
          </w:tcPr>
          <w:p w:rsidR="006F79FE" w:rsidRPr="006958FC" w:rsidRDefault="006F79FE" w:rsidP="002015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58FC">
              <w:rPr>
                <w:snapToGrid w:val="0"/>
                <w:sz w:val="20"/>
              </w:rPr>
              <w:t>634057, ТОМСКАЯ ОБЛ, ТОМСК Г, МИРА ПР-КТ, 15, 42</w:t>
            </w:r>
          </w:p>
        </w:tc>
        <w:tc>
          <w:tcPr>
            <w:tcW w:w="1250" w:type="pct"/>
            <w:shd w:val="clear" w:color="auto" w:fill="auto"/>
          </w:tcPr>
          <w:p w:rsidR="006F79FE" w:rsidRPr="006958FC" w:rsidRDefault="006F79FE" w:rsidP="002015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58FC">
              <w:rPr>
                <w:snapToGrid w:val="0"/>
                <w:sz w:val="20"/>
                <w:lang w:val="en-US"/>
              </w:rPr>
              <w:t>925.512,51 RUB С НДС</w:t>
            </w:r>
          </w:p>
        </w:tc>
      </w:tr>
      <w:tr w:rsidR="006F79FE" w:rsidRPr="006958FC" w:rsidTr="006958FC">
        <w:tc>
          <w:tcPr>
            <w:tcW w:w="1297" w:type="pct"/>
            <w:shd w:val="clear" w:color="auto" w:fill="auto"/>
            <w:hideMark/>
          </w:tcPr>
          <w:p w:rsidR="006F79FE" w:rsidRPr="006958FC" w:rsidRDefault="006F79FE" w:rsidP="002015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58FC">
              <w:rPr>
                <w:snapToGrid w:val="0"/>
                <w:sz w:val="20"/>
              </w:rPr>
              <w:t>ОБЩЕСТВО С ОГРАНИЧЕННОЙ ОТВЕТСТВЕННОСТЬЮ «МОТОРНЫЕ МАСЛА И СМАЗКИ»</w:t>
            </w:r>
          </w:p>
        </w:tc>
        <w:tc>
          <w:tcPr>
            <w:tcW w:w="624" w:type="pct"/>
            <w:shd w:val="clear" w:color="auto" w:fill="auto"/>
          </w:tcPr>
          <w:p w:rsidR="006F79FE" w:rsidRPr="006958FC" w:rsidRDefault="006F79FE" w:rsidP="002015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58FC">
              <w:rPr>
                <w:snapToGrid w:val="0"/>
                <w:sz w:val="20"/>
                <w:lang w:val="en-US"/>
              </w:rPr>
              <w:t>7017022140</w:t>
            </w:r>
          </w:p>
        </w:tc>
        <w:tc>
          <w:tcPr>
            <w:tcW w:w="741" w:type="pct"/>
            <w:shd w:val="clear" w:color="auto" w:fill="auto"/>
          </w:tcPr>
          <w:p w:rsidR="006F79FE" w:rsidRPr="006958FC" w:rsidRDefault="006F79FE" w:rsidP="00201524">
            <w:pPr>
              <w:jc w:val="both"/>
              <w:rPr>
                <w:sz w:val="24"/>
                <w:szCs w:val="24"/>
              </w:rPr>
            </w:pPr>
            <w:r w:rsidRPr="006958FC">
              <w:rPr>
                <w:snapToGrid w:val="0"/>
                <w:sz w:val="20"/>
                <w:lang w:val="en-US"/>
              </w:rPr>
              <w:t>03.07.2014 14:05:00</w:t>
            </w:r>
          </w:p>
        </w:tc>
        <w:tc>
          <w:tcPr>
            <w:tcW w:w="1088" w:type="pct"/>
            <w:shd w:val="clear" w:color="auto" w:fill="auto"/>
          </w:tcPr>
          <w:p w:rsidR="006F79FE" w:rsidRPr="006958FC" w:rsidRDefault="006F79FE" w:rsidP="002015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58FC">
              <w:rPr>
                <w:snapToGrid w:val="0"/>
                <w:sz w:val="20"/>
              </w:rPr>
              <w:t>634049, ТОМСКАЯ ОБЛ, ТОМСК Г, МИЧУРИНА УЛ, 20, СТР. 4</w:t>
            </w:r>
          </w:p>
        </w:tc>
        <w:tc>
          <w:tcPr>
            <w:tcW w:w="1250" w:type="pct"/>
            <w:shd w:val="clear" w:color="auto" w:fill="auto"/>
          </w:tcPr>
          <w:p w:rsidR="006F79FE" w:rsidRPr="006958FC" w:rsidRDefault="006F79FE" w:rsidP="002015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58FC">
              <w:rPr>
                <w:snapToGrid w:val="0"/>
                <w:sz w:val="20"/>
                <w:lang w:val="en-US"/>
              </w:rPr>
              <w:t>848.758,93 RUB С НДС</w:t>
            </w:r>
          </w:p>
        </w:tc>
      </w:tr>
      <w:tr w:rsidR="006F79FE" w:rsidRPr="00C00F43" w:rsidTr="006958FC">
        <w:tc>
          <w:tcPr>
            <w:tcW w:w="1297" w:type="pct"/>
            <w:shd w:val="clear" w:color="auto" w:fill="auto"/>
            <w:hideMark/>
          </w:tcPr>
          <w:p w:rsidR="006F79FE" w:rsidRPr="006958FC" w:rsidRDefault="006F79FE" w:rsidP="002015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58FC">
              <w:rPr>
                <w:snapToGrid w:val="0"/>
                <w:sz w:val="20"/>
              </w:rPr>
              <w:t>ОБЩЕСТВО С ОГРАНИЧЕННОЙ ОТВЕТСТВЕННОСТЬЮ «ПРОМТЕНДЕР»</w:t>
            </w:r>
          </w:p>
        </w:tc>
        <w:tc>
          <w:tcPr>
            <w:tcW w:w="624" w:type="pct"/>
            <w:shd w:val="clear" w:color="auto" w:fill="auto"/>
          </w:tcPr>
          <w:p w:rsidR="006F79FE" w:rsidRPr="006958FC" w:rsidRDefault="006F79FE" w:rsidP="002015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58FC">
              <w:rPr>
                <w:snapToGrid w:val="0"/>
                <w:sz w:val="20"/>
                <w:lang w:val="en-US"/>
              </w:rPr>
              <w:t>5260341442</w:t>
            </w:r>
          </w:p>
        </w:tc>
        <w:tc>
          <w:tcPr>
            <w:tcW w:w="741" w:type="pct"/>
            <w:shd w:val="clear" w:color="auto" w:fill="auto"/>
          </w:tcPr>
          <w:p w:rsidR="006F79FE" w:rsidRPr="006958FC" w:rsidRDefault="006F79FE" w:rsidP="00201524">
            <w:pPr>
              <w:jc w:val="both"/>
              <w:rPr>
                <w:sz w:val="24"/>
                <w:szCs w:val="24"/>
              </w:rPr>
            </w:pPr>
            <w:r w:rsidRPr="006958FC">
              <w:rPr>
                <w:snapToGrid w:val="0"/>
                <w:sz w:val="20"/>
                <w:lang w:val="en-US"/>
              </w:rPr>
              <w:t>03.07.2014 20:25:00</w:t>
            </w:r>
          </w:p>
        </w:tc>
        <w:tc>
          <w:tcPr>
            <w:tcW w:w="1088" w:type="pct"/>
            <w:shd w:val="clear" w:color="auto" w:fill="auto"/>
          </w:tcPr>
          <w:p w:rsidR="006F79FE" w:rsidRPr="006958FC" w:rsidRDefault="006F79FE" w:rsidP="002015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58FC">
              <w:rPr>
                <w:snapToGrid w:val="0"/>
                <w:sz w:val="20"/>
              </w:rPr>
              <w:t>603000, НИЖЕГОРОДСКАЯ ОБЛ, НИЖНИЙ НОВГОРОД Г, СОРЕВНОВАНИЯ УЛ, 1</w:t>
            </w:r>
          </w:p>
        </w:tc>
        <w:tc>
          <w:tcPr>
            <w:tcW w:w="1250" w:type="pct"/>
            <w:shd w:val="clear" w:color="auto" w:fill="auto"/>
          </w:tcPr>
          <w:p w:rsidR="006F79FE" w:rsidRPr="00C00F43" w:rsidRDefault="006F79FE" w:rsidP="002015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58FC">
              <w:rPr>
                <w:snapToGrid w:val="0"/>
                <w:sz w:val="20"/>
                <w:lang w:val="en-US"/>
              </w:rPr>
              <w:t>990.077,23 RUB С НДС</w:t>
            </w:r>
          </w:p>
        </w:tc>
      </w:tr>
    </w:tbl>
    <w:p w:rsidR="006958FC" w:rsidRPr="006958FC" w:rsidRDefault="00BF25B0" w:rsidP="006958FC">
      <w:pPr>
        <w:rPr>
          <w:b/>
          <w:bCs/>
          <w:sz w:val="24"/>
          <w:szCs w:val="24"/>
        </w:rPr>
      </w:pPr>
      <w:r w:rsidRPr="00C00F43">
        <w:rPr>
          <w:sz w:val="24"/>
          <w:szCs w:val="24"/>
        </w:rPr>
        <w:br/>
      </w:r>
      <w:r w:rsidR="006958FC" w:rsidRPr="006958FC">
        <w:rPr>
          <w:b/>
          <w:bCs/>
          <w:sz w:val="24"/>
          <w:szCs w:val="24"/>
        </w:rPr>
        <w:t>Рассмотрение заявок на участие в запросе цен состоится не позднее</w:t>
      </w:r>
      <w:r w:rsidR="006958FC" w:rsidRPr="006958FC">
        <w:rPr>
          <w:szCs w:val="28"/>
        </w:rPr>
        <w:t xml:space="preserve"> </w:t>
      </w:r>
      <w:r w:rsidR="006958FC" w:rsidRPr="006958FC">
        <w:rPr>
          <w:sz w:val="24"/>
          <w:szCs w:val="24"/>
        </w:rPr>
        <w:t>20 (двадцати)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D67EA9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D67EA9" w:rsidRDefault="00D67EA9" w:rsidP="006F7305">
      <w:pPr>
        <w:shd w:val="clear" w:color="auto" w:fill="FFFFFF"/>
        <w:jc w:val="center"/>
        <w:rPr>
          <w:sz w:val="20"/>
        </w:rPr>
      </w:pPr>
    </w:p>
    <w:p w:rsidR="00D67EA9" w:rsidRDefault="00D67EA9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67EA9" w:rsidTr="00D67EA9">
        <w:tc>
          <w:tcPr>
            <w:tcW w:w="2534" w:type="dxa"/>
            <w:shd w:val="clear" w:color="auto" w:fill="auto"/>
          </w:tcPr>
          <w:p w:rsidR="00D67EA9" w:rsidRDefault="00D67EA9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67EA9" w:rsidRDefault="00D67EA9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67EA9" w:rsidRDefault="00D67EA9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67EA9" w:rsidRDefault="00D67EA9" w:rsidP="006F7305">
            <w:pPr>
              <w:jc w:val="center"/>
            </w:pPr>
            <w:r>
              <w:t>ЭП</w:t>
            </w:r>
          </w:p>
        </w:tc>
      </w:tr>
      <w:tr w:rsidR="00D67EA9" w:rsidTr="00D67EA9">
        <w:tc>
          <w:tcPr>
            <w:tcW w:w="2534" w:type="dxa"/>
            <w:shd w:val="clear" w:color="auto" w:fill="auto"/>
          </w:tcPr>
          <w:p w:rsidR="00D67EA9" w:rsidRDefault="00D67EA9" w:rsidP="006F7305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D67EA9" w:rsidRDefault="00D67EA9" w:rsidP="006F7305">
            <w:pPr>
              <w:jc w:val="center"/>
            </w:pPr>
            <w:r>
              <w:t>04.07.2014</w:t>
            </w:r>
          </w:p>
        </w:tc>
        <w:tc>
          <w:tcPr>
            <w:tcW w:w="2534" w:type="dxa"/>
            <w:shd w:val="clear" w:color="auto" w:fill="auto"/>
          </w:tcPr>
          <w:p w:rsidR="00D67EA9" w:rsidRDefault="00D67EA9" w:rsidP="006F7305">
            <w:pPr>
              <w:jc w:val="center"/>
            </w:pPr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D67EA9" w:rsidRDefault="00D67EA9" w:rsidP="006F7305">
            <w:pPr>
              <w:jc w:val="center"/>
            </w:pPr>
            <w:r>
              <w:t>№ 50 bf 20 e0 00 00 00 00 01 93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755E" w:rsidRDefault="0011755E" w:rsidP="002A2F2C">
      <w:r>
        <w:separator/>
      </w:r>
    </w:p>
  </w:endnote>
  <w:endnote w:type="continuationSeparator" w:id="0">
    <w:p w:rsidR="0011755E" w:rsidRDefault="0011755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755E" w:rsidRDefault="0011755E" w:rsidP="002A2F2C">
      <w:r>
        <w:separator/>
      </w:r>
    </w:p>
  </w:footnote>
  <w:footnote w:type="continuationSeparator" w:id="0">
    <w:p w:rsidR="0011755E" w:rsidRDefault="0011755E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1755E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3E6480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958FC"/>
    <w:rsid w:val="006A2DD3"/>
    <w:rsid w:val="006B5BF5"/>
    <w:rsid w:val="006D6401"/>
    <w:rsid w:val="006F7305"/>
    <w:rsid w:val="006F79FE"/>
    <w:rsid w:val="007220E5"/>
    <w:rsid w:val="007374CC"/>
    <w:rsid w:val="0081084B"/>
    <w:rsid w:val="008365A3"/>
    <w:rsid w:val="008D291F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C494E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67EA9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578BEA-6DD2-4735-B140-E16811892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834</Words>
  <Characters>4755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5578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dcterms:created xsi:type="dcterms:W3CDTF">2014-07-04T03:59:00Z</dcterms:created>
  <dcterms:modified xsi:type="dcterms:W3CDTF">2014-07-04T03:59:00Z</dcterms:modified>
</cp:coreProperties>
</file>