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4DF" w:rsidRPr="00581C36" w:rsidRDefault="00CC5A3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81C3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581C3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581C3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-2014/1197</w:t>
      </w:r>
    </w:p>
    <w:p w:rsidR="00B9672A" w:rsidRDefault="00CC5A3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81C3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к заявкам на участие в открытом запросе цен </w:t>
      </w:r>
    </w:p>
    <w:p w:rsidR="00B904DF" w:rsidRPr="00581C36" w:rsidRDefault="00CC5A3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81C3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право заключения договора на поставку калориферов</w:t>
      </w:r>
    </w:p>
    <w:p w:rsidR="00B904DF" w:rsidRPr="00581C36" w:rsidRDefault="00B904DF" w:rsidP="00B9672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B904DF" w:rsidRPr="00581C36">
        <w:tc>
          <w:tcPr>
            <w:tcW w:w="5149" w:type="dxa"/>
            <w:hideMark/>
          </w:tcPr>
          <w:p w:rsidR="00B904DF" w:rsidRPr="00581C36" w:rsidRDefault="00CC5A3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581C3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581C3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581C3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B904DF" w:rsidRPr="00581C36" w:rsidRDefault="00CC5A33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81C3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«03» </w:t>
            </w:r>
            <w:proofErr w:type="spellStart"/>
            <w:r w:rsidRPr="00581C3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июля</w:t>
            </w:r>
            <w:proofErr w:type="spellEnd"/>
            <w:r w:rsidRPr="00581C3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581C3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B904DF" w:rsidRPr="00581C36" w:rsidRDefault="00B904D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04DF" w:rsidRPr="00581C36" w:rsidRDefault="00CC5A3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C36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81C36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581C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581C36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581C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581C36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581C36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 07.02.2012 № 37)(Далее – ЕОСЗ) в его действующей редакции,</w:t>
      </w:r>
      <w:r w:rsidRPr="00581C36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581C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proofErr w:type="spellStart"/>
      <w:r w:rsidRPr="00581C36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581C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581C3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581C36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 согласно регламенту ее работы.</w:t>
      </w:r>
    </w:p>
    <w:p w:rsidR="00B904DF" w:rsidRPr="00581C36" w:rsidRDefault="00B904D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04DF" w:rsidRPr="00581C36" w:rsidRDefault="00CC5A3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81C3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B904DF" w:rsidRPr="00581C36" w:rsidRDefault="00CC5A3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C3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"Сибирский химический комбинат"</w:t>
      </w:r>
    </w:p>
    <w:p w:rsidR="00B904DF" w:rsidRPr="00581C36" w:rsidRDefault="00CC5A3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C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581C3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581C36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B904DF" w:rsidRPr="00581C36" w:rsidRDefault="00CC5A3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C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581C3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581C36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поставку калориферов</w:t>
      </w:r>
    </w:p>
    <w:p w:rsidR="00B904DF" w:rsidRPr="00581C36" w:rsidRDefault="00CC5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C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поставка калориферов </w:t>
      </w:r>
    </w:p>
    <w:p w:rsidR="00B904DF" w:rsidRPr="00581C36" w:rsidRDefault="00B904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04DF" w:rsidRPr="00581C36" w:rsidRDefault="00CC5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C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374 886 (Триста семьдесят четыре тысячи восемьсот восемьдесят шесть) рублей 00 копеек, включая НДС. </w:t>
      </w:r>
    </w:p>
    <w:p w:rsidR="00B904DF" w:rsidRPr="00581C36" w:rsidRDefault="00B904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04DF" w:rsidRPr="00581C36" w:rsidRDefault="00CC5A3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81C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581C3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 в электронной форме опубликовано</w:t>
      </w:r>
      <w:r w:rsidRPr="00581C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«27» июня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581C36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581C36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581C3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581C36">
        <w:rPr>
          <w:rFonts w:ascii="Times New Roman" w:hAnsi="Times New Roman" w:cs="Times New Roman"/>
          <w:sz w:val="24"/>
          <w:szCs w:val="24"/>
        </w:rPr>
        <w:t xml:space="preserve"> </w:t>
      </w:r>
      <w:r w:rsidRPr="00581C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31401291961, на официальном сайте о размещении заказов на закупки товаров, работ и услуг для нужд </w:t>
      </w:r>
      <w:proofErr w:type="spellStart"/>
      <w:r w:rsidRPr="00581C36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581C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581C36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581C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9" w:history="1">
        <w:r w:rsidRPr="00581C36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581C36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№140627/0506/415</w:t>
      </w:r>
      <w:proofErr w:type="gramEnd"/>
      <w:r w:rsidRPr="00581C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 ЭТП </w:t>
      </w:r>
      <w:proofErr w:type="spellStart"/>
      <w:r w:rsidRPr="00581C36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581C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581C3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581C36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Дом, закупка №Z032279.</w:t>
      </w:r>
    </w:p>
    <w:p w:rsidR="00B904DF" w:rsidRPr="00581C36" w:rsidRDefault="00B904DF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04DF" w:rsidRPr="00581C36" w:rsidRDefault="00CC5A3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C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05:00:00 (время московское) «03» июля 2014 года на ЭТП </w:t>
      </w:r>
      <w:proofErr w:type="spellStart"/>
      <w:r w:rsidRPr="00581C36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581C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581C3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581C36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Дом:</w:t>
      </w:r>
    </w:p>
    <w:p w:rsidR="00B904DF" w:rsidRPr="00581C36" w:rsidRDefault="00CC5A3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C36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B904DF" w:rsidRPr="00581C36" w:rsidRDefault="00CC5A3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C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- 2; </w:t>
      </w:r>
    </w:p>
    <w:p w:rsidR="00B904DF" w:rsidRPr="00581C36" w:rsidRDefault="00B904D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04DF" w:rsidRPr="00581C36" w:rsidRDefault="00CC5A3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C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581C3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C5A33" w:rsidRDefault="00CC5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C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поставка калориферов </w:t>
      </w:r>
    </w:p>
    <w:p w:rsidR="00581C36" w:rsidRPr="00581C36" w:rsidRDefault="00581C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04DF" w:rsidRPr="00581C36" w:rsidRDefault="00CC5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C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4"/>
        <w:gridCol w:w="3586"/>
        <w:gridCol w:w="2240"/>
        <w:gridCol w:w="3332"/>
      </w:tblGrid>
      <w:tr w:rsidR="00B904DF" w:rsidRPr="00581C36" w:rsidTr="00CC5A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04DF" w:rsidRPr="00581C36" w:rsidRDefault="00CC5A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81C3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04DF" w:rsidRPr="00581C36" w:rsidRDefault="00CC5A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81C3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1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04DF" w:rsidRPr="00581C36" w:rsidRDefault="00CC5A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81C3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04DF" w:rsidRPr="00581C36" w:rsidRDefault="00CC5A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81C3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B904DF" w:rsidRPr="00581C36" w:rsidTr="00CC5A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04DF" w:rsidRPr="00581C36" w:rsidRDefault="00CC5A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81C3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60150563 </w:t>
            </w:r>
          </w:p>
        </w:tc>
        <w:tc>
          <w:tcPr>
            <w:tcW w:w="1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5A33" w:rsidRPr="00581C36" w:rsidRDefault="00CC5A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81C3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</w:t>
            </w:r>
          </w:p>
          <w:p w:rsidR="00CC5A33" w:rsidRPr="00581C36" w:rsidRDefault="00CC5A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81C3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"Опытно-экспериментальный </w:t>
            </w:r>
          </w:p>
          <w:p w:rsidR="00B904DF" w:rsidRPr="00581C36" w:rsidRDefault="00CC5A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81C3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завод "</w:t>
            </w:r>
            <w:proofErr w:type="spellStart"/>
            <w:r w:rsidRPr="00581C3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Теплоагрегат</w:t>
            </w:r>
            <w:proofErr w:type="spellEnd"/>
            <w:r w:rsidRPr="00581C3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1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04DF" w:rsidRPr="00581C36" w:rsidRDefault="00CC5A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81C3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04DF" w:rsidRPr="00581C36" w:rsidRDefault="00CC5A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81C3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287 016 (Двести восемьдесят семь тысяч шестнадцать) рублей 12 копеек, включая НДС </w:t>
            </w:r>
          </w:p>
        </w:tc>
      </w:tr>
      <w:tr w:rsidR="00B904DF" w:rsidRPr="00581C36" w:rsidTr="00CC5A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04DF" w:rsidRPr="00581C36" w:rsidRDefault="00CC5A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81C3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60151002 </w:t>
            </w:r>
          </w:p>
        </w:tc>
        <w:tc>
          <w:tcPr>
            <w:tcW w:w="1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04DF" w:rsidRPr="00581C36" w:rsidRDefault="00CC5A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81C3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581C3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СибПромКомплект</w:t>
            </w:r>
            <w:proofErr w:type="spellEnd"/>
            <w:r w:rsidRPr="00581C3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1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04DF" w:rsidRPr="00581C36" w:rsidRDefault="00CC5A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81C3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04DF" w:rsidRPr="00581C36" w:rsidRDefault="00CC5A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81C3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345 079 (Триста сорок пять тысяч семьдесят девять) рублей 20 копеек, включая НДС </w:t>
            </w:r>
          </w:p>
        </w:tc>
      </w:tr>
    </w:tbl>
    <w:p w:rsidR="00C47292" w:rsidRPr="00581C36" w:rsidRDefault="00CC5A33">
      <w:pPr>
        <w:pStyle w:val="af4"/>
        <w:jc w:val="both"/>
        <w:rPr>
          <w:rFonts w:eastAsia="Times New Roman"/>
        </w:rPr>
      </w:pPr>
      <w:r w:rsidRPr="00581C36">
        <w:rPr>
          <w:rFonts w:eastAsia="Times New Roman"/>
        </w:rPr>
        <w:lastRenderedPageBreak/>
        <w:t>Заявки участников Общество с ограниченной ответственностью "Опытно-экспериментальный завод "</w:t>
      </w:r>
      <w:proofErr w:type="spellStart"/>
      <w:r w:rsidRPr="00581C36">
        <w:rPr>
          <w:rFonts w:eastAsia="Times New Roman"/>
        </w:rPr>
        <w:t>Теплоагрегат</w:t>
      </w:r>
      <w:proofErr w:type="spellEnd"/>
      <w:r w:rsidRPr="00581C36">
        <w:rPr>
          <w:rFonts w:eastAsia="Times New Roman"/>
        </w:rPr>
        <w:t>", Общество с ограниченной ответственностью "</w:t>
      </w:r>
      <w:proofErr w:type="spellStart"/>
      <w:r w:rsidRPr="00581C36">
        <w:rPr>
          <w:rFonts w:eastAsia="Times New Roman"/>
        </w:rPr>
        <w:t>СибПромКомплект</w:t>
      </w:r>
      <w:proofErr w:type="spellEnd"/>
      <w:r w:rsidRPr="00581C36">
        <w:rPr>
          <w:rFonts w:eastAsia="Times New Roman"/>
        </w:rPr>
        <w:t>" приняты к рассмотрению.</w:t>
      </w:r>
    </w:p>
    <w:p w:rsidR="00581C36" w:rsidRDefault="00581C36">
      <w:pPr>
        <w:pStyle w:val="af4"/>
        <w:jc w:val="both"/>
        <w:rPr>
          <w:rFonts w:eastAsia="Times New Roman"/>
        </w:rPr>
      </w:pPr>
    </w:p>
    <w:p w:rsidR="00581C36" w:rsidRPr="00581C36" w:rsidRDefault="00581C36">
      <w:pPr>
        <w:pStyle w:val="af4"/>
        <w:jc w:val="both"/>
        <w:rPr>
          <w:rFonts w:eastAsia="Times New Roman"/>
        </w:rPr>
      </w:pPr>
    </w:p>
    <w:p w:rsidR="00C47292" w:rsidRPr="00581C36" w:rsidRDefault="00581C36" w:rsidP="00581C36">
      <w:pPr>
        <w:rPr>
          <w:rFonts w:ascii="Times New Roman" w:hAnsi="Times New Roman" w:cs="Times New Roman"/>
          <w:sz w:val="24"/>
          <w:szCs w:val="24"/>
        </w:rPr>
      </w:pPr>
      <w:r w:rsidRPr="00581C36">
        <w:rPr>
          <w:rFonts w:ascii="Times New Roman" w:hAnsi="Times New Roman" w:cs="Times New Roman"/>
          <w:sz w:val="24"/>
          <w:szCs w:val="24"/>
        </w:rPr>
        <w:t>Секретарь Единой Закупочной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C47292" w:rsidRPr="00581C36" w:rsidTr="00C47292">
        <w:tc>
          <w:tcPr>
            <w:tcW w:w="2562" w:type="dxa"/>
            <w:shd w:val="clear" w:color="auto" w:fill="auto"/>
          </w:tcPr>
          <w:p w:rsidR="00C47292" w:rsidRPr="00581C36" w:rsidRDefault="00C47292">
            <w:pPr>
              <w:pStyle w:val="af4"/>
              <w:jc w:val="both"/>
              <w:rPr>
                <w:rFonts w:eastAsia="Times New Roman"/>
              </w:rPr>
            </w:pPr>
            <w:r w:rsidRPr="00581C36">
              <w:rPr>
                <w:rFonts w:eastAsia="Times New Roman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C47292" w:rsidRPr="00581C36" w:rsidRDefault="00C47292">
            <w:pPr>
              <w:pStyle w:val="af4"/>
              <w:jc w:val="both"/>
              <w:rPr>
                <w:rFonts w:eastAsia="Times New Roman"/>
              </w:rPr>
            </w:pPr>
            <w:r w:rsidRPr="00581C36">
              <w:rPr>
                <w:rFonts w:eastAsia="Times New Roman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C47292" w:rsidRPr="00581C36" w:rsidRDefault="00C47292">
            <w:pPr>
              <w:pStyle w:val="af4"/>
              <w:jc w:val="both"/>
              <w:rPr>
                <w:rFonts w:eastAsia="Times New Roman"/>
              </w:rPr>
            </w:pPr>
            <w:r w:rsidRPr="00581C36">
              <w:rPr>
                <w:rFonts w:eastAsia="Times New Roman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C47292" w:rsidRPr="00581C36" w:rsidRDefault="00C47292">
            <w:pPr>
              <w:pStyle w:val="af4"/>
              <w:jc w:val="both"/>
              <w:rPr>
                <w:rFonts w:eastAsia="Times New Roman"/>
              </w:rPr>
            </w:pPr>
            <w:r w:rsidRPr="00581C36">
              <w:rPr>
                <w:rFonts w:eastAsia="Times New Roman"/>
              </w:rPr>
              <w:t>ЭП</w:t>
            </w:r>
          </w:p>
        </w:tc>
      </w:tr>
      <w:tr w:rsidR="00C47292" w:rsidRPr="00581C36" w:rsidTr="00C47292">
        <w:tc>
          <w:tcPr>
            <w:tcW w:w="2562" w:type="dxa"/>
            <w:shd w:val="clear" w:color="auto" w:fill="auto"/>
          </w:tcPr>
          <w:p w:rsidR="00C47292" w:rsidRPr="00581C36" w:rsidRDefault="00C47292">
            <w:pPr>
              <w:pStyle w:val="af4"/>
              <w:jc w:val="both"/>
              <w:rPr>
                <w:rFonts w:eastAsia="Times New Roman"/>
              </w:rPr>
            </w:pPr>
            <w:proofErr w:type="spellStart"/>
            <w:r w:rsidRPr="00581C36">
              <w:rPr>
                <w:rFonts w:eastAsia="Times New Roman"/>
              </w:rPr>
              <w:t>Уставщикова</w:t>
            </w:r>
            <w:proofErr w:type="spellEnd"/>
            <w:r w:rsidRPr="00581C36">
              <w:rPr>
                <w:rFonts w:eastAsia="Times New Roman"/>
              </w:rPr>
              <w:t xml:space="preserve"> Юлия Александровна</w:t>
            </w:r>
          </w:p>
        </w:tc>
        <w:tc>
          <w:tcPr>
            <w:tcW w:w="2563" w:type="dxa"/>
            <w:shd w:val="clear" w:color="auto" w:fill="auto"/>
          </w:tcPr>
          <w:p w:rsidR="00C47292" w:rsidRPr="00581C36" w:rsidRDefault="00C47292">
            <w:pPr>
              <w:pStyle w:val="af4"/>
              <w:jc w:val="both"/>
              <w:rPr>
                <w:rFonts w:eastAsia="Times New Roman"/>
              </w:rPr>
            </w:pPr>
            <w:r w:rsidRPr="00581C36">
              <w:rPr>
                <w:rFonts w:eastAsia="Times New Roman"/>
              </w:rPr>
              <w:t>03.07.2014</w:t>
            </w:r>
          </w:p>
        </w:tc>
        <w:tc>
          <w:tcPr>
            <w:tcW w:w="2563" w:type="dxa"/>
            <w:shd w:val="clear" w:color="auto" w:fill="auto"/>
          </w:tcPr>
          <w:p w:rsidR="00C47292" w:rsidRPr="00581C36" w:rsidRDefault="00C47292">
            <w:pPr>
              <w:pStyle w:val="af4"/>
              <w:jc w:val="both"/>
              <w:rPr>
                <w:rFonts w:eastAsia="Times New Roman"/>
              </w:rPr>
            </w:pPr>
            <w:r w:rsidRPr="00581C36">
              <w:rPr>
                <w:rFonts w:eastAsia="Times New Roman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C47292" w:rsidRPr="00581C36" w:rsidRDefault="00C47292">
            <w:pPr>
              <w:pStyle w:val="af4"/>
              <w:jc w:val="both"/>
              <w:rPr>
                <w:rFonts w:eastAsia="Times New Roman"/>
              </w:rPr>
            </w:pPr>
            <w:r w:rsidRPr="00581C36">
              <w:rPr>
                <w:rFonts w:eastAsia="Times New Roman"/>
              </w:rPr>
              <w:t xml:space="preserve">№ ‎16 b5 e6 f7 00 01 00 </w:t>
            </w:r>
            <w:proofErr w:type="spellStart"/>
            <w:r w:rsidRPr="00581C36">
              <w:rPr>
                <w:rFonts w:eastAsia="Times New Roman"/>
              </w:rPr>
              <w:t>00</w:t>
            </w:r>
            <w:proofErr w:type="spellEnd"/>
            <w:r w:rsidRPr="00581C36">
              <w:rPr>
                <w:rFonts w:eastAsia="Times New Roman"/>
              </w:rPr>
              <w:t xml:space="preserve"> 02 01</w:t>
            </w:r>
          </w:p>
        </w:tc>
      </w:tr>
    </w:tbl>
    <w:p w:rsidR="00B904DF" w:rsidRPr="00581C36" w:rsidRDefault="00B904DF">
      <w:pPr>
        <w:pStyle w:val="af4"/>
        <w:jc w:val="both"/>
        <w:rPr>
          <w:rFonts w:eastAsia="Times New Roman"/>
        </w:rPr>
      </w:pPr>
    </w:p>
    <w:sectPr w:rsidR="00B904DF" w:rsidRPr="00581C36" w:rsidSect="00B9672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5F9C" w:rsidRDefault="00B85F9C">
      <w:pPr>
        <w:spacing w:after="0" w:line="240" w:lineRule="auto"/>
      </w:pPr>
      <w:r>
        <w:separator/>
      </w:r>
    </w:p>
  </w:endnote>
  <w:endnote w:type="continuationSeparator" w:id="0">
    <w:p w:rsidR="00B85F9C" w:rsidRDefault="00B85F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04DF" w:rsidRDefault="00B904D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04DF" w:rsidRDefault="00CC5A33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708-SH-2014/1197</w:t>
    </w:r>
  </w:p>
  <w:p w:rsidR="00B904DF" w:rsidRDefault="00CC5A33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калориферов</w:t>
    </w:r>
  </w:p>
  <w:p w:rsidR="00B904DF" w:rsidRDefault="00B904DF">
    <w:pPr>
      <w:pStyle w:val="a9"/>
      <w:jc w:val="center"/>
      <w:rPr>
        <w:bCs/>
        <w:sz w:val="16"/>
        <w:szCs w:val="16"/>
      </w:rPr>
    </w:pPr>
  </w:p>
  <w:p w:rsidR="00B904DF" w:rsidRDefault="000B3381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CC5A3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C5A3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E2940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CC5A3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C5A3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E2940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04DF" w:rsidRDefault="00B904DF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5F9C" w:rsidRDefault="00B85F9C">
      <w:pPr>
        <w:spacing w:after="0" w:line="240" w:lineRule="auto"/>
      </w:pPr>
      <w:r>
        <w:separator/>
      </w:r>
    </w:p>
  </w:footnote>
  <w:footnote w:type="continuationSeparator" w:id="0">
    <w:p w:rsidR="00B85F9C" w:rsidRDefault="00B85F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04DF" w:rsidRDefault="00B904DF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04DF" w:rsidRDefault="00B904DF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04DF" w:rsidRDefault="00B904DF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7D75F6"/>
    <w:multiLevelType w:val="multilevel"/>
    <w:tmpl w:val="F52418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815BAD"/>
    <w:rsid w:val="000B3381"/>
    <w:rsid w:val="00581C36"/>
    <w:rsid w:val="00815BAD"/>
    <w:rsid w:val="00B85F9C"/>
    <w:rsid w:val="00B904DF"/>
    <w:rsid w:val="00B9672A"/>
    <w:rsid w:val="00C47292"/>
    <w:rsid w:val="00CB5E4D"/>
    <w:rsid w:val="00CC5A33"/>
    <w:rsid w:val="00EE29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04DF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904D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904DF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B904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B904DF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B904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B904DF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B904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B904DF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B904DF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B904DF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B904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B904DF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B904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B904DF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B904DF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B904DF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B904DF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B904D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2D5B73-1C26-4D2D-8106-768B6FB3FE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438</Words>
  <Characters>2503</Characters>
  <Application>Microsoft Office Word</Application>
  <DocSecurity>0</DocSecurity>
  <Lines>20</Lines>
  <Paragraphs>5</Paragraphs>
  <ScaleCrop>false</ScaleCrop>
  <Company/>
  <LinksUpToDate>false</LinksUpToDate>
  <CharactersWithSpaces>2936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ustavschik</cp:lastModifiedBy>
  <cp:revision>5</cp:revision>
  <cp:lastPrinted>2014-07-03T02:06:00Z</cp:lastPrinted>
  <dcterms:created xsi:type="dcterms:W3CDTF">2014-07-03T02:04:00Z</dcterms:created>
  <dcterms:modified xsi:type="dcterms:W3CDTF">2014-07-03T02:06:00Z</dcterms:modified>
</cp:coreProperties>
</file>