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967355" w:rsidRDefault="006B1810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96735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140627/0638/116/1</w:t>
      </w:r>
    </w:p>
    <w:p w:rsidR="00000000" w:rsidRPr="00967355" w:rsidRDefault="006B1810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96735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96735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96735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96735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96735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96735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96735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96735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предоставление кода активации лицензии на использование расширенного функционала сервера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Cisco</w:t>
      </w:r>
      <w:r w:rsidRPr="0096735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ACS</w:t>
      </w:r>
      <w:r w:rsidRPr="0096735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для ЗАО "</w:t>
      </w:r>
      <w:proofErr w:type="spellStart"/>
      <w:r w:rsidRPr="0096735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Гринатом</w:t>
      </w:r>
      <w:proofErr w:type="spellEnd"/>
      <w:r w:rsidRPr="0096735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"</w:t>
      </w:r>
    </w:p>
    <w:p w:rsidR="00000000" w:rsidRPr="00967355" w:rsidRDefault="006B1810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00000" w:rsidRPr="00967355" w:rsidRDefault="006B1810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000000" w:rsidRPr="00967355">
        <w:tc>
          <w:tcPr>
            <w:tcW w:w="5149" w:type="dxa"/>
            <w:hideMark/>
          </w:tcPr>
          <w:p w:rsidR="00000000" w:rsidRPr="00967355" w:rsidRDefault="006B1810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96735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г. </w:t>
            </w:r>
            <w:proofErr w:type="spellStart"/>
            <w:r w:rsidRPr="0096735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Москв</w:t>
            </w:r>
            <w:r w:rsidRPr="0096735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а</w:t>
            </w:r>
            <w:proofErr w:type="spellEnd"/>
          </w:p>
        </w:tc>
        <w:tc>
          <w:tcPr>
            <w:tcW w:w="5102" w:type="dxa"/>
            <w:hideMark/>
          </w:tcPr>
          <w:p w:rsidR="00000000" w:rsidRPr="00967355" w:rsidRDefault="006B1810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735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«14» июля 2014</w:t>
            </w:r>
            <w:r w:rsidRPr="0096735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000000" w:rsidRPr="00967355" w:rsidRDefault="006B181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Pr="00967355" w:rsidRDefault="006B181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73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 w:rsidRPr="00967355">
        <w:rPr>
          <w:rFonts w:ascii="Times New Roman" w:eastAsia="Times New Roman" w:hAnsi="Times New Roman" w:cs="Times New Roman"/>
          <w:sz w:val="24"/>
          <w:szCs w:val="24"/>
          <w:lang w:eastAsia="ru-RU"/>
        </w:rPr>
        <w:t>(Положением о закупке) Государственной корпорации по атомной энергии</w:t>
      </w:r>
      <w:r w:rsidRPr="009673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«Росатом», утвержденным </w:t>
      </w:r>
      <w:r w:rsidRPr="00967355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решени</w:t>
      </w:r>
      <w:r w:rsidRPr="00967355">
        <w:rPr>
          <w:rFonts w:ascii="Times New Roman" w:eastAsia="Times New Roman" w:hAnsi="Times New Roman" w:cs="Times New Roman"/>
          <w:sz w:val="24"/>
          <w:szCs w:val="24"/>
          <w:lang w:eastAsia="ru-RU"/>
        </w:rPr>
        <w:t>ем наблюдательного совета</w:t>
      </w:r>
      <w:r w:rsidRPr="009673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Госкорпорации «Росатом» (протокол от 07.02.2012 № 37)</w:t>
      </w:r>
      <w:r w:rsidR="009673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673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(Далее </w:t>
      </w:r>
      <w:r w:rsidRPr="00967355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9673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ЕОСЗ) в его действующей редакции,</w:t>
      </w:r>
      <w:r w:rsidRPr="00967355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967355">
        <w:rPr>
          <w:rFonts w:ascii="Times New Roman" w:eastAsia="Times New Roman" w:hAnsi="Times New Roman" w:cs="Times New Roman"/>
          <w:sz w:val="24"/>
          <w:szCs w:val="24"/>
          <w:lang w:eastAsia="ru-RU"/>
        </w:rPr>
        <w:t>с использованием функционала ЭТП Аук. Конк. Дом согласно регламенту ее работы.</w:t>
      </w:r>
    </w:p>
    <w:p w:rsidR="00000000" w:rsidRPr="00967355" w:rsidRDefault="006B181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Pr="00967355" w:rsidRDefault="006B1810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6735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000000" w:rsidRPr="00967355" w:rsidRDefault="006B1810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7355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Закрытое акционерное о</w:t>
      </w:r>
      <w:r w:rsidRPr="00967355">
        <w:rPr>
          <w:rFonts w:ascii="Times New Roman" w:eastAsia="Times New Roman" w:hAnsi="Times New Roman" w:cs="Times New Roman"/>
          <w:sz w:val="24"/>
          <w:szCs w:val="24"/>
          <w:lang w:eastAsia="ru-RU"/>
        </w:rPr>
        <w:t>бщество "Гринатом"</w:t>
      </w:r>
    </w:p>
    <w:p w:rsidR="00000000" w:rsidRPr="00967355" w:rsidRDefault="006B181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7355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Организатор</w:t>
      </w:r>
      <w:r w:rsidRPr="009673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67355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запроса </w:t>
      </w:r>
      <w:r w:rsidR="00967355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цен</w:t>
      </w:r>
      <w:r w:rsidRPr="00967355">
        <w:rPr>
          <w:rFonts w:ascii="Times New Roman" w:eastAsia="Times New Roman" w:hAnsi="Times New Roman" w:cs="Times New Roman"/>
          <w:sz w:val="24"/>
          <w:szCs w:val="24"/>
          <w:lang w:eastAsia="ru-RU"/>
        </w:rPr>
        <w:t>: ЗАО "</w:t>
      </w:r>
      <w:proofErr w:type="spellStart"/>
      <w:r w:rsidRPr="00967355">
        <w:rPr>
          <w:rFonts w:ascii="Times New Roman" w:eastAsia="Times New Roman" w:hAnsi="Times New Roman" w:cs="Times New Roman"/>
          <w:sz w:val="24"/>
          <w:szCs w:val="24"/>
          <w:lang w:eastAsia="ru-RU"/>
        </w:rPr>
        <w:t>Гринатом</w:t>
      </w:r>
      <w:proofErr w:type="spellEnd"/>
      <w:r w:rsidRPr="00967355">
        <w:rPr>
          <w:rFonts w:ascii="Times New Roman" w:eastAsia="Times New Roman" w:hAnsi="Times New Roman" w:cs="Times New Roman"/>
          <w:sz w:val="24"/>
          <w:szCs w:val="24"/>
          <w:lang w:eastAsia="ru-RU"/>
        </w:rPr>
        <w:t>"</w:t>
      </w:r>
    </w:p>
    <w:p w:rsidR="00000000" w:rsidRPr="00967355" w:rsidRDefault="006B181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735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Предмет</w:t>
      </w:r>
      <w:r w:rsidRPr="009673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67355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запроса </w:t>
      </w:r>
      <w:r w:rsidR="00967355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цен</w:t>
      </w:r>
      <w:r w:rsidRPr="009673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право заключения договора на предоставление кода активации лицензии на использование расширенного функционала сервера </w:t>
      </w:r>
      <w:r w:rsidRPr="0096735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Cisco</w:t>
      </w:r>
      <w:r w:rsidRPr="009673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6735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ACS</w:t>
      </w:r>
      <w:r w:rsidRPr="009673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ЗАО "</w:t>
      </w:r>
      <w:proofErr w:type="spellStart"/>
      <w:r w:rsidRPr="00967355">
        <w:rPr>
          <w:rFonts w:ascii="Times New Roman" w:eastAsia="Times New Roman" w:hAnsi="Times New Roman" w:cs="Times New Roman"/>
          <w:sz w:val="24"/>
          <w:szCs w:val="24"/>
          <w:lang w:eastAsia="ru-RU"/>
        </w:rPr>
        <w:t>Гринатом</w:t>
      </w:r>
      <w:proofErr w:type="spellEnd"/>
      <w:r w:rsidRPr="00967355">
        <w:rPr>
          <w:rFonts w:ascii="Times New Roman" w:eastAsia="Times New Roman" w:hAnsi="Times New Roman" w:cs="Times New Roman"/>
          <w:sz w:val="24"/>
          <w:szCs w:val="24"/>
          <w:lang w:eastAsia="ru-RU"/>
        </w:rPr>
        <w:t>"</w:t>
      </w:r>
    </w:p>
    <w:p w:rsidR="00000000" w:rsidRPr="00967355" w:rsidRDefault="006B181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7355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Pr="009673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редмет договора: Предоставление кода активации лицензии на использование расширенного функционала сервера </w:t>
      </w:r>
      <w:r w:rsidRPr="0096735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Cisco</w:t>
      </w:r>
      <w:r w:rsidRPr="009673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6735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ACS</w:t>
      </w:r>
      <w:r w:rsidRPr="009673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ЗАО </w:t>
      </w:r>
      <w:proofErr w:type="spellStart"/>
      <w:r w:rsidRPr="00967355">
        <w:rPr>
          <w:rFonts w:ascii="Times New Roman" w:eastAsia="Times New Roman" w:hAnsi="Times New Roman" w:cs="Times New Roman"/>
          <w:sz w:val="24"/>
          <w:szCs w:val="24"/>
          <w:lang w:eastAsia="ru-RU"/>
        </w:rPr>
        <w:t>Гринатом</w:t>
      </w:r>
      <w:proofErr w:type="spellEnd"/>
      <w:r w:rsidRPr="009673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000000" w:rsidRPr="00967355" w:rsidRDefault="006B18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Pr="00967355" w:rsidRDefault="006B181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7355">
        <w:rPr>
          <w:rFonts w:ascii="Times New Roman" w:eastAsia="Times New Roman" w:hAnsi="Times New Roman" w:cs="Times New Roman"/>
          <w:sz w:val="24"/>
          <w:szCs w:val="24"/>
          <w:lang w:eastAsia="ru-RU"/>
        </w:rPr>
        <w:t>Начальная (максимальная) цена договора: 236 607 (Двести тридцать шесть тысяч шестьсот семь) рублей 88 копеек, включая НДС</w:t>
      </w:r>
      <w:r w:rsidRPr="009673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000000" w:rsidRPr="00967355" w:rsidRDefault="006B18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Pr="00967355" w:rsidRDefault="006B181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7355">
        <w:rPr>
          <w:rFonts w:ascii="Times New Roman" w:eastAsia="Times New Roman" w:hAnsi="Times New Roman" w:cs="Times New Roman"/>
          <w:sz w:val="24"/>
          <w:szCs w:val="24"/>
          <w:lang w:eastAsia="ru-RU"/>
        </w:rPr>
        <w:t>Извещение</w:t>
      </w:r>
      <w:r w:rsidRPr="009673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67355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9673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6735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проведении</w:t>
      </w:r>
      <w:r w:rsidRPr="009673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67355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запроса </w:t>
      </w:r>
      <w:r w:rsidR="00967355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цен</w:t>
      </w:r>
      <w:r w:rsidRPr="00967355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 w:rsidRPr="00967355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в</w:t>
      </w:r>
      <w:r w:rsidRPr="00967355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 w:rsidRPr="00967355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электронной</w:t>
      </w:r>
      <w:r w:rsidRPr="00967355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 w:rsidRPr="00967355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форме</w:t>
      </w:r>
      <w:r w:rsidRPr="00967355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опубликован</w:t>
      </w:r>
      <w:r w:rsidRPr="00967355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о</w:t>
      </w:r>
      <w:r w:rsidRPr="009673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«27» июня 2014 года в информационно</w:t>
      </w:r>
      <w:r w:rsidRPr="00967355">
        <w:rPr>
          <w:rFonts w:ascii="Times New Roman" w:eastAsia="Times New Roman" w:hAnsi="Times New Roman" w:cs="Times New Roman"/>
          <w:sz w:val="24"/>
          <w:szCs w:val="24"/>
          <w:lang w:eastAsia="ru-RU"/>
        </w:rPr>
        <w:t>-телекоммуникационной</w:t>
      </w:r>
      <w:r w:rsidRPr="009673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сети «Интернет» на официальном сайте </w:t>
      </w:r>
      <w:r w:rsidRPr="009673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Российской Федерации для размещения информации о размещении заказов </w:t>
      </w:r>
      <w:hyperlink r:id="rId7" w:history="1">
        <w:r w:rsidRPr="00967355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967355">
        <w:rPr>
          <w:rStyle w:val="a3"/>
          <w:rFonts w:ascii="Times New Roman" w:eastAsia="Times New Roman" w:hAnsi="Times New Roman" w:cs="Times New Roman"/>
          <w:sz w:val="24"/>
          <w:szCs w:val="24"/>
          <w:u w:val="none"/>
          <w:lang w:eastAsia="ru-RU"/>
        </w:rPr>
        <w:t>/</w:t>
      </w:r>
      <w:r w:rsidRPr="00967355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967355">
        <w:rPr>
          <w:rFonts w:ascii="Times New Roman" w:hAnsi="Times New Roman" w:cs="Times New Roman"/>
          <w:sz w:val="24"/>
          <w:szCs w:val="24"/>
        </w:rPr>
        <w:t xml:space="preserve"> </w:t>
      </w:r>
      <w:r w:rsidRPr="00967355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закупка 31401293127, на официальном сайте</w:t>
      </w:r>
      <w:r w:rsidRPr="009673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8" w:history="1">
        <w:r w:rsidRPr="00967355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http://zakupki.rosat</w:t>
        </w:r>
        <w:r w:rsidRPr="00967355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om.ru/</w:t>
        </w:r>
      </w:hyperlink>
      <w:r w:rsidRPr="00967355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</w:t>
      </w:r>
      <w:r w:rsidR="009673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67355">
        <w:rPr>
          <w:rFonts w:ascii="Times New Roman" w:eastAsia="Times New Roman" w:hAnsi="Times New Roman" w:cs="Times New Roman"/>
          <w:sz w:val="24"/>
          <w:szCs w:val="24"/>
          <w:lang w:eastAsia="ru-RU"/>
        </w:rPr>
        <w:t>140627/0638/116</w:t>
      </w:r>
      <w:r w:rsidRPr="00967355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9673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67355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ЭТП Аук. Конк. Дом, закупка №</w:t>
      </w:r>
      <w:r w:rsidR="009673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67355">
        <w:rPr>
          <w:rFonts w:ascii="Times New Roman" w:eastAsia="Times New Roman" w:hAnsi="Times New Roman" w:cs="Times New Roman"/>
          <w:sz w:val="24"/>
          <w:szCs w:val="24"/>
          <w:lang w:eastAsia="ru-RU"/>
        </w:rPr>
        <w:t>Z032290.</w:t>
      </w:r>
    </w:p>
    <w:p w:rsidR="00000000" w:rsidRPr="00967355" w:rsidRDefault="006B181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Pr="00967355" w:rsidRDefault="006B181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6735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Заседание </w:t>
      </w:r>
      <w:r w:rsidRPr="00967355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закупочной комиссии</w:t>
      </w:r>
      <w:r w:rsidRPr="0096735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проводится в 10:00:00 (время московское) «14» июля 2014 года, по адресу: г. Москва, Павелецкая наб, д.8, стр.1.</w:t>
      </w:r>
    </w:p>
    <w:p w:rsidR="00000000" w:rsidRPr="00967355" w:rsidRDefault="006B1810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</w:p>
    <w:p w:rsidR="00000000" w:rsidRPr="00967355" w:rsidRDefault="006B181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73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момент окончания срока подачи </w:t>
      </w:r>
      <w:r w:rsidR="009673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заявок </w:t>
      </w:r>
      <w:r w:rsidRPr="00967355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участие в запросе цен на 10:00:00 (время московское) «14» июля 2014 года на ЭТП Аук. Конк. Дом:</w:t>
      </w:r>
    </w:p>
    <w:p w:rsidR="00000000" w:rsidRPr="00967355" w:rsidRDefault="006B181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7355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Всего подано:</w:t>
      </w:r>
    </w:p>
    <w:p w:rsidR="00000000" w:rsidRPr="00967355" w:rsidRDefault="006B181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73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заявок на участие в запросе цен - </w:t>
      </w:r>
      <w:r w:rsidR="00967355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9673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; </w:t>
      </w:r>
    </w:p>
    <w:p w:rsidR="00000000" w:rsidRPr="00967355" w:rsidRDefault="006B181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Default="006B181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735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цен</w:t>
      </w:r>
      <w:r w:rsidRPr="00967355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967355" w:rsidRDefault="00967355" w:rsidP="0096735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Предмет договора: </w:t>
      </w:r>
      <w:r w:rsidRPr="009673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Предоставление кода активации лицензии на использование расширенного функционала сервера </w:t>
      </w:r>
      <w:r w:rsidRPr="0096735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Cisco</w:t>
      </w:r>
      <w:r w:rsidRPr="009673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6735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ACS</w:t>
      </w:r>
      <w:r w:rsidRPr="009673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ЗАО </w:t>
      </w:r>
      <w:proofErr w:type="spellStart"/>
      <w:r w:rsidRPr="00967355">
        <w:rPr>
          <w:rFonts w:ascii="Times New Roman" w:eastAsia="Times New Roman" w:hAnsi="Times New Roman" w:cs="Times New Roman"/>
          <w:sz w:val="24"/>
          <w:szCs w:val="24"/>
          <w:lang w:eastAsia="ru-RU"/>
        </w:rPr>
        <w:t>Гринатом</w:t>
      </w:r>
      <w:proofErr w:type="spellEnd"/>
    </w:p>
    <w:p w:rsidR="00967355" w:rsidRDefault="00967355" w:rsidP="0096735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67355" w:rsidRDefault="00967355" w:rsidP="0096735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Сведения об участниках запроса цен, подавших заявки на участие в запросе цен: </w:t>
      </w:r>
    </w:p>
    <w:p w:rsidR="00967355" w:rsidRDefault="00967355" w:rsidP="0096735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67355" w:rsidRDefault="00967355" w:rsidP="0096735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482"/>
        <w:gridCol w:w="2869"/>
        <w:gridCol w:w="2101"/>
        <w:gridCol w:w="3700"/>
      </w:tblGrid>
      <w:tr w:rsidR="00967355" w:rsidTr="0096735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7355" w:rsidRDefault="00967355" w:rsidP="007F529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7355" w:rsidRDefault="00967355" w:rsidP="007F529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7355" w:rsidRDefault="00967355" w:rsidP="007F529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7355" w:rsidRDefault="00967355" w:rsidP="007F529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967355" w:rsidTr="0096735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7355" w:rsidRPr="00967355" w:rsidRDefault="00967355" w:rsidP="0096735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7355">
              <w:rPr>
                <w:rFonts w:ascii="Times New Roman" w:hAnsi="Times New Roman" w:cs="Times New Roman"/>
                <w:sz w:val="24"/>
                <w:szCs w:val="24"/>
              </w:rPr>
              <w:t xml:space="preserve">7195_Z032290 </w:t>
            </w:r>
          </w:p>
          <w:p w:rsidR="00967355" w:rsidRDefault="00967355" w:rsidP="007F529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7355" w:rsidRPr="00967355" w:rsidRDefault="00967355" w:rsidP="009673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67355">
              <w:rPr>
                <w:rFonts w:ascii="Times New Roman" w:eastAsia="Times New Roman" w:hAnsi="Times New Roman" w:cs="Times New Roman"/>
                <w:sz w:val="24"/>
                <w:szCs w:val="24"/>
              </w:rPr>
              <w:t>Общество с ограниченной ответственностью «Сонет НН»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7355" w:rsidRDefault="00967355" w:rsidP="007F529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7355" w:rsidRDefault="00967355" w:rsidP="0096735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</w:t>
            </w:r>
            <w:r w:rsidRPr="00967355">
              <w:rPr>
                <w:rFonts w:ascii="Times New Roman" w:hAnsi="Times New Roman" w:cs="Times New Roman"/>
                <w:sz w:val="24"/>
                <w:szCs w:val="24"/>
              </w:rPr>
              <w:t>225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680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(Двести двадцать пять тысяч шестьсот восемьдесят) рублей 00 копеек, включая НДС </w:t>
            </w:r>
          </w:p>
        </w:tc>
      </w:tr>
      <w:tr w:rsidR="00967355" w:rsidTr="0096735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7355" w:rsidRPr="00967355" w:rsidRDefault="00967355" w:rsidP="0096735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7355">
              <w:rPr>
                <w:rFonts w:ascii="Times New Roman" w:hAnsi="Times New Roman" w:cs="Times New Roman"/>
                <w:sz w:val="24"/>
                <w:szCs w:val="24"/>
              </w:rPr>
              <w:t xml:space="preserve">3553_Z032290 </w:t>
            </w:r>
          </w:p>
          <w:p w:rsidR="00967355" w:rsidRDefault="00967355" w:rsidP="007F529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7355" w:rsidRPr="00967355" w:rsidRDefault="00967355" w:rsidP="009673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67355">
              <w:rPr>
                <w:rFonts w:ascii="Times New Roman" w:eastAsia="Times New Roman" w:hAnsi="Times New Roman" w:cs="Times New Roman"/>
                <w:sz w:val="24"/>
                <w:szCs w:val="24"/>
              </w:rPr>
              <w:t>Закрытое акционерное общество «</w:t>
            </w:r>
            <w:proofErr w:type="spellStart"/>
            <w:r w:rsidRPr="00967355">
              <w:rPr>
                <w:rFonts w:ascii="Times New Roman" w:eastAsia="Times New Roman" w:hAnsi="Times New Roman" w:cs="Times New Roman"/>
                <w:sz w:val="24"/>
                <w:szCs w:val="24"/>
              </w:rPr>
              <w:t>СофтЛайн</w:t>
            </w:r>
            <w:proofErr w:type="spellEnd"/>
            <w:r w:rsidRPr="0096735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67355">
              <w:rPr>
                <w:rFonts w:ascii="Times New Roman" w:eastAsia="Times New Roman" w:hAnsi="Times New Roman" w:cs="Times New Roman"/>
                <w:sz w:val="24"/>
                <w:szCs w:val="24"/>
              </w:rPr>
              <w:t>Трейд</w:t>
            </w:r>
            <w:proofErr w:type="spellEnd"/>
            <w:r w:rsidRPr="00967355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7355" w:rsidRDefault="00967355" w:rsidP="007F529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7355" w:rsidRDefault="00967355" w:rsidP="0096735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</w:t>
            </w:r>
            <w:r w:rsidRPr="00967355">
              <w:rPr>
                <w:rFonts w:ascii="Times New Roman" w:hAnsi="Times New Roman" w:cs="Times New Roman"/>
                <w:sz w:val="24"/>
                <w:szCs w:val="24"/>
              </w:rPr>
              <w:t>232 050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(Двести тридцать две тысячи пятьдесят) рублей 00 копейки, включая НДС </w:t>
            </w:r>
          </w:p>
        </w:tc>
      </w:tr>
    </w:tbl>
    <w:p w:rsidR="00967355" w:rsidRPr="00967355" w:rsidRDefault="0096735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Pr="00967355" w:rsidRDefault="006B1810">
      <w:pPr>
        <w:pStyle w:val="af4"/>
        <w:jc w:val="both"/>
        <w:rPr>
          <w:rFonts w:eastAsia="Times New Roman"/>
        </w:rPr>
      </w:pPr>
      <w:r w:rsidRPr="00967355">
        <w:rPr>
          <w:rFonts w:eastAsia="Times New Roman"/>
        </w:rPr>
        <w:t xml:space="preserve">Заявки участников Общество с ограниченной ответственностью "Сонет НН", Закрытое акционерное общество «СофтЛайн Трейд» приняты к рассмотрению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1708"/>
        <w:gridCol w:w="6664"/>
        <w:gridCol w:w="1679"/>
      </w:tblGrid>
      <w:tr w:rsidR="00967355" w:rsidRPr="00967355" w:rsidTr="006B1810">
        <w:trPr>
          <w:jc w:val="center"/>
        </w:trPr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967355" w:rsidRDefault="006B18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6735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33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967355" w:rsidRDefault="006B18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6735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967355" w:rsidRDefault="006B18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6735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Подпись </w:t>
            </w:r>
          </w:p>
        </w:tc>
      </w:tr>
      <w:tr w:rsidR="00000000" w:rsidRPr="00967355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967355" w:rsidRDefault="006B181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6735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Секретарь заку</w:t>
            </w:r>
            <w:r w:rsidRPr="0096735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почной </w:t>
            </w:r>
            <w:r w:rsidR="0096735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комиссии </w:t>
            </w:r>
            <w:r w:rsidRPr="0096735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(без права голоса)</w:t>
            </w:r>
          </w:p>
        </w:tc>
      </w:tr>
      <w:tr w:rsidR="00967355" w:rsidRPr="00967355" w:rsidTr="006B1810">
        <w:trPr>
          <w:jc w:val="center"/>
        </w:trPr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967355" w:rsidRDefault="006B181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6735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Суханова Т.В. </w:t>
            </w:r>
          </w:p>
        </w:tc>
        <w:tc>
          <w:tcPr>
            <w:tcW w:w="33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967355" w:rsidRDefault="009673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Ведущий специалист отдела методологии и организации закупочной деятельности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967355" w:rsidRDefault="006B181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000000" w:rsidRPr="00967355" w:rsidRDefault="006B1810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sectPr w:rsidR="00000000" w:rsidRPr="00967355">
      <w:footerReference w:type="default" r:id="rId9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0000" w:rsidRDefault="006B1810">
      <w:pPr>
        <w:spacing w:after="0" w:line="240" w:lineRule="auto"/>
      </w:pPr>
      <w:r>
        <w:separator/>
      </w:r>
    </w:p>
  </w:endnote>
  <w:endnote w:type="continuationSeparator" w:id="0">
    <w:p w:rsidR="00000000" w:rsidRDefault="006B18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6B1810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140627/0638/116/1</w:t>
    </w:r>
  </w:p>
  <w:p w:rsidR="00000000" w:rsidRDefault="006B1810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к заявкам на участие в Открытом запросе цен на право заключения договора </w:t>
    </w:r>
    <w:r>
      <w:rPr>
        <w:rFonts w:ascii="Times New Roman" w:hAnsi="Times New Roman" w:cs="Times New Roman"/>
        <w:bCs/>
        <w:sz w:val="16"/>
        <w:szCs w:val="16"/>
      </w:rPr>
      <w:t xml:space="preserve">на предоставление кода активации лицензии на использование расширенного функционала сервера </w:t>
    </w:r>
    <w:r>
      <w:rPr>
        <w:rFonts w:ascii="Times New Roman" w:hAnsi="Times New Roman" w:cs="Times New Roman"/>
        <w:bCs/>
        <w:sz w:val="16"/>
        <w:szCs w:val="16"/>
      </w:rPr>
      <w:t>Cisco ACS для ЗАО "Гринатом"</w:t>
    </w:r>
  </w:p>
  <w:p w:rsidR="00000000" w:rsidRDefault="006B1810">
    <w:pPr>
      <w:pStyle w:val="a9"/>
      <w:jc w:val="center"/>
      <w:rPr>
        <w:bCs/>
        <w:sz w:val="16"/>
        <w:szCs w:val="16"/>
      </w:rPr>
    </w:pPr>
  </w:p>
  <w:p w:rsidR="00000000" w:rsidRDefault="006B1810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0000" w:rsidRDefault="006B1810">
      <w:pPr>
        <w:spacing w:after="0" w:line="240" w:lineRule="auto"/>
      </w:pPr>
      <w:r>
        <w:separator/>
      </w:r>
    </w:p>
  </w:footnote>
  <w:footnote w:type="continuationSeparator" w:id="0">
    <w:p w:rsidR="00000000" w:rsidRDefault="006B181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/>
  <w:defaultTabStop w:val="708"/>
  <w:drawingGridHorizontalSpacing w:val="110"/>
  <w:displayHorizontalDrawingGridEvery w:val="2"/>
  <w:characterSpacingControl w:val="doNotCompress"/>
  <w:hdrShapeDefaults>
    <o:shapedefaults v:ext="edit" spidmax="3073"/>
  </w:hdrShapeDefaults>
  <w:footnotePr>
    <w:footnote w:id="-1"/>
    <w:footnote w:id="0"/>
  </w:footnotePr>
  <w:endnotePr>
    <w:endnote w:id="-1"/>
    <w:endnote w:id="0"/>
  </w:endnotePr>
  <w:compat/>
  <w:rsids>
    <w:rsidRoot w:val="00967355"/>
    <w:rsid w:val="006B1810"/>
    <w:rsid w:val="009673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333E78-45EE-43EE-B05A-B50CC4CEC4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406</Words>
  <Characters>2825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OAEglashkina</cp:lastModifiedBy>
  <cp:revision>2</cp:revision>
  <dcterms:created xsi:type="dcterms:W3CDTF">2014-07-14T07:33:00Z</dcterms:created>
  <dcterms:modified xsi:type="dcterms:W3CDTF">2014-07-14T07:33:00Z</dcterms:modified>
</cp:coreProperties>
</file>