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A61" w:rsidRPr="00EF59D1" w:rsidRDefault="00F367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032311-1</w:t>
      </w:r>
    </w:p>
    <w:p w:rsidR="000A0A61" w:rsidRPr="00EF59D1" w:rsidRDefault="00F367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ткани хлопчатобумажной полотенечной, ткани упаковочной без добавления джутовой нити</w:t>
      </w:r>
    </w:p>
    <w:p w:rsidR="000A0A61" w:rsidRPr="00EF59D1" w:rsidRDefault="000A0A6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0A61" w:rsidRPr="00EF59D1" w:rsidRDefault="000A0A6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A0A61">
        <w:tc>
          <w:tcPr>
            <w:tcW w:w="5149" w:type="dxa"/>
            <w:hideMark/>
          </w:tcPr>
          <w:p w:rsidR="000A0A61" w:rsidRDefault="00F3675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0A0A61" w:rsidRDefault="00F3675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A0A61" w:rsidRDefault="000A0A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A61" w:rsidRDefault="00F367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A0A61" w:rsidRDefault="000A0A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A61" w:rsidRDefault="00F367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A0A61" w:rsidRDefault="00F367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A0A61" w:rsidRPr="00EF59D1" w:rsidRDefault="00F367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59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0A0A61" w:rsidRPr="00EF59D1" w:rsidRDefault="00F367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59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ткани хлопчатобумажной полотенечной, ткани упаковочной без добавления джутовой нити</w:t>
      </w:r>
    </w:p>
    <w:p w:rsidR="000A0A61" w:rsidRPr="00EF59D1" w:rsidRDefault="00F36753" w:rsidP="00EF59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ткани хлопчатобумажной полотенечной, ткани упаковочной </w:t>
      </w:r>
      <w:r w:rsidR="00EF59D1"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добавления джутовой нити</w:t>
      </w:r>
    </w:p>
    <w:p w:rsidR="000A0A61" w:rsidRPr="00EF59D1" w:rsidRDefault="000A0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A61" w:rsidRPr="00EF59D1" w:rsidRDefault="00F367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2 516 066 (Два миллиона пятьсот шестнадцать тысяч шестьдесят шесть) рублей 00 копеек, включая НДС. </w:t>
      </w:r>
    </w:p>
    <w:p w:rsidR="000A0A61" w:rsidRPr="00EF59D1" w:rsidRDefault="000A0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A61" w:rsidRDefault="00F367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59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F59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F59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F59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31401296036,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№140630/0491/396,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№Z032311.</w:t>
      </w:r>
    </w:p>
    <w:p w:rsidR="000A0A61" w:rsidRDefault="000A0A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A61" w:rsidRDefault="00F367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«07» июля 2014 года, по адресу: Аук. Конк. Дом-2 http://a-k-d.ru/.</w:t>
      </w:r>
    </w:p>
    <w:p w:rsidR="000A0A61" w:rsidRDefault="00F3675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F36753"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F36753"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F36753"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 ОПРА</w:t>
            </w:r>
          </w:p>
        </w:tc>
      </w:tr>
    </w:tbl>
    <w:p w:rsidR="000A0A61" w:rsidRDefault="000A0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A61" w:rsidRDefault="00F367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«07» июля 2014 года на ЭТП Аук. Конк. Дом:</w:t>
      </w:r>
    </w:p>
    <w:p w:rsidR="000A0A61" w:rsidRDefault="00F367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A0A61" w:rsidRDefault="00F367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0A0A61" w:rsidRDefault="000A0A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A61" w:rsidRDefault="00F367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A0A61" w:rsidRDefault="00F36753" w:rsidP="00EF59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ткани хлопчатобумажной полотенечной, ткани упаковочной </w:t>
      </w:r>
      <w:r w:rsidR="00EF59D1" w:rsidRP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добавления джутовой нити</w:t>
      </w:r>
    </w:p>
    <w:p w:rsidR="000A0A61" w:rsidRDefault="00F367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F59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321"/>
        <w:gridCol w:w="1999"/>
        <w:gridCol w:w="3837"/>
      </w:tblGrid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 w:rsidP="00EF5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 w:rsidP="00EF5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60152139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"Холдинговая компания "Текстиль-Урал"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2 511 889 (Два миллиона пятьсот одиннадцать тысяч восемьсот восемьдесят девять) рублей 60 копеек</w:t>
            </w:r>
            <w:proofErr w:type="gramStart"/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60152257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"Промцентр"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2 482 100 (Два миллиона четыреста восемьдесят две тысячи сто) рублей 26 копеек</w:t>
            </w:r>
            <w:proofErr w:type="gramStart"/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60152276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"Константа"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2 338 689 (Два миллиона триста тридцать восемь тысяч шестьсот восемьдесят девять) рублей 20 копеек</w:t>
            </w:r>
            <w:proofErr w:type="gramStart"/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60152424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Торговый Дом "Швея"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2 361 628 (Два миллиона триста шестьдесят одна тысяча шестьсот двадцать восемь) рублей 40 копеек</w:t>
            </w:r>
            <w:proofErr w:type="gramStart"/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0A0A61" w:rsidRDefault="00F3675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"Холдинговая компания "Текстиль-Урал", Закрытое акционерное общество "Промцентр", Общество с ограниченной ответственностью "Константа", Общество с ограниченной ответственностью Торговый Дом "Швея" приняты к рассмотрению.</w:t>
      </w:r>
    </w:p>
    <w:p w:rsidR="000A0A61" w:rsidRDefault="00F3675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0A0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0A61" w:rsidRPr="00EF59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0A0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F36753"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F36753"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0A0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0A0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F36753"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0A0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0A0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0A61" w:rsidRPr="00EF59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A0A61" w:rsidRPr="00EF5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F3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EF5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A61" w:rsidRPr="00EF59D1" w:rsidRDefault="000A0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A0A61" w:rsidRDefault="000A0A6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A0A61" w:rsidSect="000A0A6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80F" w:rsidRDefault="0053780F">
      <w:pPr>
        <w:spacing w:after="0" w:line="240" w:lineRule="auto"/>
      </w:pPr>
      <w:r>
        <w:separator/>
      </w:r>
    </w:p>
  </w:endnote>
  <w:endnote w:type="continuationSeparator" w:id="0">
    <w:p w:rsidR="0053780F" w:rsidRDefault="00537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A61" w:rsidRDefault="000A0A6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3675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675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00BC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3675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675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00BC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80F" w:rsidRDefault="0053780F">
      <w:pPr>
        <w:spacing w:after="0" w:line="240" w:lineRule="auto"/>
      </w:pPr>
      <w:r>
        <w:separator/>
      </w:r>
    </w:p>
  </w:footnote>
  <w:footnote w:type="continuationSeparator" w:id="0">
    <w:p w:rsidR="0053780F" w:rsidRDefault="00537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70BFE"/>
    <w:multiLevelType w:val="multilevel"/>
    <w:tmpl w:val="5CFCA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36753"/>
    <w:rsid w:val="000A0A61"/>
    <w:rsid w:val="00500BCC"/>
    <w:rsid w:val="0053780F"/>
    <w:rsid w:val="00EF59D1"/>
    <w:rsid w:val="00F36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A6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0A6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A0A6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A0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A0A6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A0A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A0A6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A0A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A0A6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A0A6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A0A6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A0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A0A6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A0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A0A6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A0A6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A0A6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A0A6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A0A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A569E-F10C-49A9-A4B4-BD14BCE24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720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2014-07-07T04:28:00Z</cp:lastPrinted>
  <dcterms:created xsi:type="dcterms:W3CDTF">2014-07-07T04:22:00Z</dcterms:created>
  <dcterms:modified xsi:type="dcterms:W3CDTF">2014-07-07T04:28:00Z</dcterms:modified>
</cp:coreProperties>
</file>