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DF27BF" w:rsidRDefault="003316F3" w:rsidP="00105873">
      <w:pPr>
        <w:shd w:val="clear" w:color="auto" w:fill="FFFFFF"/>
        <w:jc w:val="center"/>
        <w:rPr>
          <w:b/>
          <w:sz w:val="24"/>
          <w:szCs w:val="24"/>
        </w:rPr>
      </w:pPr>
      <w:r w:rsidRPr="00DF27B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DF27BF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DF27BF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DF27BF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DF27BF" w:rsidRDefault="0047719C" w:rsidP="0047719C">
      <w:pPr>
        <w:pStyle w:val="2"/>
        <w:ind w:right="141"/>
        <w:rPr>
          <w:sz w:val="24"/>
          <w:szCs w:val="24"/>
        </w:rPr>
      </w:pPr>
      <w:r w:rsidRPr="00DF27BF">
        <w:rPr>
          <w:sz w:val="24"/>
          <w:szCs w:val="24"/>
        </w:rPr>
        <w:t xml:space="preserve">ПРОТОКОЛ № </w:t>
      </w:r>
      <w:r w:rsidR="003316F3" w:rsidRPr="00DF27BF">
        <w:rPr>
          <w:sz w:val="24"/>
          <w:szCs w:val="24"/>
        </w:rPr>
        <w:t>SH-2014/1213</w:t>
      </w:r>
      <w:r w:rsidRPr="00DF27BF">
        <w:rPr>
          <w:sz w:val="24"/>
          <w:szCs w:val="24"/>
        </w:rPr>
        <w:t xml:space="preserve"> от </w:t>
      </w:r>
      <w:r w:rsidR="003316F3" w:rsidRPr="00DF27BF">
        <w:rPr>
          <w:sz w:val="24"/>
          <w:szCs w:val="24"/>
        </w:rPr>
        <w:t>07.07.2014</w:t>
      </w:r>
    </w:p>
    <w:p w:rsidR="0047719C" w:rsidRPr="00DF27BF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DF27BF">
        <w:rPr>
          <w:b/>
          <w:sz w:val="24"/>
          <w:szCs w:val="24"/>
        </w:rPr>
        <w:t xml:space="preserve">Заседания  </w:t>
      </w:r>
      <w:r w:rsidR="00D40532" w:rsidRPr="00DF27BF">
        <w:rPr>
          <w:b/>
          <w:sz w:val="24"/>
          <w:szCs w:val="24"/>
        </w:rPr>
        <w:t>закупочной комиссии</w:t>
      </w:r>
    </w:p>
    <w:p w:rsidR="0047719C" w:rsidRPr="00DF27BF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DF27BF">
        <w:rPr>
          <w:sz w:val="24"/>
          <w:szCs w:val="24"/>
        </w:rPr>
        <w:t xml:space="preserve"> </w:t>
      </w:r>
      <w:r w:rsidR="005207D7" w:rsidRPr="00DF27BF">
        <w:rPr>
          <w:sz w:val="24"/>
          <w:szCs w:val="24"/>
        </w:rPr>
        <w:t xml:space="preserve"> «</w:t>
      </w:r>
      <w:r w:rsidR="00006812" w:rsidRPr="00DF27BF">
        <w:rPr>
          <w:b/>
          <w:sz w:val="24"/>
          <w:szCs w:val="24"/>
        </w:rPr>
        <w:t>Открытие доступа к поданным заявкам</w:t>
      </w:r>
      <w:r w:rsidR="00006812" w:rsidRPr="00DF27BF">
        <w:rPr>
          <w:sz w:val="24"/>
          <w:szCs w:val="24"/>
        </w:rPr>
        <w:t>»</w:t>
      </w:r>
    </w:p>
    <w:p w:rsidR="0047719C" w:rsidRPr="00DF27B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DF27BF" w:rsidRDefault="00DF27BF" w:rsidP="00DF27BF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DF27BF">
        <w:rPr>
          <w:b/>
          <w:u w:val="single"/>
        </w:rPr>
        <w:t>на поставку листа нержавеющего</w:t>
      </w:r>
    </w:p>
    <w:p w:rsidR="0047719C" w:rsidRPr="00DF27B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DF27BF">
        <w:rPr>
          <w:b/>
          <w:sz w:val="24"/>
          <w:szCs w:val="24"/>
        </w:rPr>
        <w:tab/>
      </w:r>
      <w:r w:rsidRPr="00DF27BF">
        <w:rPr>
          <w:b/>
          <w:sz w:val="24"/>
          <w:szCs w:val="24"/>
        </w:rPr>
        <w:tab/>
      </w:r>
      <w:r w:rsidRPr="00DF27BF">
        <w:rPr>
          <w:b/>
          <w:sz w:val="24"/>
          <w:szCs w:val="24"/>
        </w:rPr>
        <w:tab/>
      </w:r>
      <w:r w:rsidRPr="00DF27BF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DF27BF" w:rsidTr="00171990">
        <w:tc>
          <w:tcPr>
            <w:tcW w:w="8220" w:type="dxa"/>
          </w:tcPr>
          <w:p w:rsidR="0047719C" w:rsidRPr="00DF27B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b/>
                <w:sz w:val="24"/>
                <w:szCs w:val="24"/>
              </w:rPr>
              <w:t>Вид процедуры закупки</w:t>
            </w:r>
            <w:r w:rsidRPr="00DF27BF">
              <w:rPr>
                <w:sz w:val="24"/>
                <w:szCs w:val="24"/>
              </w:rPr>
              <w:t xml:space="preserve">: </w:t>
            </w:r>
            <w:r w:rsidR="003316F3" w:rsidRPr="00DF27B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DF27B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DF27BF" w:rsidTr="00171990">
        <w:tc>
          <w:tcPr>
            <w:tcW w:w="8220" w:type="dxa"/>
          </w:tcPr>
          <w:p w:rsidR="0047719C" w:rsidRPr="00DF27B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DF27B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DF27BF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DF27BF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DF27BF" w:rsidRPr="00DF27BF">
        <w:rPr>
          <w:sz w:val="24"/>
          <w:szCs w:val="24"/>
        </w:rPr>
        <w:t xml:space="preserve">98/4226 от «30»  июня 2014 года   </w:t>
      </w:r>
      <w:r w:rsidR="00DF27BF">
        <w:rPr>
          <w:sz w:val="24"/>
          <w:szCs w:val="24"/>
        </w:rPr>
        <w:t>(</w:t>
      </w:r>
      <w:r w:rsidR="00DF27BF" w:rsidRPr="00DF27BF">
        <w:rPr>
          <w:sz w:val="24"/>
          <w:szCs w:val="24"/>
        </w:rPr>
        <w:t>901-SH-7594</w:t>
      </w:r>
      <w:r w:rsidR="00DF27BF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</w:t>
      </w:r>
      <w:r w:rsidRPr="00DF27BF">
        <w:rPr>
          <w:sz w:val="24"/>
          <w:szCs w:val="24"/>
        </w:rPr>
        <w:t xml:space="preserve">размещено на официальном сайте Госкорпорации «Росатом» </w:t>
      </w:r>
      <w:hyperlink r:id="rId7" w:history="1">
        <w:r w:rsidRPr="00DF27BF">
          <w:rPr>
            <w:rStyle w:val="a3"/>
            <w:color w:val="auto"/>
            <w:sz w:val="24"/>
            <w:szCs w:val="24"/>
            <w:lang w:val="en-US"/>
          </w:rPr>
          <w:t>http</w:t>
        </w:r>
        <w:r w:rsidRPr="00DF27BF">
          <w:rPr>
            <w:rStyle w:val="a3"/>
            <w:color w:val="auto"/>
            <w:sz w:val="24"/>
            <w:szCs w:val="24"/>
          </w:rPr>
          <w:t>://</w:t>
        </w:r>
        <w:r w:rsidRPr="00DF27B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F27BF">
          <w:rPr>
            <w:rStyle w:val="a3"/>
            <w:color w:val="auto"/>
            <w:sz w:val="24"/>
            <w:szCs w:val="24"/>
          </w:rPr>
          <w:t>.</w:t>
        </w:r>
        <w:r w:rsidRPr="00DF27B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F27BF">
          <w:rPr>
            <w:rStyle w:val="a3"/>
            <w:color w:val="auto"/>
            <w:sz w:val="24"/>
            <w:szCs w:val="24"/>
          </w:rPr>
          <w:t>.</w:t>
        </w:r>
        <w:r w:rsidRPr="00DF27B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F27BF">
        <w:rPr>
          <w:snapToGrid w:val="0"/>
          <w:sz w:val="24"/>
          <w:szCs w:val="24"/>
        </w:rPr>
        <w:t xml:space="preserve"> </w:t>
      </w:r>
      <w:r w:rsidRPr="00DF27BF">
        <w:rPr>
          <w:sz w:val="24"/>
          <w:szCs w:val="24"/>
        </w:rPr>
        <w:t xml:space="preserve">№ </w:t>
      </w:r>
      <w:r w:rsidR="003316F3" w:rsidRPr="00DF27BF">
        <w:rPr>
          <w:sz w:val="24"/>
          <w:szCs w:val="24"/>
        </w:rPr>
        <w:t>140630/0506/422</w:t>
      </w:r>
      <w:r w:rsidRPr="00DF27BF">
        <w:rPr>
          <w:sz w:val="24"/>
          <w:szCs w:val="24"/>
        </w:rPr>
        <w:t xml:space="preserve"> дата</w:t>
      </w:r>
      <w:r w:rsidRPr="00DF27BF">
        <w:rPr>
          <w:snapToGrid w:val="0"/>
          <w:sz w:val="24"/>
          <w:szCs w:val="24"/>
        </w:rPr>
        <w:t xml:space="preserve"> </w:t>
      </w:r>
      <w:r w:rsidR="003316F3" w:rsidRPr="00DF27BF">
        <w:rPr>
          <w:snapToGrid w:val="0"/>
          <w:sz w:val="24"/>
          <w:szCs w:val="24"/>
        </w:rPr>
        <w:t>30.06.2014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DF27BF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316F3" w:rsidRPr="003947BB" w:rsidTr="00DF27BF">
        <w:tc>
          <w:tcPr>
            <w:tcW w:w="709" w:type="dxa"/>
            <w:shd w:val="clear" w:color="auto" w:fill="auto"/>
          </w:tcPr>
          <w:p w:rsidR="003316F3" w:rsidRPr="0046495D" w:rsidRDefault="003316F3" w:rsidP="00C04C5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316F3" w:rsidRPr="003316F3" w:rsidRDefault="003316F3" w:rsidP="00C04C5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16F3">
              <w:rPr>
                <w:sz w:val="24"/>
                <w:szCs w:val="24"/>
              </w:rPr>
              <w:t>ЛИСТ БТ-ПН-О-1,5 12Х18Н10Т-М2А</w:t>
            </w:r>
          </w:p>
        </w:tc>
        <w:tc>
          <w:tcPr>
            <w:tcW w:w="2977" w:type="dxa"/>
            <w:shd w:val="clear" w:color="auto" w:fill="auto"/>
          </w:tcPr>
          <w:p w:rsidR="003316F3" w:rsidRPr="005C5596" w:rsidRDefault="003316F3" w:rsidP="00C04C5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19904-90</w:t>
            </w:r>
          </w:p>
        </w:tc>
        <w:tc>
          <w:tcPr>
            <w:tcW w:w="992" w:type="dxa"/>
            <w:shd w:val="clear" w:color="auto" w:fill="auto"/>
          </w:tcPr>
          <w:p w:rsidR="003316F3" w:rsidRPr="005C5596" w:rsidRDefault="003316F3" w:rsidP="00C04C5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316F3" w:rsidRPr="005C5596" w:rsidRDefault="003316F3" w:rsidP="00C04C5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3500,00</w:t>
            </w:r>
          </w:p>
        </w:tc>
      </w:tr>
      <w:tr w:rsidR="003316F3" w:rsidRPr="003947BB" w:rsidTr="00DF27BF">
        <w:tc>
          <w:tcPr>
            <w:tcW w:w="709" w:type="dxa"/>
            <w:shd w:val="clear" w:color="auto" w:fill="auto"/>
          </w:tcPr>
          <w:p w:rsidR="003316F3" w:rsidRPr="0046495D" w:rsidRDefault="003316F3" w:rsidP="00C04C5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316F3" w:rsidRPr="005C5596" w:rsidRDefault="003316F3" w:rsidP="00C04C5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16 12Х18Н10Т</w:t>
            </w:r>
          </w:p>
        </w:tc>
        <w:tc>
          <w:tcPr>
            <w:tcW w:w="2977" w:type="dxa"/>
            <w:shd w:val="clear" w:color="auto" w:fill="auto"/>
          </w:tcPr>
          <w:p w:rsidR="003316F3" w:rsidRPr="005C5596" w:rsidRDefault="003316F3" w:rsidP="00C04C5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108-1151-82</w:t>
            </w:r>
          </w:p>
        </w:tc>
        <w:tc>
          <w:tcPr>
            <w:tcW w:w="992" w:type="dxa"/>
            <w:shd w:val="clear" w:color="auto" w:fill="auto"/>
          </w:tcPr>
          <w:p w:rsidR="003316F3" w:rsidRPr="005C5596" w:rsidRDefault="003316F3" w:rsidP="00C04C5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316F3" w:rsidRPr="005C5596" w:rsidRDefault="003316F3" w:rsidP="00C04C5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3015,00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F27BF" w:rsidRPr="00876952" w:rsidRDefault="00DF27BF" w:rsidP="00DF27BF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1 171 </w:t>
            </w:r>
            <w:r w:rsidRPr="00222C1B">
              <w:rPr>
                <w:b/>
                <w:color w:val="000000"/>
              </w:rPr>
              <w:t>198,</w:t>
            </w:r>
            <w:r>
              <w:rPr>
                <w:b/>
                <w:color w:val="000000"/>
              </w:rPr>
              <w:t xml:space="preserve"> 83</w:t>
            </w:r>
            <w:r w:rsidRPr="00222C1B">
              <w:rPr>
                <w:b/>
                <w:color w:val="000000"/>
              </w:rPr>
              <w:t xml:space="preserve">  </w:t>
            </w:r>
            <w:r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один миллион сто семьдесят одна тысяча сто девяносто восемь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83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DF27B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F27BF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F27BF" w:rsidRPr="00DF27BF" w:rsidRDefault="00DF27BF" w:rsidP="00DF27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DF27BF" w:rsidRPr="00DF27BF" w:rsidRDefault="00DF27BF" w:rsidP="00DF27B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F27BF" w:rsidRPr="00DF27BF" w:rsidRDefault="00DF27BF" w:rsidP="00DF27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 xml:space="preserve">Способ поставки товара: </w:t>
            </w:r>
          </w:p>
          <w:p w:rsidR="0047719C" w:rsidRPr="003E0B55" w:rsidRDefault="00DF27BF" w:rsidP="00DF27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 xml:space="preserve"> автотранспортом до терминала транспортной компании в г.Томске, возможен самовывоз со склада перевозчика в г. Томске, или склада Поставщика г.Томска.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DF27B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F27BF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досрочная поставка продукции по согласованию с Покупателем.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F27BF" w:rsidRPr="00DF27BF" w:rsidRDefault="00DF27BF" w:rsidP="00DF27BF">
            <w:pPr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DF27BF" w:rsidRPr="00DF27BF" w:rsidRDefault="00DF27BF" w:rsidP="00DF27BF">
            <w:pPr>
              <w:rPr>
                <w:sz w:val="24"/>
                <w:szCs w:val="24"/>
              </w:rPr>
            </w:pPr>
          </w:p>
          <w:p w:rsidR="00DF27BF" w:rsidRPr="00DF27BF" w:rsidRDefault="00DF27BF" w:rsidP="00DF27BF">
            <w:pPr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DF27BF">
              <w:rPr>
                <w:b/>
                <w:sz w:val="24"/>
                <w:szCs w:val="24"/>
                <w:u w:val="single"/>
              </w:rPr>
              <w:lastRenderedPageBreak/>
              <w:t>не допускаются</w:t>
            </w:r>
            <w:r w:rsidRPr="00DF27BF">
              <w:rPr>
                <w:sz w:val="24"/>
                <w:szCs w:val="24"/>
              </w:rPr>
              <w:t>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DF27BF" w:rsidRDefault="003316F3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DF27B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DF27BF" w:rsidRDefault="00006812" w:rsidP="00BF25B0">
      <w:pPr>
        <w:shd w:val="clear" w:color="auto" w:fill="FFFFFF"/>
        <w:rPr>
          <w:sz w:val="24"/>
          <w:szCs w:val="24"/>
        </w:rPr>
      </w:pPr>
      <w:r w:rsidRPr="00DF27BF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DF27BF">
        <w:rPr>
          <w:sz w:val="24"/>
          <w:szCs w:val="24"/>
        </w:rPr>
        <w:t xml:space="preserve"> </w:t>
      </w:r>
      <w:r w:rsidR="0047719C" w:rsidRPr="00DF27BF">
        <w:rPr>
          <w:sz w:val="24"/>
          <w:szCs w:val="24"/>
        </w:rPr>
        <w:t>«</w:t>
      </w:r>
      <w:r w:rsidR="003316F3" w:rsidRPr="00DF27BF">
        <w:rPr>
          <w:sz w:val="24"/>
          <w:szCs w:val="24"/>
        </w:rPr>
        <w:t>07</w:t>
      </w:r>
      <w:r w:rsidR="0047719C" w:rsidRPr="00DF27BF">
        <w:rPr>
          <w:sz w:val="24"/>
          <w:szCs w:val="24"/>
        </w:rPr>
        <w:t xml:space="preserve">» </w:t>
      </w:r>
      <w:r w:rsidR="003316F3" w:rsidRPr="00DF27BF">
        <w:rPr>
          <w:sz w:val="24"/>
          <w:szCs w:val="24"/>
        </w:rPr>
        <w:t>июля</w:t>
      </w:r>
      <w:r w:rsidR="0047719C" w:rsidRPr="00DF27BF">
        <w:rPr>
          <w:sz w:val="24"/>
          <w:szCs w:val="24"/>
        </w:rPr>
        <w:t xml:space="preserve"> </w:t>
      </w:r>
      <w:r w:rsidR="003316F3" w:rsidRPr="00DF27BF">
        <w:rPr>
          <w:sz w:val="24"/>
          <w:szCs w:val="24"/>
        </w:rPr>
        <w:t>2014</w:t>
      </w:r>
      <w:r w:rsidR="0047719C" w:rsidRPr="00DF27BF">
        <w:rPr>
          <w:sz w:val="24"/>
          <w:szCs w:val="24"/>
        </w:rPr>
        <w:t xml:space="preserve"> года в </w:t>
      </w:r>
      <w:r w:rsidR="003316F3" w:rsidRPr="00DF27BF">
        <w:rPr>
          <w:sz w:val="24"/>
          <w:szCs w:val="24"/>
        </w:rPr>
        <w:t>12:00</w:t>
      </w:r>
      <w:r w:rsidR="00F140AF" w:rsidRPr="00DF27BF">
        <w:rPr>
          <w:sz w:val="24"/>
          <w:szCs w:val="24"/>
        </w:rPr>
        <w:t xml:space="preserve"> </w:t>
      </w:r>
      <w:r w:rsidR="00BF25B0" w:rsidRPr="00DF27BF">
        <w:rPr>
          <w:sz w:val="24"/>
          <w:szCs w:val="24"/>
        </w:rPr>
        <w:t xml:space="preserve">по адресу: </w:t>
      </w:r>
      <w:r w:rsidR="003316F3" w:rsidRPr="00DF27BF">
        <w:rPr>
          <w:sz w:val="24"/>
          <w:szCs w:val="24"/>
        </w:rPr>
        <w:t>636039, Томская обл, Северск г, Курчатова ул, 1</w:t>
      </w:r>
      <w:r w:rsidR="00BF25B0" w:rsidRPr="00DF27BF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DF27BF">
        <w:rPr>
          <w:sz w:val="24"/>
          <w:szCs w:val="24"/>
        </w:rPr>
        <w:br/>
      </w:r>
      <w:r w:rsidRPr="00DF27BF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DF27BF">
        <w:rPr>
          <w:b/>
          <w:sz w:val="24"/>
          <w:szCs w:val="24"/>
        </w:rPr>
        <w:t>запросе ц</w:t>
      </w:r>
      <w:r w:rsidR="008365A3" w:rsidRPr="00DF27BF">
        <w:rPr>
          <w:b/>
          <w:sz w:val="24"/>
          <w:szCs w:val="24"/>
        </w:rPr>
        <w:t>е</w:t>
      </w:r>
      <w:r w:rsidR="00006812" w:rsidRPr="00DF27BF">
        <w:rPr>
          <w:b/>
          <w:sz w:val="24"/>
          <w:szCs w:val="24"/>
        </w:rPr>
        <w:t>н</w:t>
      </w:r>
      <w:r w:rsidRPr="00DF27BF">
        <w:rPr>
          <w:sz w:val="24"/>
          <w:szCs w:val="24"/>
        </w:rPr>
        <w:t xml:space="preserve"> </w:t>
      </w:r>
      <w:r w:rsidR="0047719C" w:rsidRPr="00DF27BF">
        <w:rPr>
          <w:sz w:val="24"/>
          <w:szCs w:val="24"/>
        </w:rPr>
        <w:t>–</w:t>
      </w:r>
      <w:r w:rsidRPr="00DF27BF">
        <w:rPr>
          <w:sz w:val="24"/>
          <w:szCs w:val="24"/>
        </w:rPr>
        <w:t xml:space="preserve"> </w:t>
      </w:r>
      <w:r w:rsidR="003316F3" w:rsidRPr="00DF27BF">
        <w:rPr>
          <w:sz w:val="24"/>
          <w:szCs w:val="24"/>
        </w:rPr>
        <w:t>4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584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1263"/>
        <w:gridCol w:w="1503"/>
        <w:gridCol w:w="2760"/>
        <w:gridCol w:w="2534"/>
      </w:tblGrid>
      <w:tr w:rsidR="00B84B16" w:rsidRPr="00DF27BF" w:rsidTr="00DF27BF">
        <w:tc>
          <w:tcPr>
            <w:tcW w:w="1440" w:type="pct"/>
            <w:shd w:val="clear" w:color="auto" w:fill="auto"/>
            <w:hideMark/>
          </w:tcPr>
          <w:p w:rsidR="00B84B16" w:rsidRPr="00DF27B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58" w:type="pct"/>
            <w:shd w:val="clear" w:color="auto" w:fill="auto"/>
            <w:hideMark/>
          </w:tcPr>
          <w:p w:rsidR="00B84B16" w:rsidRPr="00DF27B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>ИНН</w:t>
            </w:r>
          </w:p>
        </w:tc>
        <w:tc>
          <w:tcPr>
            <w:tcW w:w="664" w:type="pct"/>
            <w:shd w:val="clear" w:color="auto" w:fill="auto"/>
            <w:hideMark/>
          </w:tcPr>
          <w:p w:rsidR="00B84B16" w:rsidRPr="00DF27B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19" w:type="pct"/>
            <w:shd w:val="clear" w:color="auto" w:fill="auto"/>
            <w:hideMark/>
          </w:tcPr>
          <w:p w:rsidR="00B84B16" w:rsidRPr="00DF27B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19" w:type="pct"/>
            <w:shd w:val="clear" w:color="auto" w:fill="auto"/>
            <w:hideMark/>
          </w:tcPr>
          <w:p w:rsidR="00B84B16" w:rsidRPr="00DF27BF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F27BF" w:rsidRPr="00DF27BF" w:rsidTr="00DF27BF">
        <w:tc>
          <w:tcPr>
            <w:tcW w:w="1440" w:type="pct"/>
            <w:shd w:val="clear" w:color="auto" w:fill="auto"/>
            <w:hideMark/>
          </w:tcPr>
          <w:p w:rsidR="003316F3" w:rsidRPr="00DF27BF" w:rsidRDefault="003316F3" w:rsidP="00C04C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</w:rPr>
              <w:t>ОБЩЕСТВО С ОГРАНИЧЕННОЙ ОТВЕТСТВЕННОСТЬЮ «АРС-СТАЛЬ»</w:t>
            </w:r>
          </w:p>
        </w:tc>
        <w:tc>
          <w:tcPr>
            <w:tcW w:w="558" w:type="pct"/>
            <w:shd w:val="clear" w:color="auto" w:fill="auto"/>
          </w:tcPr>
          <w:p w:rsidR="003316F3" w:rsidRPr="00DF27BF" w:rsidRDefault="003316F3" w:rsidP="00C04C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  <w:lang w:val="en-US"/>
              </w:rPr>
              <w:t>7813458390</w:t>
            </w:r>
          </w:p>
        </w:tc>
        <w:tc>
          <w:tcPr>
            <w:tcW w:w="664" w:type="pct"/>
            <w:shd w:val="clear" w:color="auto" w:fill="auto"/>
          </w:tcPr>
          <w:p w:rsidR="003316F3" w:rsidRPr="00DF27BF" w:rsidRDefault="003316F3" w:rsidP="00C04C55">
            <w:pPr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  <w:lang w:val="en-US"/>
              </w:rPr>
              <w:t>04.07.2014 18:58:00</w:t>
            </w:r>
          </w:p>
        </w:tc>
        <w:tc>
          <w:tcPr>
            <w:tcW w:w="1219" w:type="pct"/>
            <w:shd w:val="clear" w:color="auto" w:fill="auto"/>
          </w:tcPr>
          <w:p w:rsidR="003316F3" w:rsidRPr="00DF27BF" w:rsidRDefault="003316F3" w:rsidP="00C04C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</w:rPr>
              <w:t xml:space="preserve">197022, САНКТ-ПЕТЕРБУРГ Г, ПРОФЕССОРА ПОПОВА УЛ, 43, ЛИТ. </w:t>
            </w:r>
            <w:r w:rsidRPr="00DF27BF">
              <w:rPr>
                <w:snapToGrid w:val="0"/>
                <w:sz w:val="20"/>
                <w:lang w:val="en-US"/>
              </w:rPr>
              <w:t>А, ПОМ. 14Н</w:t>
            </w:r>
          </w:p>
        </w:tc>
        <w:tc>
          <w:tcPr>
            <w:tcW w:w="1119" w:type="pct"/>
            <w:shd w:val="clear" w:color="auto" w:fill="auto"/>
          </w:tcPr>
          <w:p w:rsidR="003316F3" w:rsidRPr="00DF27BF" w:rsidRDefault="003316F3" w:rsidP="00C04C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  <w:lang w:val="en-US"/>
              </w:rPr>
              <w:t>945.089,44 RUB С НДС</w:t>
            </w:r>
          </w:p>
        </w:tc>
      </w:tr>
      <w:tr w:rsidR="00DF27BF" w:rsidRPr="00DF27BF" w:rsidTr="00DF27BF">
        <w:tc>
          <w:tcPr>
            <w:tcW w:w="1440" w:type="pct"/>
            <w:shd w:val="clear" w:color="auto" w:fill="auto"/>
            <w:hideMark/>
          </w:tcPr>
          <w:p w:rsidR="003316F3" w:rsidRPr="00DF27BF" w:rsidRDefault="003316F3" w:rsidP="00C04C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</w:rPr>
              <w:t>ОБЩЕСТВО С ОГРАНИЧЕННОЙ ОТВЕТСТВЕННОСТЬЮ ПКФ «СЕРОВСТАЛЬ»</w:t>
            </w:r>
          </w:p>
        </w:tc>
        <w:tc>
          <w:tcPr>
            <w:tcW w:w="558" w:type="pct"/>
            <w:shd w:val="clear" w:color="auto" w:fill="auto"/>
          </w:tcPr>
          <w:p w:rsidR="003316F3" w:rsidRPr="00DF27BF" w:rsidRDefault="003316F3" w:rsidP="00C04C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  <w:lang w:val="en-US"/>
              </w:rPr>
              <w:t>7447227491</w:t>
            </w:r>
          </w:p>
        </w:tc>
        <w:tc>
          <w:tcPr>
            <w:tcW w:w="664" w:type="pct"/>
            <w:shd w:val="clear" w:color="auto" w:fill="auto"/>
          </w:tcPr>
          <w:p w:rsidR="003316F3" w:rsidRPr="00DF27BF" w:rsidRDefault="003316F3" w:rsidP="00C04C55">
            <w:pPr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  <w:lang w:val="en-US"/>
              </w:rPr>
              <w:t>04.07.2014 13:38:00</w:t>
            </w:r>
          </w:p>
        </w:tc>
        <w:tc>
          <w:tcPr>
            <w:tcW w:w="1219" w:type="pct"/>
            <w:shd w:val="clear" w:color="auto" w:fill="auto"/>
          </w:tcPr>
          <w:p w:rsidR="003316F3" w:rsidRPr="00DF27BF" w:rsidRDefault="003316F3" w:rsidP="00C04C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</w:rPr>
              <w:t>454084, ЧЕЛЯБИНСКАЯ ОБЛ, ЧЕЛЯБИНСК Г, КАСЛИНСКАЯ УЛ, 1, ОФ. 201</w:t>
            </w:r>
          </w:p>
        </w:tc>
        <w:tc>
          <w:tcPr>
            <w:tcW w:w="1119" w:type="pct"/>
            <w:shd w:val="clear" w:color="auto" w:fill="auto"/>
          </w:tcPr>
          <w:p w:rsidR="003316F3" w:rsidRPr="00DF27BF" w:rsidRDefault="003316F3" w:rsidP="00C04C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  <w:lang w:val="en-US"/>
              </w:rPr>
              <w:t>1.168.406,50 RUB С НДС</w:t>
            </w:r>
          </w:p>
        </w:tc>
      </w:tr>
      <w:tr w:rsidR="00DF27BF" w:rsidRPr="00DF27BF" w:rsidTr="00DF27BF">
        <w:tc>
          <w:tcPr>
            <w:tcW w:w="1440" w:type="pct"/>
            <w:shd w:val="clear" w:color="auto" w:fill="auto"/>
            <w:hideMark/>
          </w:tcPr>
          <w:p w:rsidR="003316F3" w:rsidRPr="00DF27BF" w:rsidRDefault="003316F3" w:rsidP="00C04C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558" w:type="pct"/>
            <w:shd w:val="clear" w:color="auto" w:fill="auto"/>
          </w:tcPr>
          <w:p w:rsidR="003316F3" w:rsidRPr="00DF27BF" w:rsidRDefault="003316F3" w:rsidP="00C04C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  <w:lang w:val="en-US"/>
              </w:rPr>
              <w:t>5405323697</w:t>
            </w:r>
          </w:p>
        </w:tc>
        <w:tc>
          <w:tcPr>
            <w:tcW w:w="664" w:type="pct"/>
            <w:shd w:val="clear" w:color="auto" w:fill="auto"/>
          </w:tcPr>
          <w:p w:rsidR="003316F3" w:rsidRPr="00DF27BF" w:rsidRDefault="003316F3" w:rsidP="00C04C55">
            <w:pPr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  <w:lang w:val="en-US"/>
              </w:rPr>
              <w:t>03.07.2014 12:55:00</w:t>
            </w:r>
          </w:p>
        </w:tc>
        <w:tc>
          <w:tcPr>
            <w:tcW w:w="1219" w:type="pct"/>
            <w:shd w:val="clear" w:color="auto" w:fill="auto"/>
          </w:tcPr>
          <w:p w:rsidR="003316F3" w:rsidRPr="00DF27BF" w:rsidRDefault="003316F3" w:rsidP="00C04C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</w:rPr>
              <w:t>630102, НОВОСИБИРСКАЯ ОБЛ, НОВОСИБИРСК Г, КИРОВА УЛ, 86</w:t>
            </w:r>
          </w:p>
        </w:tc>
        <w:tc>
          <w:tcPr>
            <w:tcW w:w="1119" w:type="pct"/>
            <w:shd w:val="clear" w:color="auto" w:fill="auto"/>
          </w:tcPr>
          <w:p w:rsidR="003316F3" w:rsidRPr="00DF27BF" w:rsidRDefault="003316F3" w:rsidP="00C04C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  <w:lang w:val="en-US"/>
              </w:rPr>
              <w:t>1.118.040,38 RUB С НДС</w:t>
            </w:r>
          </w:p>
        </w:tc>
      </w:tr>
      <w:tr w:rsidR="00DF27BF" w:rsidRPr="00C00F43" w:rsidTr="00DF27BF">
        <w:tc>
          <w:tcPr>
            <w:tcW w:w="1440" w:type="pct"/>
            <w:shd w:val="clear" w:color="auto" w:fill="auto"/>
            <w:hideMark/>
          </w:tcPr>
          <w:p w:rsidR="003316F3" w:rsidRPr="00DF27BF" w:rsidRDefault="003316F3" w:rsidP="00C04C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</w:rPr>
              <w:t>ОБЩЕСТВО С ОГРАНИЧЕННОЙ ОТВЕТСТВЕННОСТЬЮ «СТАЛКЕР НИЖНИЙ НОВГОРОД»</w:t>
            </w:r>
          </w:p>
        </w:tc>
        <w:tc>
          <w:tcPr>
            <w:tcW w:w="558" w:type="pct"/>
            <w:shd w:val="clear" w:color="auto" w:fill="auto"/>
          </w:tcPr>
          <w:p w:rsidR="003316F3" w:rsidRPr="00DF27BF" w:rsidRDefault="003316F3" w:rsidP="00C04C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  <w:lang w:val="en-US"/>
              </w:rPr>
              <w:t>5257104096</w:t>
            </w:r>
          </w:p>
        </w:tc>
        <w:tc>
          <w:tcPr>
            <w:tcW w:w="664" w:type="pct"/>
            <w:shd w:val="clear" w:color="auto" w:fill="auto"/>
          </w:tcPr>
          <w:p w:rsidR="003316F3" w:rsidRPr="00DF27BF" w:rsidRDefault="003316F3" w:rsidP="00C04C55">
            <w:pPr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  <w:lang w:val="en-US"/>
              </w:rPr>
              <w:t>04.07.2014 15:25:00</w:t>
            </w:r>
          </w:p>
        </w:tc>
        <w:tc>
          <w:tcPr>
            <w:tcW w:w="1219" w:type="pct"/>
            <w:shd w:val="clear" w:color="auto" w:fill="auto"/>
          </w:tcPr>
          <w:p w:rsidR="003316F3" w:rsidRPr="00DF27BF" w:rsidRDefault="003316F3" w:rsidP="00C04C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</w:rPr>
              <w:t>603140, НИЖЕГОРОДСКАЯ ОБЛ, НИЖНИЙ НОВГОРОД Г, МОТАЛЬНЫЙ ПЕР, 8С, 308А</w:t>
            </w:r>
          </w:p>
        </w:tc>
        <w:tc>
          <w:tcPr>
            <w:tcW w:w="1119" w:type="pct"/>
            <w:shd w:val="clear" w:color="auto" w:fill="auto"/>
          </w:tcPr>
          <w:p w:rsidR="003316F3" w:rsidRPr="00C00F43" w:rsidRDefault="003316F3" w:rsidP="00C04C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27BF">
              <w:rPr>
                <w:snapToGrid w:val="0"/>
                <w:sz w:val="20"/>
                <w:lang w:val="en-US"/>
              </w:rPr>
              <w:t>654.972,50 RUB С НДС</w:t>
            </w:r>
          </w:p>
        </w:tc>
      </w:tr>
    </w:tbl>
    <w:p w:rsidR="00BF25B0" w:rsidRPr="00DF27BF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DF27BF">
        <w:rPr>
          <w:b/>
          <w:sz w:val="24"/>
          <w:szCs w:val="24"/>
        </w:rPr>
        <w:t xml:space="preserve">Рассмотрение заявок на участие в </w:t>
      </w:r>
      <w:r w:rsidR="00A40CE2" w:rsidRPr="00DF27BF">
        <w:rPr>
          <w:b/>
          <w:sz w:val="24"/>
          <w:szCs w:val="24"/>
        </w:rPr>
        <w:t>запрос</w:t>
      </w:r>
      <w:r w:rsidRPr="00DF27BF">
        <w:rPr>
          <w:b/>
          <w:sz w:val="24"/>
          <w:szCs w:val="24"/>
        </w:rPr>
        <w:t>е</w:t>
      </w:r>
      <w:r w:rsidR="00A40CE2" w:rsidRPr="00DF27BF">
        <w:rPr>
          <w:b/>
          <w:sz w:val="24"/>
          <w:szCs w:val="24"/>
        </w:rPr>
        <w:t xml:space="preserve"> цен</w:t>
      </w:r>
      <w:r w:rsidRPr="00DF27BF">
        <w:rPr>
          <w:b/>
          <w:sz w:val="24"/>
          <w:szCs w:val="24"/>
        </w:rPr>
        <w:t xml:space="preserve"> состоится не позднее:</w:t>
      </w:r>
      <w:r w:rsidRPr="00DF27BF">
        <w:rPr>
          <w:sz w:val="24"/>
          <w:szCs w:val="24"/>
        </w:rPr>
        <w:t xml:space="preserve"> </w:t>
      </w:r>
      <w:r w:rsidR="0047719C" w:rsidRPr="00DF27BF">
        <w:rPr>
          <w:sz w:val="24"/>
          <w:szCs w:val="24"/>
        </w:rPr>
        <w:t>«</w:t>
      </w:r>
      <w:r w:rsidR="003316F3" w:rsidRPr="00DF27BF">
        <w:rPr>
          <w:sz w:val="24"/>
          <w:szCs w:val="24"/>
        </w:rPr>
        <w:t>25</w:t>
      </w:r>
      <w:r w:rsidR="0047719C" w:rsidRPr="00DF27BF">
        <w:rPr>
          <w:sz w:val="24"/>
          <w:szCs w:val="24"/>
        </w:rPr>
        <w:t xml:space="preserve">» </w:t>
      </w:r>
      <w:r w:rsidR="003316F3" w:rsidRPr="00DF27BF">
        <w:rPr>
          <w:sz w:val="24"/>
          <w:szCs w:val="24"/>
        </w:rPr>
        <w:t>июля</w:t>
      </w:r>
      <w:r w:rsidR="0047719C" w:rsidRPr="00DF27BF">
        <w:rPr>
          <w:sz w:val="24"/>
          <w:szCs w:val="24"/>
        </w:rPr>
        <w:t xml:space="preserve"> </w:t>
      </w:r>
      <w:r w:rsidR="003316F3" w:rsidRPr="00DF27BF">
        <w:rPr>
          <w:sz w:val="24"/>
          <w:szCs w:val="24"/>
        </w:rPr>
        <w:t>2014</w:t>
      </w:r>
      <w:r w:rsidRPr="00DF27BF">
        <w:rPr>
          <w:sz w:val="24"/>
          <w:szCs w:val="24"/>
        </w:rPr>
        <w:t xml:space="preserve">г. </w:t>
      </w:r>
      <w:r w:rsidR="0047719C" w:rsidRPr="00DF27BF">
        <w:rPr>
          <w:sz w:val="24"/>
          <w:szCs w:val="24"/>
        </w:rPr>
        <w:t>1</w:t>
      </w:r>
      <w:r w:rsidR="00F17BE2" w:rsidRPr="00DF27BF">
        <w:rPr>
          <w:sz w:val="24"/>
          <w:szCs w:val="24"/>
        </w:rPr>
        <w:t>2</w:t>
      </w:r>
      <w:r w:rsidR="0047719C" w:rsidRPr="00DF27BF">
        <w:rPr>
          <w:sz w:val="24"/>
          <w:szCs w:val="24"/>
        </w:rPr>
        <w:t>:00 (время московское)</w:t>
      </w:r>
      <w:r w:rsidRPr="00DF27BF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DF27BF">
        <w:rPr>
          <w:sz w:val="24"/>
          <w:szCs w:val="24"/>
        </w:rPr>
        <w:t xml:space="preserve"> </w:t>
      </w:r>
      <w:r w:rsidRPr="00DF27BF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DF27BF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C60BA6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C60BA6" w:rsidRDefault="00C60BA6" w:rsidP="006F7305">
      <w:pPr>
        <w:shd w:val="clear" w:color="auto" w:fill="FFFFFF"/>
        <w:jc w:val="center"/>
        <w:rPr>
          <w:sz w:val="20"/>
        </w:rPr>
      </w:pPr>
    </w:p>
    <w:p w:rsidR="00C60BA6" w:rsidRDefault="00C60BA6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60BA6" w:rsidTr="00C60BA6">
        <w:tc>
          <w:tcPr>
            <w:tcW w:w="2534" w:type="dxa"/>
            <w:shd w:val="clear" w:color="auto" w:fill="auto"/>
          </w:tcPr>
          <w:p w:rsidR="00C60BA6" w:rsidRDefault="00C60BA6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60BA6" w:rsidRDefault="00C60BA6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60BA6" w:rsidRDefault="00C60BA6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60BA6" w:rsidRDefault="00C60BA6" w:rsidP="006F7305">
            <w:pPr>
              <w:jc w:val="center"/>
            </w:pPr>
            <w:r>
              <w:t>ЭП</w:t>
            </w:r>
          </w:p>
        </w:tc>
      </w:tr>
      <w:tr w:rsidR="00C60BA6" w:rsidTr="00C60BA6">
        <w:tc>
          <w:tcPr>
            <w:tcW w:w="2534" w:type="dxa"/>
            <w:shd w:val="clear" w:color="auto" w:fill="auto"/>
          </w:tcPr>
          <w:p w:rsidR="00C60BA6" w:rsidRDefault="00C60BA6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60BA6" w:rsidRDefault="00C60BA6" w:rsidP="006F7305">
            <w:pPr>
              <w:jc w:val="center"/>
            </w:pPr>
            <w: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C60BA6" w:rsidRDefault="00C60BA6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60BA6" w:rsidRDefault="00C60BA6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DF27BF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1E0" w:rsidRDefault="00D761E0" w:rsidP="002A2F2C">
      <w:r>
        <w:separator/>
      </w:r>
    </w:p>
  </w:endnote>
  <w:endnote w:type="continuationSeparator" w:id="0">
    <w:p w:rsidR="00D761E0" w:rsidRDefault="00D761E0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1E0" w:rsidRDefault="00D761E0" w:rsidP="002A2F2C">
      <w:r>
        <w:separator/>
      </w:r>
    </w:p>
  </w:footnote>
  <w:footnote w:type="continuationSeparator" w:id="0">
    <w:p w:rsidR="00D761E0" w:rsidRDefault="00D761E0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831FC"/>
    <w:rsid w:val="00197701"/>
    <w:rsid w:val="001A1B8C"/>
    <w:rsid w:val="00201179"/>
    <w:rsid w:val="002A2F2C"/>
    <w:rsid w:val="003316F3"/>
    <w:rsid w:val="003B3DC2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94FD4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60BA6"/>
    <w:rsid w:val="00CB5CCA"/>
    <w:rsid w:val="00CD7B04"/>
    <w:rsid w:val="00D067B4"/>
    <w:rsid w:val="00D2180D"/>
    <w:rsid w:val="00D251AB"/>
    <w:rsid w:val="00D40532"/>
    <w:rsid w:val="00D761E0"/>
    <w:rsid w:val="00DC4343"/>
    <w:rsid w:val="00DE4860"/>
    <w:rsid w:val="00DF27BF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8F0E1-1B1D-4956-8CBA-A9C9E7425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4278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2014-07-07T04:43:00Z</dcterms:created>
  <dcterms:modified xsi:type="dcterms:W3CDTF">2014-07-07T04:43:00Z</dcterms:modified>
</cp:coreProperties>
</file>