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DA534D" w:rsidRPr="005B26CD">
        <w:rPr>
          <w:b/>
        </w:rPr>
        <w:t>140</w:t>
      </w:r>
      <w:r w:rsidR="00DA534D">
        <w:rPr>
          <w:b/>
        </w:rPr>
        <w:t>630</w:t>
      </w:r>
      <w:r w:rsidR="00DA534D" w:rsidRPr="005B26CD">
        <w:rPr>
          <w:b/>
        </w:rPr>
        <w:t>/0540/0</w:t>
      </w:r>
      <w:r w:rsidR="00DA534D">
        <w:rPr>
          <w:b/>
        </w:rPr>
        <w:t>62</w:t>
      </w:r>
      <w:r w:rsidR="005B26CD">
        <w:rPr>
          <w:b/>
        </w:rPr>
        <w:t>-</w:t>
      </w:r>
      <w:r w:rsidR="007F0822">
        <w:rPr>
          <w:b/>
        </w:rPr>
        <w:t>3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>комиссии 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</w:t>
      </w:r>
      <w:r w:rsidR="00C532B3" w:rsidRPr="00C532B3">
        <w:rPr>
          <w:b/>
          <w:bCs/>
          <w:szCs w:val="28"/>
        </w:rPr>
        <w:t xml:space="preserve">и подведению итогов </w:t>
      </w:r>
      <w:r w:rsidR="001410E2">
        <w:rPr>
          <w:b/>
          <w:bCs/>
          <w:szCs w:val="28"/>
        </w:rPr>
        <w:t xml:space="preserve">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DA534D" w:rsidRPr="00512DBF">
        <w:rPr>
          <w:b/>
          <w:bCs/>
          <w:szCs w:val="28"/>
        </w:rPr>
        <w:t>поставку перчаток камерных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9D22F4">
        <w:rPr>
          <w:bCs/>
          <w:szCs w:val="28"/>
        </w:rPr>
        <w:t xml:space="preserve">       «</w:t>
      </w:r>
      <w:r w:rsidR="00DA534D">
        <w:rPr>
          <w:bCs/>
          <w:szCs w:val="28"/>
        </w:rPr>
        <w:t>21</w:t>
      </w:r>
      <w:r w:rsidR="009D22F4">
        <w:rPr>
          <w:bCs/>
          <w:szCs w:val="28"/>
        </w:rPr>
        <w:t xml:space="preserve">» </w:t>
      </w:r>
      <w:r w:rsidR="00DA534D">
        <w:rPr>
          <w:bCs/>
          <w:szCs w:val="28"/>
        </w:rPr>
        <w:t>ию</w:t>
      </w:r>
      <w:r w:rsidR="009D22F4">
        <w:rPr>
          <w:bCs/>
          <w:szCs w:val="28"/>
        </w:rPr>
        <w:t>ля 2014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DA534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(протокол от 07.02.2012 № 37)</w:t>
      </w:r>
      <w:r w:rsidRPr="0090114C">
        <w:rPr>
          <w:szCs w:val="28"/>
        </w:rPr>
        <w:t xml:space="preserve"> </w:t>
      </w:r>
      <w:r>
        <w:rPr>
          <w:szCs w:val="28"/>
        </w:rPr>
        <w:t>(далее – ЕОСЗ)</w:t>
      </w:r>
      <w:r w:rsidRPr="00642805">
        <w:rPr>
          <w:szCs w:val="28"/>
        </w:rPr>
        <w:t xml:space="preserve"> </w:t>
      </w:r>
      <w:r>
        <w:rPr>
          <w:szCs w:val="28"/>
        </w:rPr>
        <w:t>в его действующей редакции, с использованием функционала ЭТП «Аукционный Конкурсный Дом»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proofErr w:type="gramEnd"/>
    </w:p>
    <w:p w:rsidR="005B26CD" w:rsidRDefault="005B26CD" w:rsidP="009D22F4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9D22F4">
        <w:rPr>
          <w:szCs w:val="28"/>
        </w:rPr>
        <w:t>з</w:t>
      </w:r>
      <w:r w:rsidR="009D22F4" w:rsidRPr="00314153">
        <w:rPr>
          <w:szCs w:val="28"/>
        </w:rPr>
        <w:t xml:space="preserve">акупка </w:t>
      </w:r>
      <w:r w:rsidR="009D22F4" w:rsidRPr="00CC7A88">
        <w:rPr>
          <w:szCs w:val="28"/>
        </w:rPr>
        <w:t>электротехнических материалов и оборудования</w:t>
      </w:r>
      <w:r w:rsidR="009D22F4">
        <w:rPr>
          <w:szCs w:val="28"/>
        </w:rPr>
        <w:t>.</w:t>
      </w:r>
    </w:p>
    <w:p w:rsidR="009D22F4" w:rsidRDefault="009D22F4" w:rsidP="009D22F4">
      <w:pPr>
        <w:widowControl w:val="0"/>
        <w:tabs>
          <w:tab w:val="left" w:pos="252"/>
        </w:tabs>
        <w:rPr>
          <w:szCs w:val="28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</w:t>
      </w:r>
      <w:r w:rsidR="009D22F4">
        <w:rPr>
          <w:szCs w:val="28"/>
        </w:rPr>
        <w:t>:</w:t>
      </w:r>
      <w:r>
        <w:rPr>
          <w:szCs w:val="28"/>
        </w:rPr>
        <w:t xml:space="preserve"> </w:t>
      </w:r>
      <w:r w:rsidR="00DA534D">
        <w:rPr>
          <w:szCs w:val="28"/>
        </w:rPr>
        <w:t>431 026</w:t>
      </w:r>
      <w:r w:rsidR="00DA534D" w:rsidRPr="00C042D2">
        <w:rPr>
          <w:szCs w:val="28"/>
        </w:rPr>
        <w:t xml:space="preserve"> (</w:t>
      </w:r>
      <w:r w:rsidR="00DA534D">
        <w:rPr>
          <w:szCs w:val="28"/>
        </w:rPr>
        <w:t>Четыреста тридцать одна тысяча двадцать шесть</w:t>
      </w:r>
      <w:r w:rsidR="00DA534D" w:rsidRPr="00C042D2">
        <w:rPr>
          <w:szCs w:val="28"/>
        </w:rPr>
        <w:t xml:space="preserve">) рублей </w:t>
      </w:r>
      <w:r w:rsidR="00DA534D">
        <w:rPr>
          <w:szCs w:val="28"/>
        </w:rPr>
        <w:t>48</w:t>
      </w:r>
      <w:r w:rsidR="00DA534D" w:rsidRPr="00C042D2">
        <w:rPr>
          <w:szCs w:val="28"/>
        </w:rPr>
        <w:t xml:space="preserve"> копеек, включая НДС</w:t>
      </w:r>
      <w:r w:rsidR="00DA534D">
        <w:rPr>
          <w:szCs w:val="28"/>
        </w:rPr>
        <w:t xml:space="preserve">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DA534D" w:rsidP="005B26CD">
      <w:pPr>
        <w:widowControl w:val="0"/>
        <w:tabs>
          <w:tab w:val="left" w:pos="709"/>
        </w:tabs>
        <w:rPr>
          <w:szCs w:val="28"/>
        </w:rPr>
      </w:pPr>
      <w:proofErr w:type="gramStart"/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72560A">
        <w:rPr>
          <w:color w:val="000000"/>
          <w:szCs w:val="28"/>
          <w:lang w:eastAsia="ar-SA"/>
        </w:rPr>
        <w:t>и документация по запросу цен опубликованы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01</w:t>
      </w:r>
      <w:r w:rsidRPr="00463170">
        <w:rPr>
          <w:szCs w:val="28"/>
        </w:rPr>
        <w:t>» </w:t>
      </w:r>
      <w:r>
        <w:rPr>
          <w:szCs w:val="28"/>
        </w:rPr>
        <w:t>июля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>информационно-телекоммуникационной сети «Интернет» на о</w:t>
      </w:r>
      <w:r w:rsidRPr="00E608CB">
        <w:rPr>
          <w:szCs w:val="28"/>
        </w:rPr>
        <w:t>фициальн</w:t>
      </w:r>
      <w:r>
        <w:rPr>
          <w:szCs w:val="28"/>
        </w:rPr>
        <w:t>ом</w:t>
      </w:r>
      <w:r w:rsidRPr="00E608CB">
        <w:rPr>
          <w:szCs w:val="28"/>
        </w:rPr>
        <w:t xml:space="preserve"> сайт</w:t>
      </w:r>
      <w:r>
        <w:rPr>
          <w:szCs w:val="28"/>
        </w:rPr>
        <w:t>е</w:t>
      </w:r>
      <w:r w:rsidRPr="00E608CB">
        <w:rPr>
          <w:szCs w:val="28"/>
        </w:rPr>
        <w:t xml:space="preserve"> Российской Федерации для размещения</w:t>
      </w:r>
      <w:r>
        <w:rPr>
          <w:szCs w:val="28"/>
        </w:rPr>
        <w:t xml:space="preserve"> </w:t>
      </w:r>
      <w:r w:rsidRPr="00E608CB">
        <w:rPr>
          <w:szCs w:val="28"/>
        </w:rPr>
        <w:t xml:space="preserve">информации о размещении </w:t>
      </w:r>
      <w:r w:rsidRPr="0072560A">
        <w:rPr>
          <w:color w:val="000000"/>
          <w:szCs w:val="28"/>
        </w:rPr>
        <w:t xml:space="preserve">заказов </w:t>
      </w:r>
      <w:hyperlink r:id="rId8" w:history="1">
        <w:r w:rsidRPr="0072560A">
          <w:rPr>
            <w:rStyle w:val="a3"/>
            <w:color w:val="000000"/>
            <w:szCs w:val="28"/>
          </w:rPr>
          <w:t>http://www.zakupki.gov.ru</w:t>
        </w:r>
      </w:hyperlink>
      <w:r w:rsidRPr="0072560A">
        <w:rPr>
          <w:rStyle w:val="a3"/>
          <w:color w:val="000000"/>
          <w:szCs w:val="28"/>
        </w:rPr>
        <w:t>/</w:t>
      </w:r>
      <w:r w:rsidRPr="0072560A">
        <w:rPr>
          <w:color w:val="000000"/>
          <w:szCs w:val="28"/>
        </w:rPr>
        <w:t>,</w:t>
      </w:r>
      <w:r w:rsidRPr="0072560A">
        <w:rPr>
          <w:color w:val="000000"/>
        </w:rPr>
        <w:t xml:space="preserve"> </w:t>
      </w:r>
      <w:r w:rsidRPr="0072560A">
        <w:rPr>
          <w:color w:val="000000"/>
          <w:szCs w:val="28"/>
        </w:rPr>
        <w:t>закупка № 314</w:t>
      </w:r>
      <w:r>
        <w:rPr>
          <w:color w:val="000000"/>
          <w:szCs w:val="28"/>
        </w:rPr>
        <w:t>01303703</w:t>
      </w:r>
      <w:r w:rsidRPr="0072560A">
        <w:rPr>
          <w:color w:val="000000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2560A">
        <w:rPr>
          <w:color w:val="000000"/>
          <w:szCs w:val="28"/>
        </w:rPr>
        <w:t>Госкорпорации</w:t>
      </w:r>
      <w:proofErr w:type="spellEnd"/>
      <w:r w:rsidRPr="0072560A">
        <w:rPr>
          <w:color w:val="000000"/>
          <w:szCs w:val="28"/>
        </w:rPr>
        <w:t xml:space="preserve"> «</w:t>
      </w:r>
      <w:proofErr w:type="spellStart"/>
      <w:r w:rsidRPr="0072560A">
        <w:rPr>
          <w:color w:val="000000"/>
          <w:szCs w:val="28"/>
        </w:rPr>
        <w:t>Росатом</w:t>
      </w:r>
      <w:proofErr w:type="spellEnd"/>
      <w:r w:rsidRPr="0072560A">
        <w:rPr>
          <w:color w:val="000000"/>
          <w:szCs w:val="28"/>
        </w:rPr>
        <w:t xml:space="preserve">» </w:t>
      </w:r>
      <w:hyperlink r:id="rId9" w:history="1">
        <w:r w:rsidRPr="0072560A">
          <w:rPr>
            <w:rStyle w:val="a3"/>
            <w:color w:val="000000"/>
            <w:szCs w:val="28"/>
          </w:rPr>
          <w:t>http://zakupki.rosatom.ru/</w:t>
        </w:r>
      </w:hyperlink>
      <w:r w:rsidRPr="0072560A">
        <w:rPr>
          <w:color w:val="000000"/>
          <w:szCs w:val="28"/>
        </w:rPr>
        <w:t>,</w:t>
      </w:r>
      <w:r>
        <w:rPr>
          <w:szCs w:val="28"/>
        </w:rPr>
        <w:t xml:space="preserve"> закупка № </w:t>
      </w:r>
      <w:r w:rsidRPr="009D1628">
        <w:rPr>
          <w:szCs w:val="28"/>
        </w:rPr>
        <w:t>140</w:t>
      </w:r>
      <w:r>
        <w:rPr>
          <w:szCs w:val="28"/>
        </w:rPr>
        <w:t>630</w:t>
      </w:r>
      <w:r w:rsidRPr="009D1628">
        <w:rPr>
          <w:szCs w:val="28"/>
        </w:rPr>
        <w:t>/0540</w:t>
      </w:r>
      <w:proofErr w:type="gramEnd"/>
      <w:r w:rsidRPr="009D1628">
        <w:rPr>
          <w:szCs w:val="28"/>
        </w:rPr>
        <w:t>/0</w:t>
      </w:r>
      <w:r>
        <w:rPr>
          <w:szCs w:val="28"/>
        </w:rPr>
        <w:t>62,</w:t>
      </w:r>
      <w:r>
        <w:rPr>
          <w:color w:val="FF0000"/>
        </w:rPr>
        <w:t xml:space="preserve"> </w:t>
      </w:r>
      <w:r>
        <w:rPr>
          <w:szCs w:val="28"/>
        </w:rPr>
        <w:t xml:space="preserve">на ЭТП «Аукционный Конкурсный Дом» </w:t>
      </w:r>
      <w:r w:rsidRPr="008F5B50">
        <w:rPr>
          <w:rStyle w:val="a3"/>
          <w:color w:val="000000"/>
          <w:szCs w:val="28"/>
        </w:rPr>
        <w:t>http://a-k-d.ru/</w:t>
      </w:r>
      <w:r>
        <w:rPr>
          <w:szCs w:val="28"/>
        </w:rPr>
        <w:t xml:space="preserve"> закупка № </w:t>
      </w:r>
      <w:r>
        <w:rPr>
          <w:szCs w:val="28"/>
          <w:lang w:val="en-US"/>
        </w:rPr>
        <w:t>Z</w:t>
      </w:r>
      <w:r>
        <w:rPr>
          <w:szCs w:val="28"/>
        </w:rPr>
        <w:t>032359.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DA534D">
        <w:rPr>
          <w:szCs w:val="28"/>
        </w:rPr>
        <w:t>4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DA534D">
        <w:rPr>
          <w:szCs w:val="28"/>
        </w:rPr>
        <w:t>21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DA534D">
        <w:rPr>
          <w:szCs w:val="28"/>
        </w:rPr>
        <w:t>ию</w:t>
      </w:r>
      <w:r w:rsidR="009D22F4">
        <w:rPr>
          <w:szCs w:val="28"/>
        </w:rPr>
        <w:t>ля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proofErr w:type="gramStart"/>
      <w:r w:rsidR="00422D8D">
        <w:t>запросе</w:t>
      </w:r>
      <w:proofErr w:type="gramEnd"/>
      <w:r w:rsidR="00422D8D">
        <w:t xml:space="preserve">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DA534D">
        <w:rPr>
          <w:szCs w:val="28"/>
        </w:rPr>
        <w:t xml:space="preserve">15» июля 2014 года </w:t>
      </w:r>
      <w:r w:rsidR="00DA534D" w:rsidRPr="003C3A52">
        <w:t xml:space="preserve">№ </w:t>
      </w:r>
      <w:r w:rsidR="00DA534D" w:rsidRPr="005B26CD">
        <w:rPr>
          <w:bCs/>
          <w:szCs w:val="28"/>
        </w:rPr>
        <w:t>140</w:t>
      </w:r>
      <w:r w:rsidR="00DA534D">
        <w:rPr>
          <w:bCs/>
          <w:szCs w:val="28"/>
        </w:rPr>
        <w:t>630</w:t>
      </w:r>
      <w:r w:rsidR="00DA534D" w:rsidRPr="005B26CD">
        <w:rPr>
          <w:bCs/>
          <w:szCs w:val="28"/>
        </w:rPr>
        <w:t>/0540/0</w:t>
      </w:r>
      <w:r w:rsidR="00DA534D">
        <w:rPr>
          <w:bCs/>
          <w:szCs w:val="28"/>
        </w:rPr>
        <w:t>62</w:t>
      </w:r>
      <w:r w:rsidR="00DA534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9D22F4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DA534D" w:rsidRPr="0034746A" w:rsidTr="009D22F4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DA534D" w:rsidRPr="0034746A" w:rsidRDefault="00DA534D" w:rsidP="009D22F4">
            <w:pPr>
              <w:widowControl w:val="0"/>
              <w:jc w:val="center"/>
              <w:rPr>
                <w:sz w:val="24"/>
              </w:rPr>
            </w:pPr>
            <w:r w:rsidRPr="00512DBF">
              <w:rPr>
                <w:sz w:val="24"/>
              </w:rPr>
              <w:t>5708_Z032359</w:t>
            </w:r>
          </w:p>
        </w:tc>
        <w:tc>
          <w:tcPr>
            <w:tcW w:w="1543" w:type="pct"/>
            <w:vAlign w:val="center"/>
            <w:hideMark/>
          </w:tcPr>
          <w:p w:rsidR="00DA534D" w:rsidRPr="00643532" w:rsidRDefault="00DA534D" w:rsidP="008E0DF9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 w:rsidRPr="00512DBF">
              <w:rPr>
                <w:sz w:val="24"/>
              </w:rPr>
              <w:t>МедТоварОпт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568" w:type="pct"/>
            <w:vAlign w:val="center"/>
            <w:hideMark/>
          </w:tcPr>
          <w:p w:rsidR="00DA534D" w:rsidRDefault="00DA534D" w:rsidP="00DA534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  <w:r w:rsidRPr="00512DBF">
              <w:rPr>
                <w:sz w:val="24"/>
              </w:rPr>
              <w:t>7724633410</w:t>
            </w:r>
          </w:p>
          <w:p w:rsidR="00DA534D" w:rsidRPr="0034746A" w:rsidRDefault="00DA534D" w:rsidP="00DA534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Юр.адрес:</w:t>
            </w:r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115583,г. Москва, ул</w:t>
            </w:r>
            <w:proofErr w:type="gramStart"/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.В</w:t>
            </w:r>
            <w:proofErr w:type="gramEnd"/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оронежская, д. 24, корп.1</w:t>
            </w:r>
          </w:p>
        </w:tc>
        <w:tc>
          <w:tcPr>
            <w:tcW w:w="1152" w:type="pct"/>
            <w:vAlign w:val="center"/>
            <w:hideMark/>
          </w:tcPr>
          <w:p w:rsidR="00DA534D" w:rsidRPr="00643532" w:rsidRDefault="00DA534D" w:rsidP="008E0DF9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  <w:szCs w:val="28"/>
              </w:rPr>
              <w:t xml:space="preserve">Цена заявки: </w:t>
            </w:r>
            <w:r w:rsidRPr="00512DBF">
              <w:rPr>
                <w:sz w:val="24"/>
                <w:szCs w:val="28"/>
              </w:rPr>
              <w:t>427.882</w:t>
            </w:r>
            <w:r w:rsidRPr="003B1C2A">
              <w:rPr>
                <w:sz w:val="24"/>
                <w:szCs w:val="28"/>
              </w:rPr>
              <w:t xml:space="preserve"> (</w:t>
            </w:r>
            <w:r>
              <w:rPr>
                <w:sz w:val="24"/>
                <w:szCs w:val="28"/>
              </w:rPr>
              <w:t xml:space="preserve">Четыреста двадцать </w:t>
            </w:r>
            <w:r w:rsidRPr="00512DBF">
              <w:rPr>
                <w:sz w:val="24"/>
                <w:szCs w:val="28"/>
              </w:rPr>
              <w:t xml:space="preserve">семь тысяч </w:t>
            </w:r>
            <w:r>
              <w:rPr>
                <w:sz w:val="24"/>
                <w:szCs w:val="28"/>
              </w:rPr>
              <w:t>восемьсот восемьдесят два) рубля 16 копеек</w:t>
            </w:r>
            <w:r w:rsidRPr="003B1C2A">
              <w:rPr>
                <w:sz w:val="24"/>
                <w:szCs w:val="28"/>
              </w:rPr>
              <w:t xml:space="preserve">, </w:t>
            </w:r>
            <w:r w:rsidRPr="00D35CD3">
              <w:rPr>
                <w:sz w:val="24"/>
                <w:szCs w:val="28"/>
              </w:rPr>
              <w:t>в том числе НДС 18%.</w:t>
            </w:r>
          </w:p>
        </w:tc>
      </w:tr>
    </w:tbl>
    <w:p w:rsidR="007F0822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 xml:space="preserve">Согласно протоколу заседания </w:t>
      </w:r>
      <w:r>
        <w:t>закупочной</w:t>
      </w:r>
      <w:r w:rsidRPr="00A865CA">
        <w:t xml:space="preserve"> комиссии по рассмотрению заявок на отборочной стадии от </w:t>
      </w:r>
      <w:r w:rsidRPr="00A865CA">
        <w:rPr>
          <w:szCs w:val="28"/>
        </w:rPr>
        <w:t>«</w:t>
      </w:r>
      <w:r w:rsidR="00DA534D">
        <w:rPr>
          <w:szCs w:val="28"/>
        </w:rPr>
        <w:t>16</w:t>
      </w:r>
      <w:r w:rsidRPr="00A865CA">
        <w:rPr>
          <w:szCs w:val="28"/>
        </w:rPr>
        <w:t xml:space="preserve">» </w:t>
      </w:r>
      <w:r w:rsidR="00DA534D">
        <w:rPr>
          <w:szCs w:val="28"/>
        </w:rPr>
        <w:t>ию</w:t>
      </w:r>
      <w:r>
        <w:rPr>
          <w:szCs w:val="28"/>
        </w:rPr>
        <w:t>ля</w:t>
      </w:r>
      <w:r w:rsidRPr="00A865CA">
        <w:rPr>
          <w:szCs w:val="28"/>
        </w:rPr>
        <w:t xml:space="preserve"> 20</w:t>
      </w:r>
      <w:r>
        <w:rPr>
          <w:szCs w:val="28"/>
        </w:rPr>
        <w:t>14 года</w:t>
      </w:r>
      <w:r w:rsidRPr="00A865CA">
        <w:rPr>
          <w:szCs w:val="28"/>
        </w:rPr>
        <w:t xml:space="preserve"> </w:t>
      </w:r>
      <w:r w:rsidRPr="00A865CA">
        <w:t xml:space="preserve">№ </w:t>
      </w:r>
      <w:r w:rsidR="00DA534D" w:rsidRPr="005B26CD">
        <w:rPr>
          <w:bCs/>
          <w:szCs w:val="28"/>
        </w:rPr>
        <w:t>140</w:t>
      </w:r>
      <w:r w:rsidR="00DA534D">
        <w:rPr>
          <w:bCs/>
          <w:szCs w:val="28"/>
        </w:rPr>
        <w:t>630</w:t>
      </w:r>
      <w:r w:rsidR="00DA534D" w:rsidRPr="005B26CD">
        <w:rPr>
          <w:bCs/>
          <w:szCs w:val="28"/>
        </w:rPr>
        <w:t>/0540/0</w:t>
      </w:r>
      <w:r w:rsidR="00DA534D">
        <w:rPr>
          <w:bCs/>
          <w:szCs w:val="28"/>
        </w:rPr>
        <w:t>62</w:t>
      </w:r>
      <w:r w:rsidRPr="00640D64">
        <w:t xml:space="preserve">-2 </w:t>
      </w:r>
      <w:r>
        <w:t>закупочной</w:t>
      </w:r>
      <w:r w:rsidRPr="00A865CA">
        <w:t xml:space="preserve"> комиссией были</w:t>
      </w:r>
      <w:r w:rsidRPr="00A865CA">
        <w:rPr>
          <w:i/>
          <w:iCs/>
        </w:rPr>
        <w:t xml:space="preserve"> </w:t>
      </w:r>
      <w:r w:rsidRPr="00A865CA">
        <w:t>приняты следующие решения</w:t>
      </w:r>
      <w:r w:rsidRPr="003C3A52">
        <w:t>:</w:t>
      </w:r>
    </w:p>
    <w:p w:rsidR="007F0822" w:rsidRPr="00640D64" w:rsidRDefault="007F0822" w:rsidP="007F0822">
      <w:pPr>
        <w:keepLines w:val="0"/>
        <w:widowControl w:val="0"/>
        <w:numPr>
          <w:ilvl w:val="1"/>
          <w:numId w:val="13"/>
        </w:numPr>
        <w:spacing w:before="120" w:after="240"/>
        <w:ind w:left="0" w:firstLine="0"/>
        <w:rPr>
          <w:rFonts w:eastAsia="Calibri"/>
          <w:szCs w:val="28"/>
        </w:rPr>
      </w:pPr>
      <w:r w:rsidRPr="00A865CA">
        <w:t>Направить</w:t>
      </w:r>
      <w:r w:rsidRPr="00A865CA">
        <w:rPr>
          <w:rFonts w:eastAsia="Calibri"/>
          <w:szCs w:val="28"/>
        </w:rPr>
        <w:t xml:space="preserve"> запрос </w:t>
      </w:r>
      <w:r w:rsidR="00DA534D" w:rsidRPr="00DD27A2">
        <w:rPr>
          <w:rFonts w:eastAsia="Calibri"/>
          <w:szCs w:val="28"/>
        </w:rPr>
        <w:t>о предоставлении отсутствующих документов</w:t>
      </w:r>
      <w:r w:rsidRPr="00A865CA">
        <w:rPr>
          <w:rFonts w:eastAsia="Calibri"/>
          <w:szCs w:val="28"/>
        </w:rPr>
        <w:t xml:space="preserve"> на участие в </w:t>
      </w:r>
      <w:r>
        <w:rPr>
          <w:rFonts w:eastAsia="Calibri"/>
          <w:szCs w:val="28"/>
        </w:rPr>
        <w:t>запросе цен</w:t>
      </w:r>
      <w:r w:rsidRPr="00640D64"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9D22F4">
        <w:rPr>
          <w:szCs w:val="28"/>
        </w:rPr>
        <w:t>ООО «</w:t>
      </w:r>
      <w:proofErr w:type="spellStart"/>
      <w:r w:rsidR="00DA534D" w:rsidRPr="00DA534D">
        <w:rPr>
          <w:szCs w:val="28"/>
        </w:rPr>
        <w:t>МедТоварОп</w:t>
      </w:r>
      <w:r w:rsidR="00DA534D">
        <w:rPr>
          <w:szCs w:val="28"/>
        </w:rPr>
        <w:t>т</w:t>
      </w:r>
      <w:proofErr w:type="spellEnd"/>
      <w:r w:rsidRPr="009D22F4">
        <w:rPr>
          <w:szCs w:val="28"/>
        </w:rPr>
        <w:t>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>
        <w:rPr>
          <w:rFonts w:eastAsia="Calibri"/>
          <w:szCs w:val="28"/>
        </w:rPr>
        <w:t xml:space="preserve">предоставлении отсутствующих документов </w:t>
      </w:r>
      <w:r w:rsidRPr="00A13C6A">
        <w:rPr>
          <w:rFonts w:eastAsia="Calibri"/>
          <w:szCs w:val="28"/>
        </w:rPr>
        <w:t>на участие в запросе цен</w:t>
      </w:r>
      <w:r w:rsidR="00DA534D">
        <w:rPr>
          <w:rFonts w:eastAsia="Calibri"/>
          <w:szCs w:val="28"/>
        </w:rPr>
        <w:t>.</w:t>
      </w:r>
    </w:p>
    <w:p w:rsidR="007F0822" w:rsidRPr="00A865CA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>По результатам повторного рассмотрения</w:t>
      </w:r>
      <w:r>
        <w:t xml:space="preserve"> заявок на участие в </w:t>
      </w:r>
      <w:proofErr w:type="gramStart"/>
      <w:r>
        <w:t>запросе</w:t>
      </w:r>
      <w:proofErr w:type="gramEnd"/>
      <w:r>
        <w:t xml:space="preserve"> цен с </w:t>
      </w:r>
      <w:r w:rsidRPr="00A865CA">
        <w:t>учетом, в том числе, документов, дополнительно представленных участник</w:t>
      </w:r>
      <w:r w:rsidR="00DA534D">
        <w:t>ом</w:t>
      </w:r>
      <w:r w:rsidRPr="00A865CA">
        <w:t xml:space="preserve"> </w:t>
      </w:r>
      <w:r>
        <w:t>запроса цен</w:t>
      </w:r>
      <w:r w:rsidRPr="00A865CA">
        <w:t xml:space="preserve"> в ответ на направленны</w:t>
      </w:r>
      <w:r w:rsidR="00DA534D">
        <w:t>й</w:t>
      </w:r>
      <w:r w:rsidRPr="00A865CA">
        <w:t xml:space="preserve"> запрос</w:t>
      </w:r>
      <w:r>
        <w:t xml:space="preserve"> по уточнению заявок на участие в запросе цен</w:t>
      </w:r>
      <w:r w:rsidRPr="00A865CA">
        <w:t xml:space="preserve">, </w:t>
      </w:r>
      <w:r>
        <w:t>закупочной</w:t>
      </w:r>
      <w:r w:rsidRPr="00A865CA">
        <w:t xml:space="preserve"> комиссией были</w:t>
      </w:r>
      <w:r w:rsidRPr="00A865CA">
        <w:rPr>
          <w:iCs/>
        </w:rPr>
        <w:t xml:space="preserve"> </w:t>
      </w:r>
      <w:r w:rsidRPr="00A865CA">
        <w:t>приняты следующие решения:</w:t>
      </w:r>
    </w:p>
    <w:p w:rsidR="007F0822" w:rsidRDefault="007F0822" w:rsidP="007F0822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r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 следующих участников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отвечающих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 xml:space="preserve">по запросу цен </w:t>
      </w:r>
      <w:r>
        <w:rPr>
          <w:rFonts w:eastAsia="Calibri"/>
          <w:szCs w:val="28"/>
        </w:rPr>
        <w:t>и</w:t>
      </w:r>
      <w:r w:rsidRPr="003C3A52">
        <w:rPr>
          <w:rFonts w:eastAsia="Calibri"/>
          <w:szCs w:val="28"/>
        </w:rPr>
        <w:t xml:space="preserve"> подавших заявки</w:t>
      </w:r>
      <w:r>
        <w:rPr>
          <w:rFonts w:eastAsia="Calibri"/>
          <w:szCs w:val="28"/>
        </w:rPr>
        <w:t xml:space="preserve"> на участие в запросе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</w:t>
      </w:r>
      <w:r>
        <w:rPr>
          <w:rFonts w:eastAsia="Calibri"/>
          <w:szCs w:val="28"/>
        </w:rPr>
        <w:t>е</w:t>
      </w:r>
      <w:r w:rsidRPr="0080517F">
        <w:rPr>
          <w:rFonts w:eastAsia="Calibri"/>
          <w:szCs w:val="28"/>
        </w:rPr>
        <w:t xml:space="preserve">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>по запросу цен</w:t>
      </w:r>
      <w:r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D22F4">
        <w:rPr>
          <w:szCs w:val="28"/>
        </w:rPr>
        <w:t>ООО «</w:t>
      </w:r>
      <w:proofErr w:type="spellStart"/>
      <w:r w:rsidR="00DA534D" w:rsidRPr="00DA534D">
        <w:rPr>
          <w:szCs w:val="28"/>
        </w:rPr>
        <w:t>МедТоварОп</w:t>
      </w:r>
      <w:r w:rsidR="00DA534D">
        <w:rPr>
          <w:szCs w:val="28"/>
        </w:rPr>
        <w:t>т</w:t>
      </w:r>
      <w:proofErr w:type="spellEnd"/>
      <w:r w:rsidRPr="009D22F4">
        <w:rPr>
          <w:szCs w:val="28"/>
        </w:rPr>
        <w:t>»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lastRenderedPageBreak/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DA534D" w:rsidRDefault="00DA534D" w:rsidP="007F0822">
      <w:pPr>
        <w:keepLines w:val="0"/>
        <w:widowControl w:val="0"/>
        <w:rPr>
          <w:rFonts w:eastAsia="Calibri"/>
          <w:szCs w:val="28"/>
        </w:rPr>
      </w:pPr>
    </w:p>
    <w:p w:rsidR="007F0822" w:rsidRDefault="007F0822" w:rsidP="007F0822">
      <w:pPr>
        <w:keepLines w:val="0"/>
        <w:widowControl w:val="0"/>
        <w:rPr>
          <w:rFonts w:eastAsia="Calibri"/>
          <w:szCs w:val="28"/>
        </w:rPr>
      </w:pPr>
      <w:r w:rsidRPr="008856F9">
        <w:rPr>
          <w:rFonts w:eastAsia="Calibri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eastAsia="Calibri"/>
          <w:szCs w:val="28"/>
        </w:rPr>
        <w:t>запроса цен</w:t>
      </w:r>
      <w:r w:rsidRPr="008856F9">
        <w:rPr>
          <w:rFonts w:eastAsia="Calibri"/>
          <w:szCs w:val="28"/>
        </w:rPr>
        <w:t xml:space="preserve"> и поданная им заявка были признаны соответствующими условиям </w:t>
      </w:r>
      <w:r>
        <w:rPr>
          <w:rFonts w:eastAsia="Calibri"/>
          <w:szCs w:val="28"/>
        </w:rPr>
        <w:t xml:space="preserve">запроса цен, в соответствии с </w:t>
      </w:r>
      <w:r w:rsidRPr="002E75E1">
        <w:rPr>
          <w:rFonts w:eastAsia="Calibri"/>
          <w:szCs w:val="28"/>
        </w:rPr>
        <w:t>подпунктом б) пункта 13.5.2 ЕОСЗ</w:t>
      </w:r>
      <w:r>
        <w:rPr>
          <w:rFonts w:eastAsia="Calibri"/>
          <w:szCs w:val="28"/>
        </w:rPr>
        <w:t xml:space="preserve"> </w:t>
      </w:r>
      <w:r w:rsidR="00CF29E6">
        <w:rPr>
          <w:rFonts w:eastAsia="Calibri"/>
          <w:szCs w:val="28"/>
        </w:rPr>
        <w:t xml:space="preserve">открытый </w:t>
      </w:r>
      <w:r>
        <w:rPr>
          <w:rFonts w:eastAsia="Calibri"/>
          <w:szCs w:val="28"/>
        </w:rPr>
        <w:t>запрос цен признан несостоявшимся.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D021F4">
            <w:pPr>
              <w:jc w:val="left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3" w:rsidRDefault="00C532B3">
      <w:r>
        <w:separator/>
      </w:r>
    </w:p>
    <w:p w:rsidR="00C532B3" w:rsidRDefault="00C532B3"/>
  </w:endnote>
  <w:endnote w:type="continuationSeparator" w:id="0">
    <w:p w:rsidR="00C532B3" w:rsidRDefault="00C532B3">
      <w:r>
        <w:continuationSeparator/>
      </w:r>
    </w:p>
    <w:p w:rsidR="00C532B3" w:rsidRDefault="00C532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f_din_text_cond_pro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9"/>
    </w:pPr>
  </w:p>
  <w:p w:rsidR="00C532B3" w:rsidRDefault="00C532B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Pr="00A13C6A" w:rsidRDefault="00C532B3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DA534D" w:rsidRPr="00DA534D">
      <w:rPr>
        <w:sz w:val="16"/>
        <w:szCs w:val="16"/>
      </w:rPr>
      <w:t>1403267/0540/040</w:t>
    </w:r>
    <w:r w:rsidRPr="00A13C6A">
      <w:rPr>
        <w:sz w:val="16"/>
        <w:szCs w:val="16"/>
      </w:rPr>
      <w:t>-</w:t>
    </w:r>
    <w:r>
      <w:rPr>
        <w:sz w:val="16"/>
        <w:szCs w:val="16"/>
      </w:rPr>
      <w:t>3</w:t>
    </w:r>
  </w:p>
  <w:p w:rsidR="00C532B3" w:rsidRPr="00A13C6A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  <w:r w:rsidR="00CF29E6">
      <w:rPr>
        <w:sz w:val="16"/>
        <w:szCs w:val="16"/>
      </w:rPr>
      <w:t xml:space="preserve"> </w:t>
    </w:r>
    <w:r w:rsidR="00CF29E6" w:rsidRPr="00CF29E6">
      <w:rPr>
        <w:sz w:val="16"/>
        <w:szCs w:val="16"/>
      </w:rPr>
      <w:t>и подведению итогов</w:t>
    </w:r>
  </w:p>
  <w:p w:rsidR="00C532B3" w:rsidRPr="009D22F4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</w:t>
    </w:r>
    <w:r w:rsidR="00DA534D" w:rsidRPr="00DA534D">
      <w:rPr>
        <w:sz w:val="16"/>
        <w:szCs w:val="16"/>
      </w:rPr>
      <w:t>на поставку перчаток камерных</w:t>
    </w:r>
    <w:r w:rsidR="00DA534D">
      <w:rPr>
        <w:sz w:val="16"/>
        <w:szCs w:val="16"/>
      </w:rPr>
      <w:t>.</w:t>
    </w:r>
  </w:p>
  <w:p w:rsidR="00C532B3" w:rsidRDefault="00C532B3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E33916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E33916">
      <w:rPr>
        <w:sz w:val="16"/>
        <w:szCs w:val="16"/>
      </w:rPr>
      <w:fldChar w:fldCharType="separate"/>
    </w:r>
    <w:r w:rsidR="00DA534D">
      <w:rPr>
        <w:noProof/>
        <w:sz w:val="16"/>
        <w:szCs w:val="16"/>
      </w:rPr>
      <w:t>3</w:t>
    </w:r>
    <w:r w:rsidR="00E33916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E33916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E33916">
      <w:rPr>
        <w:sz w:val="16"/>
        <w:szCs w:val="16"/>
      </w:rPr>
      <w:fldChar w:fldCharType="separate"/>
    </w:r>
    <w:r w:rsidR="00DA534D">
      <w:rPr>
        <w:noProof/>
        <w:sz w:val="16"/>
        <w:szCs w:val="16"/>
      </w:rPr>
      <w:t>3</w:t>
    </w:r>
    <w:r w:rsidR="00E33916">
      <w:rPr>
        <w:sz w:val="16"/>
        <w:szCs w:val="16"/>
      </w:rPr>
      <w:fldChar w:fldCharType="end"/>
    </w:r>
  </w:p>
  <w:p w:rsidR="00C532B3" w:rsidRDefault="00C532B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3" w:rsidRDefault="00C532B3">
      <w:r>
        <w:separator/>
      </w:r>
    </w:p>
    <w:p w:rsidR="00C532B3" w:rsidRDefault="00C532B3"/>
  </w:footnote>
  <w:footnote w:type="continuationSeparator" w:id="0">
    <w:p w:rsidR="00C532B3" w:rsidRDefault="00C532B3">
      <w:r>
        <w:continuationSeparator/>
      </w:r>
    </w:p>
    <w:p w:rsidR="00C532B3" w:rsidRDefault="00C532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93AD9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C7FC9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47C06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026E"/>
    <w:rsid w:val="005A5F98"/>
    <w:rsid w:val="005B26CD"/>
    <w:rsid w:val="005D537A"/>
    <w:rsid w:val="005F1562"/>
    <w:rsid w:val="00623107"/>
    <w:rsid w:val="00631F5B"/>
    <w:rsid w:val="00632AE4"/>
    <w:rsid w:val="00635F90"/>
    <w:rsid w:val="00663BED"/>
    <w:rsid w:val="00667105"/>
    <w:rsid w:val="00675B50"/>
    <w:rsid w:val="006820E1"/>
    <w:rsid w:val="00694535"/>
    <w:rsid w:val="006A16DF"/>
    <w:rsid w:val="007233D9"/>
    <w:rsid w:val="00740288"/>
    <w:rsid w:val="00740BFE"/>
    <w:rsid w:val="00771A84"/>
    <w:rsid w:val="00771DBD"/>
    <w:rsid w:val="007A32C5"/>
    <w:rsid w:val="007C2C2D"/>
    <w:rsid w:val="007F0822"/>
    <w:rsid w:val="007F2B91"/>
    <w:rsid w:val="0080517F"/>
    <w:rsid w:val="00820115"/>
    <w:rsid w:val="00833261"/>
    <w:rsid w:val="008401DC"/>
    <w:rsid w:val="008856F9"/>
    <w:rsid w:val="008935BE"/>
    <w:rsid w:val="008C253E"/>
    <w:rsid w:val="008D0ECC"/>
    <w:rsid w:val="00912301"/>
    <w:rsid w:val="00934C8A"/>
    <w:rsid w:val="0094557F"/>
    <w:rsid w:val="00962CF3"/>
    <w:rsid w:val="009842FA"/>
    <w:rsid w:val="00994B15"/>
    <w:rsid w:val="009B59E2"/>
    <w:rsid w:val="009B6496"/>
    <w:rsid w:val="009C2B6A"/>
    <w:rsid w:val="009D22F4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F19D6"/>
    <w:rsid w:val="00C10885"/>
    <w:rsid w:val="00C33F77"/>
    <w:rsid w:val="00C532B3"/>
    <w:rsid w:val="00C57961"/>
    <w:rsid w:val="00C6452D"/>
    <w:rsid w:val="00C8337B"/>
    <w:rsid w:val="00CA2A2F"/>
    <w:rsid w:val="00CC23B8"/>
    <w:rsid w:val="00CD15C4"/>
    <w:rsid w:val="00CD443D"/>
    <w:rsid w:val="00CF29E6"/>
    <w:rsid w:val="00D021F4"/>
    <w:rsid w:val="00D05AFC"/>
    <w:rsid w:val="00D1237F"/>
    <w:rsid w:val="00D322B4"/>
    <w:rsid w:val="00D353AE"/>
    <w:rsid w:val="00D445B8"/>
    <w:rsid w:val="00D77A49"/>
    <w:rsid w:val="00D90AB8"/>
    <w:rsid w:val="00DA534D"/>
    <w:rsid w:val="00DD7B41"/>
    <w:rsid w:val="00DE77CF"/>
    <w:rsid w:val="00E06536"/>
    <w:rsid w:val="00E16D6C"/>
    <w:rsid w:val="00E33916"/>
    <w:rsid w:val="00E37F22"/>
    <w:rsid w:val="00E528B3"/>
    <w:rsid w:val="00EA0659"/>
    <w:rsid w:val="00EA1960"/>
    <w:rsid w:val="00EC1D0B"/>
    <w:rsid w:val="00EC2A6B"/>
    <w:rsid w:val="00EF5903"/>
    <w:rsid w:val="00EF6566"/>
    <w:rsid w:val="00F030CA"/>
    <w:rsid w:val="00F10020"/>
    <w:rsid w:val="00F10EAD"/>
    <w:rsid w:val="00F57D5C"/>
    <w:rsid w:val="00F70F39"/>
    <w:rsid w:val="00F87A11"/>
    <w:rsid w:val="00F92389"/>
    <w:rsid w:val="00F93B61"/>
    <w:rsid w:val="00FD09DA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15F5A-67EB-460E-89B9-E4B97B98E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12</cp:revision>
  <cp:lastPrinted>2014-04-14T11:54:00Z</cp:lastPrinted>
  <dcterms:created xsi:type="dcterms:W3CDTF">2013-06-13T14:09:00Z</dcterms:created>
  <dcterms:modified xsi:type="dcterms:W3CDTF">2014-07-21T12:04:00Z</dcterms:modified>
</cp:coreProperties>
</file>