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9ED" w:rsidRDefault="001569ED" w:rsidP="001569ED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708-SH-2014/1590</w:t>
      </w:r>
    </w:p>
    <w:p w:rsidR="001569ED" w:rsidRDefault="001569ED" w:rsidP="001569E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экспертизе промышленной безопасности турбоагрегатов ТЭЦ ОАО «СХК». </w:t>
      </w:r>
    </w:p>
    <w:p w:rsidR="001569ED" w:rsidRDefault="001569ED" w:rsidP="001569E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1569ED" w:rsidTr="00194C9B">
        <w:tc>
          <w:tcPr>
            <w:tcW w:w="5210" w:type="dxa"/>
            <w:hideMark/>
          </w:tcPr>
          <w:p w:rsidR="001569ED" w:rsidRDefault="001569ED" w:rsidP="00194C9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1569ED" w:rsidRDefault="001569ED" w:rsidP="00194C9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«18» августа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1569ED" w:rsidRDefault="001569ED" w:rsidP="001569ED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1569ED" w:rsidRDefault="001569ED" w:rsidP="001569ED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1569ED" w:rsidRDefault="001569ED" w:rsidP="001569ED">
      <w:pPr>
        <w:tabs>
          <w:tab w:val="left" w:pos="252"/>
        </w:tabs>
        <w:jc w:val="both"/>
        <w:rPr>
          <w:sz w:val="28"/>
          <w:szCs w:val="28"/>
        </w:rPr>
      </w:pPr>
    </w:p>
    <w:p w:rsidR="001569ED" w:rsidRDefault="001569ED" w:rsidP="001569ED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1569ED" w:rsidRDefault="001569ED" w:rsidP="001569ED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1569ED" w:rsidRDefault="001569ED" w:rsidP="001569E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1569ED" w:rsidRPr="001569ED" w:rsidRDefault="001569ED" w:rsidP="001569E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1569ED">
        <w:rPr>
          <w:sz w:val="28"/>
          <w:szCs w:val="28"/>
        </w:rPr>
        <w:t xml:space="preserve"> запроса предложений: право заключения договора на оказание услуг по экспертизе промышленной безопасности турбоагрегатов ТЭЦ ОАО «СХК».</w:t>
      </w:r>
    </w:p>
    <w:p w:rsidR="001569ED" w:rsidRDefault="001569ED" w:rsidP="00156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Оказание услуг по экспертизе промышленной безопасности турбоагрегатов ТЭЦ ОАО «СХК». </w:t>
      </w:r>
    </w:p>
    <w:p w:rsidR="001569ED" w:rsidRPr="001569ED" w:rsidRDefault="001569ED" w:rsidP="001569ED">
      <w:pPr>
        <w:rPr>
          <w:sz w:val="28"/>
          <w:szCs w:val="28"/>
        </w:rPr>
      </w:pPr>
    </w:p>
    <w:p w:rsidR="001569ED" w:rsidRPr="001569ED" w:rsidRDefault="001569ED" w:rsidP="001569ED">
      <w:pPr>
        <w:jc w:val="both"/>
        <w:rPr>
          <w:sz w:val="28"/>
          <w:szCs w:val="28"/>
        </w:rPr>
      </w:pPr>
      <w:r w:rsidRPr="001569ED">
        <w:rPr>
          <w:sz w:val="28"/>
          <w:szCs w:val="28"/>
        </w:rPr>
        <w:t xml:space="preserve">Начальная (максимальная) цена договора: 1 085 600 (Один миллион восемьдесят пять тысяч шестьсот) рублей 00 копеек, включая НДС. </w:t>
      </w:r>
    </w:p>
    <w:p w:rsidR="001569ED" w:rsidRPr="001569ED" w:rsidRDefault="001569ED" w:rsidP="001569ED">
      <w:pPr>
        <w:rPr>
          <w:sz w:val="28"/>
          <w:szCs w:val="28"/>
        </w:rPr>
      </w:pPr>
    </w:p>
    <w:p w:rsidR="001569ED" w:rsidRDefault="001569ED" w:rsidP="001569ED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1569E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569ED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1569ED">
        <w:rPr>
          <w:sz w:val="28"/>
          <w:szCs w:val="28"/>
        </w:rPr>
        <w:t xml:space="preserve"> </w:t>
      </w:r>
      <w:r w:rsidRPr="001569ED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1569E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1569E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1569ED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«04»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31401315332,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№140704/0506/461,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№R024337.</w:t>
      </w:r>
    </w:p>
    <w:p w:rsidR="001569ED" w:rsidRDefault="001569ED" w:rsidP="001569ED">
      <w:pPr>
        <w:tabs>
          <w:tab w:val="left" w:pos="252"/>
        </w:tabs>
        <w:jc w:val="both"/>
        <w:rPr>
          <w:sz w:val="28"/>
          <w:szCs w:val="28"/>
        </w:rPr>
      </w:pPr>
    </w:p>
    <w:p w:rsidR="001569ED" w:rsidRDefault="001569ED" w:rsidP="00156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«30» июля 2014 № 708-SH-2014/1385, от «13» августа 2014 № 708-SH-2014/1515,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87"/>
        <w:gridCol w:w="5389"/>
        <w:gridCol w:w="3476"/>
      </w:tblGrid>
      <w:tr w:rsidR="001569ED" w:rsidTr="00194C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1569ED" w:rsidTr="00194C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60155371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"ВЕЛД"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br/>
              <w:t xml:space="preserve">ИНН 7446004284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920.000,00</w:t>
            </w:r>
          </w:p>
        </w:tc>
      </w:tr>
      <w:tr w:rsidR="001569ED" w:rsidTr="00194C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60155592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Открытое акционерное общество "Научно-производственное объединение по исследованию и проектированию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7825660956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1.085.600,00</w:t>
            </w:r>
          </w:p>
        </w:tc>
      </w:tr>
    </w:tbl>
    <w:p w:rsidR="001569ED" w:rsidRDefault="001569ED" w:rsidP="001569ED">
      <w:pPr>
        <w:rPr>
          <w:bCs/>
          <w:sz w:val="28"/>
          <w:szCs w:val="28"/>
        </w:rPr>
      </w:pPr>
    </w:p>
    <w:p w:rsidR="001569ED" w:rsidRDefault="001569ED" w:rsidP="001569E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до </w:t>
      </w:r>
      <w:r>
        <w:rPr>
          <w:sz w:val="28"/>
          <w:szCs w:val="28"/>
        </w:rPr>
        <w:t>«18» августа 2014 года 05:00:00 (время московское)</w:t>
      </w:r>
      <w:r>
        <w:rPr>
          <w:bCs/>
          <w:sz w:val="28"/>
          <w:szCs w:val="28"/>
        </w:rPr>
        <w:t>.</w:t>
      </w:r>
    </w:p>
    <w:p w:rsidR="001569ED" w:rsidRDefault="001569ED" w:rsidP="001569ED">
      <w:pPr>
        <w:jc w:val="both"/>
        <w:rPr>
          <w:bCs/>
          <w:sz w:val="28"/>
          <w:szCs w:val="28"/>
        </w:rPr>
      </w:pPr>
    </w:p>
    <w:p w:rsidR="001569ED" w:rsidRDefault="001569ED" w:rsidP="00156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3"/>
        <w:gridCol w:w="5480"/>
        <w:gridCol w:w="3379"/>
      </w:tblGrid>
      <w:tr w:rsidR="001569ED" w:rsidTr="00194C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1569ED" w:rsidTr="00194C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60155371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7446004284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499.000,00</w:t>
            </w:r>
          </w:p>
        </w:tc>
      </w:tr>
      <w:tr w:rsidR="001569ED" w:rsidTr="00194C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60155592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7825660956 </w:t>
            </w:r>
            <w:r>
              <w:rPr>
                <w:sz w:val="28"/>
                <w:szCs w:val="28"/>
              </w:rPr>
              <w:br/>
              <w:t>Открытое акционерное общество "Научно-производственное объединение по исследованию и проектированию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9ED" w:rsidRDefault="001569ED" w:rsidP="00194C9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899.900,00</w:t>
            </w:r>
          </w:p>
        </w:tc>
      </w:tr>
    </w:tbl>
    <w:p w:rsidR="001569ED" w:rsidRDefault="001569ED" w:rsidP="001569ED">
      <w:pPr>
        <w:rPr>
          <w:sz w:val="28"/>
          <w:szCs w:val="28"/>
        </w:rPr>
      </w:pPr>
    </w:p>
    <w:p w:rsidR="001569ED" w:rsidRDefault="001569ED" w:rsidP="001569ED">
      <w:pPr>
        <w:rPr>
          <w:sz w:val="28"/>
          <w:szCs w:val="28"/>
        </w:rPr>
      </w:pPr>
    </w:p>
    <w:p w:rsidR="00B44181" w:rsidRDefault="00B44181"/>
    <w:p w:rsidR="00B44181" w:rsidRDefault="00B44181"/>
    <w:p w:rsidR="00B44181" w:rsidRDefault="00B44181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44181" w:rsidTr="00B44181">
        <w:tc>
          <w:tcPr>
            <w:tcW w:w="2562" w:type="dxa"/>
            <w:shd w:val="clear" w:color="auto" w:fill="auto"/>
          </w:tcPr>
          <w:p w:rsidR="00B44181" w:rsidRDefault="00B44181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44181" w:rsidRDefault="00B44181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44181" w:rsidRDefault="00B44181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44181" w:rsidRDefault="00B44181">
            <w:r>
              <w:t>ЭП</w:t>
            </w:r>
          </w:p>
        </w:tc>
      </w:tr>
      <w:tr w:rsidR="00B44181" w:rsidTr="00B44181">
        <w:tc>
          <w:tcPr>
            <w:tcW w:w="2562" w:type="dxa"/>
            <w:shd w:val="clear" w:color="auto" w:fill="auto"/>
          </w:tcPr>
          <w:p w:rsidR="00B44181" w:rsidRDefault="00B44181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44181" w:rsidRDefault="00B44181">
            <w:r>
              <w:t>18.08.2014</w:t>
            </w:r>
          </w:p>
        </w:tc>
        <w:tc>
          <w:tcPr>
            <w:tcW w:w="2563" w:type="dxa"/>
            <w:shd w:val="clear" w:color="auto" w:fill="auto"/>
          </w:tcPr>
          <w:p w:rsidR="00B44181" w:rsidRDefault="00B44181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B44181" w:rsidRDefault="00B44181">
            <w:r>
              <w:t>№ 162</w:t>
            </w:r>
          </w:p>
        </w:tc>
      </w:tr>
    </w:tbl>
    <w:p w:rsidR="002A0925" w:rsidRDefault="002A0925"/>
    <w:sectPr w:rsidR="002A0925" w:rsidSect="00E918A6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BCE" w:rsidRDefault="009C7BCE" w:rsidP="007A578B">
      <w:r>
        <w:separator/>
      </w:r>
    </w:p>
  </w:endnote>
  <w:endnote w:type="continuationSeparator" w:id="0">
    <w:p w:rsidR="009C7BCE" w:rsidRDefault="009C7BCE" w:rsidP="007A5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8A6" w:rsidRDefault="001569E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708-SH-2014/1590 от «18» августа 2014 переторжки по открытому запросу предложений на право заключения договора на оказание услуг по экспертизе промышленной безопасности турбоагрегатов ТЭЦ ОАО «СХК».</w:t>
    </w:r>
  </w:p>
  <w:p w:rsidR="00E918A6" w:rsidRDefault="001569E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9A3E1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9A3E1F">
      <w:rPr>
        <w:b/>
        <w:sz w:val="16"/>
        <w:szCs w:val="16"/>
      </w:rPr>
      <w:fldChar w:fldCharType="separate"/>
    </w:r>
    <w:r w:rsidR="00C31AB1">
      <w:rPr>
        <w:b/>
        <w:noProof/>
        <w:sz w:val="16"/>
        <w:szCs w:val="16"/>
      </w:rPr>
      <w:t>1</w:t>
    </w:r>
    <w:r w:rsidR="009A3E1F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9A3E1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9A3E1F">
      <w:rPr>
        <w:b/>
        <w:sz w:val="16"/>
        <w:szCs w:val="16"/>
      </w:rPr>
      <w:fldChar w:fldCharType="separate"/>
    </w:r>
    <w:r w:rsidR="00C31AB1">
      <w:rPr>
        <w:b/>
        <w:noProof/>
        <w:sz w:val="16"/>
        <w:szCs w:val="16"/>
      </w:rPr>
      <w:t>2</w:t>
    </w:r>
    <w:r w:rsidR="009A3E1F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BCE" w:rsidRDefault="009C7BCE" w:rsidP="007A578B">
      <w:r>
        <w:separator/>
      </w:r>
    </w:p>
  </w:footnote>
  <w:footnote w:type="continuationSeparator" w:id="0">
    <w:p w:rsidR="009C7BCE" w:rsidRDefault="009C7BCE" w:rsidP="007A57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69ED"/>
    <w:rsid w:val="001569ED"/>
    <w:rsid w:val="002A0925"/>
    <w:rsid w:val="002C442D"/>
    <w:rsid w:val="007A578B"/>
    <w:rsid w:val="009A3E1F"/>
    <w:rsid w:val="009C7BCE"/>
    <w:rsid w:val="00B44181"/>
    <w:rsid w:val="00C31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69ED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1569ED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1569E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2736</Characters>
  <Application>Microsoft Office Word</Application>
  <DocSecurity>0</DocSecurity>
  <Lines>22</Lines>
  <Paragraphs>6</Paragraphs>
  <ScaleCrop>false</ScaleCrop>
  <Company>sxk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2014-08-18T04:42:00Z</dcterms:created>
  <dcterms:modified xsi:type="dcterms:W3CDTF">2014-08-18T04:42:00Z</dcterms:modified>
</cp:coreProperties>
</file>