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B40" w:rsidRDefault="00A722E2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№723 К2-1-14-3</w:t>
      </w:r>
    </w:p>
    <w:p w:rsidR="00252B40" w:rsidRDefault="00A722E2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FC4206">
        <w:rPr>
          <w:rFonts w:ascii="Times New Roman" w:hAnsi="Times New Roman"/>
          <w:b/>
          <w:bCs/>
          <w:sz w:val="28"/>
        </w:rPr>
        <w:t xml:space="preserve">закупочной комиссии </w:t>
      </w:r>
      <w:proofErr w:type="gramStart"/>
      <w:r w:rsidR="00FC4206">
        <w:rPr>
          <w:rFonts w:ascii="Times New Roman" w:hAnsi="Times New Roman"/>
          <w:b/>
          <w:bCs/>
          <w:sz w:val="28"/>
        </w:rPr>
        <w:t>по рассмотрению</w:t>
      </w:r>
      <w:r>
        <w:rPr>
          <w:rFonts w:ascii="Times New Roman" w:hAnsi="Times New Roman"/>
          <w:b/>
          <w:bCs/>
          <w:sz w:val="28"/>
        </w:rPr>
        <w:t xml:space="preserve"> заявок на участие в открытом конкурсе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по лоту №723 К2-1-14 «Поставка системы кондиционирования АБК кирпичного завода для выполнения работ подготовительного периода "до первого бетона" для энергоблока № 1 Курской АЭС» </w:t>
      </w:r>
    </w:p>
    <w:p w:rsidR="00252B40" w:rsidRDefault="00252B40">
      <w:pPr>
        <w:pStyle w:val="ad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252B40">
        <w:tc>
          <w:tcPr>
            <w:tcW w:w="5210" w:type="dxa"/>
            <w:hideMark/>
          </w:tcPr>
          <w:p w:rsidR="00252B40" w:rsidRDefault="00A722E2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252B40" w:rsidRDefault="00A722E2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«19»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52B40" w:rsidRDefault="00252B40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FC4206" w:rsidRDefault="00FC4206" w:rsidP="00FC4206">
      <w:pPr>
        <w:tabs>
          <w:tab w:val="left" w:pos="252"/>
        </w:tabs>
        <w:rPr>
          <w:rFonts w:ascii="Times New Roman" w:hAnsi="Times New Roman"/>
          <w:sz w:val="28"/>
        </w:rPr>
      </w:pPr>
      <w:r w:rsidRPr="00A81D27">
        <w:rPr>
          <w:rFonts w:ascii="Times New Roman" w:hAnsi="Times New Roman"/>
          <w:sz w:val="28"/>
          <w:szCs w:val="28"/>
        </w:rPr>
        <w:t xml:space="preserve">Открытый конкурс </w:t>
      </w:r>
      <w:r w:rsidRPr="00A81D27">
        <w:rPr>
          <w:rFonts w:ascii="Times New Roman" w:hAnsi="Times New Roman"/>
          <w:color w:val="000000"/>
          <w:sz w:val="28"/>
          <w:szCs w:val="28"/>
          <w:lang w:eastAsia="ar-SA"/>
        </w:rPr>
        <w:t>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81D27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A81D2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», утвержденным решением наблюдательного совета </w:t>
      </w:r>
      <w:proofErr w:type="spellStart"/>
      <w:r w:rsidRPr="00A81D27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A81D2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A81D27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A81D2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(протокол от 07.02.2012 № 37) (далее – ЕОСЗ) в его действующей редакции, с использованием функционала ЭТП </w:t>
      </w:r>
      <w:hyperlink r:id="rId8" w:history="1">
        <w:proofErr w:type="spellStart"/>
        <w:r w:rsidRPr="00A81D27">
          <w:rPr>
            <w:rFonts w:ascii="Times New Roman" w:hAnsi="Times New Roman"/>
            <w:color w:val="0000FF"/>
            <w:sz w:val="28"/>
            <w:szCs w:val="28"/>
            <w:lang w:eastAsia="ar-SA"/>
          </w:rPr>
          <w:t>a-k-d.ru</w:t>
        </w:r>
        <w:proofErr w:type="spellEnd"/>
      </w:hyperlink>
      <w:r w:rsidRPr="00A81D2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</w:t>
      </w:r>
      <w:r>
        <w:rPr>
          <w:rFonts w:ascii="Times New Roman" w:hAnsi="Times New Roman"/>
          <w:sz w:val="28"/>
        </w:rPr>
        <w:t>.</w:t>
      </w:r>
    </w:p>
    <w:p w:rsidR="00FC4206" w:rsidRDefault="00FC4206" w:rsidP="00FC4206">
      <w:pPr>
        <w:tabs>
          <w:tab w:val="left" w:pos="252"/>
        </w:tabs>
        <w:rPr>
          <w:rFonts w:ascii="Times New Roman" w:hAnsi="Times New Roman"/>
          <w:sz w:val="28"/>
        </w:rPr>
      </w:pPr>
    </w:p>
    <w:p w:rsidR="00FC4206" w:rsidRDefault="00FC4206" w:rsidP="00FC420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FC4206" w:rsidRPr="00A81D27" w:rsidRDefault="00FC4206" w:rsidP="00FC420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«АТОМЭНЕРГОПРОЕКТ».</w:t>
      </w:r>
    </w:p>
    <w:p w:rsidR="00FC4206" w:rsidRPr="00A81D27" w:rsidRDefault="00FC4206" w:rsidP="00FC420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81D27">
        <w:rPr>
          <w:rFonts w:ascii="Times New Roman" w:hAnsi="Times New Roman"/>
          <w:sz w:val="28"/>
        </w:rPr>
        <w:t xml:space="preserve"> </w:t>
      </w:r>
      <w:r w:rsidRPr="00A81D27">
        <w:rPr>
          <w:rFonts w:ascii="Times New Roman" w:hAnsi="Times New Roman"/>
          <w:bCs/>
          <w:sz w:val="28"/>
        </w:rPr>
        <w:t>конкурса</w:t>
      </w:r>
      <w:r w:rsidRPr="00A81D27">
        <w:rPr>
          <w:rFonts w:ascii="Times New Roman" w:hAnsi="Times New Roman"/>
          <w:sz w:val="28"/>
        </w:rPr>
        <w:t xml:space="preserve">: право заключения договора на поставку по лоту №723 К2-1-14 «Поставка системы кондиционирования АБК кирпичного завода для выполнения работ подготовительного периода "до первого бетона" для энергоблока № 1 Курской АЭС» </w:t>
      </w:r>
    </w:p>
    <w:p w:rsidR="00FC4206" w:rsidRDefault="00FC4206" w:rsidP="00FC420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C4206" w:rsidRDefault="00FC4206" w:rsidP="00FC420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11 331 682 (Одиннадцать миллионов триста тридцать одна тысяча шестьсот восемьдесят два) рубля 59 копеек, включая НДС. </w:t>
      </w:r>
    </w:p>
    <w:p w:rsidR="00FC4206" w:rsidRDefault="00FC4206" w:rsidP="00FC420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C4206" w:rsidRPr="00A81D27" w:rsidRDefault="00FC4206" w:rsidP="00FC4206">
      <w:pPr>
        <w:widowControl w:val="0"/>
        <w:tabs>
          <w:tab w:val="left" w:pos="252"/>
        </w:tabs>
        <w:spacing w:line="20" w:lineRule="atLeast"/>
        <w:rPr>
          <w:rFonts w:ascii="Times New Roman" w:eastAsiaTheme="minorHAnsi" w:hAnsi="Times New Roman"/>
          <w:sz w:val="28"/>
          <w:szCs w:val="28"/>
        </w:rPr>
      </w:pPr>
      <w:r w:rsidRPr="00A81D27">
        <w:rPr>
          <w:rFonts w:ascii="Times New Roman" w:eastAsiaTheme="minorHAnsi" w:hAnsi="Times New Roman"/>
          <w:sz w:val="28"/>
          <w:szCs w:val="28"/>
        </w:rPr>
        <w:t>Срок и объем исполнения договора: в соответствии со спецификацией, приведенной в конкурсной документации.</w:t>
      </w:r>
    </w:p>
    <w:p w:rsidR="00FC4206" w:rsidRDefault="00FC4206" w:rsidP="00FC4206">
      <w:pPr>
        <w:rPr>
          <w:rFonts w:ascii="Times New Roman" w:hAnsi="Times New Roman"/>
          <w:sz w:val="28"/>
        </w:rPr>
      </w:pPr>
    </w:p>
    <w:p w:rsidR="00252B40" w:rsidRDefault="00FC4206" w:rsidP="00FC4206">
      <w:pPr>
        <w:rPr>
          <w:rFonts w:ascii="Times New Roman" w:hAnsi="Times New Roman"/>
          <w:sz w:val="28"/>
        </w:rPr>
      </w:pPr>
      <w:proofErr w:type="gramStart"/>
      <w:r w:rsidRPr="00EC5B6B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EC5B6B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EC5B6B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EC5B6B">
        <w:rPr>
          <w:rFonts w:ascii="Times New Roman" w:hAnsi="Times New Roman"/>
          <w:color w:val="000000"/>
          <w:sz w:val="28"/>
          <w:szCs w:val="28"/>
          <w:lang w:eastAsia="ar-SA"/>
        </w:rPr>
        <w:t>ы «04» июля 2014 года в информационно</w:t>
      </w:r>
      <w:r w:rsidRPr="00EC5B6B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r w:rsidRPr="00EC5B6B">
        <w:rPr>
          <w:rStyle w:val="a3"/>
          <w:rFonts w:ascii="Times New Roman" w:hAnsi="Times New Roman"/>
          <w:sz w:val="28"/>
          <w:szCs w:val="28"/>
        </w:rPr>
        <w:t>http://www.zakupki.gov.ru/</w:t>
      </w:r>
      <w:r w:rsidRPr="00EC5B6B">
        <w:rPr>
          <w:rFonts w:ascii="Times New Roman" w:hAnsi="Times New Roman"/>
          <w:sz w:val="28"/>
          <w:szCs w:val="28"/>
        </w:rPr>
        <w:t xml:space="preserve"> закупка №</w:t>
      </w:r>
      <w:r w:rsidRPr="00EC5B6B">
        <w:rPr>
          <w:rFonts w:ascii="Times New Roman" w:hAnsi="Times New Roman"/>
          <w:sz w:val="28"/>
          <w:szCs w:val="28"/>
          <w:lang w:val="en-US"/>
        </w:rPr>
        <w:t> </w:t>
      </w:r>
      <w:r w:rsidRPr="00EC5B6B">
        <w:rPr>
          <w:rFonts w:ascii="Times New Roman" w:hAnsi="Times New Roman"/>
          <w:sz w:val="28"/>
          <w:szCs w:val="28"/>
        </w:rPr>
        <w:t xml:space="preserve">31401317372, на официальном сайте о размещении заказов на закупки товаров, работ и услуг для нужд </w:t>
      </w:r>
      <w:proofErr w:type="spellStart"/>
      <w:r w:rsidRPr="00EC5B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C5B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C5B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C5B6B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EC5B6B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EC5B6B">
        <w:rPr>
          <w:rFonts w:ascii="Times New Roman" w:hAnsi="Times New Roman"/>
          <w:sz w:val="28"/>
          <w:szCs w:val="28"/>
        </w:rPr>
        <w:t>, закупка № 140704/0536</w:t>
      </w:r>
      <w:proofErr w:type="gramEnd"/>
      <w:r w:rsidRPr="00EC5B6B">
        <w:rPr>
          <w:rFonts w:ascii="Times New Roman" w:hAnsi="Times New Roman"/>
          <w:sz w:val="28"/>
          <w:szCs w:val="28"/>
        </w:rPr>
        <w:t>/622,</w:t>
      </w:r>
      <w:r w:rsidRPr="00EC5B6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C5B6B">
        <w:rPr>
          <w:rFonts w:ascii="Times New Roman" w:hAnsi="Times New Roman"/>
          <w:sz w:val="28"/>
          <w:szCs w:val="28"/>
        </w:rPr>
        <w:t xml:space="preserve">на ЭТП </w:t>
      </w:r>
      <w:hyperlink r:id="rId10" w:history="1">
        <w:proofErr w:type="spellStart"/>
        <w:r w:rsidRPr="00EC5B6B">
          <w:rPr>
            <w:rStyle w:val="a3"/>
            <w:rFonts w:ascii="Times New Roman" w:hAnsi="Times New Roman"/>
            <w:sz w:val="28"/>
            <w:szCs w:val="28"/>
          </w:rPr>
          <w:t>a-k-d.ru</w:t>
        </w:r>
        <w:proofErr w:type="spellEnd"/>
      </w:hyperlink>
      <w:r w:rsidRPr="00EC5B6B">
        <w:rPr>
          <w:rFonts w:ascii="Times New Roman" w:hAnsi="Times New Roman"/>
          <w:sz w:val="28"/>
          <w:szCs w:val="28"/>
        </w:rPr>
        <w:t>, закупка № C020684</w:t>
      </w:r>
      <w:r w:rsidR="00A722E2">
        <w:rPr>
          <w:rFonts w:ascii="Times New Roman" w:hAnsi="Times New Roman"/>
          <w:sz w:val="28"/>
        </w:rPr>
        <w:t>.</w:t>
      </w:r>
    </w:p>
    <w:p w:rsidR="00252B40" w:rsidRDefault="00252B40">
      <w:pPr>
        <w:tabs>
          <w:tab w:val="left" w:pos="252"/>
        </w:tabs>
        <w:rPr>
          <w:rFonts w:ascii="Times New Roman" w:hAnsi="Times New Roman"/>
          <w:sz w:val="28"/>
        </w:rPr>
      </w:pPr>
    </w:p>
    <w:p w:rsidR="00252B40" w:rsidRDefault="00A722E2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lastRenderedPageBreak/>
        <w:t xml:space="preserve">Заседание </w:t>
      </w:r>
      <w:r w:rsidR="00FC4206">
        <w:rPr>
          <w:b w:val="0"/>
          <w:bCs w:val="0"/>
          <w:sz w:val="28"/>
        </w:rPr>
        <w:t>закупочной</w:t>
      </w:r>
      <w:r>
        <w:rPr>
          <w:b w:val="0"/>
          <w:bCs w:val="0"/>
          <w:sz w:val="28"/>
        </w:rPr>
        <w:t xml:space="preserve">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</w:t>
      </w:r>
      <w:r w:rsidR="00FC4206">
        <w:rPr>
          <w:b w:val="0"/>
          <w:bCs w:val="0"/>
          <w:sz w:val="28"/>
          <w:szCs w:val="24"/>
        </w:rPr>
        <w:t xml:space="preserve">      </w:t>
      </w:r>
      <w:r>
        <w:rPr>
          <w:b w:val="0"/>
          <w:bCs w:val="0"/>
          <w:sz w:val="28"/>
          <w:szCs w:val="24"/>
        </w:rPr>
        <w:t xml:space="preserve">«19» августа 2014 года, по </w:t>
      </w:r>
      <w:r>
        <w:rPr>
          <w:b w:val="0"/>
          <w:bCs w:val="0"/>
          <w:color w:val="000000"/>
          <w:sz w:val="28"/>
          <w:szCs w:val="24"/>
        </w:rPr>
        <w:t>адресу: 603006, г.Н.Новгород, пл. Свободы, д.3.</w:t>
      </w:r>
    </w:p>
    <w:p w:rsidR="00252B40" w:rsidRDefault="00252B4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C4206" w:rsidRPr="00BD5D13" w:rsidRDefault="00FC4206" w:rsidP="00FC4206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BD5D13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BD5D13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FC4206" w:rsidRPr="00BD5D13" w:rsidTr="003E222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BD5D13" w:rsidRDefault="00FC4206" w:rsidP="003E222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D5D1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BD5D13" w:rsidRDefault="00FC4206" w:rsidP="003E222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D5D1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FC4206" w:rsidRPr="00BD5D13" w:rsidTr="003E222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BD5D13" w:rsidRDefault="00FC4206" w:rsidP="003E2223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D5D1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FC4206" w:rsidRPr="00C1000B" w:rsidTr="003E2223">
        <w:trPr>
          <w:trHeight w:val="56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>Главный инженер ОАО «НИАЭП»</w:t>
            </w:r>
          </w:p>
        </w:tc>
      </w:tr>
      <w:tr w:rsidR="00FC4206" w:rsidRPr="00C1000B" w:rsidTr="003E222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000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FC4206" w:rsidRPr="00C1000B" w:rsidTr="003E222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C1000B">
                <w:rPr>
                  <w:rFonts w:ascii="Times New Roman" w:hAnsi="Times New Roman"/>
                  <w:color w:val="000000"/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ОАО «НИАЭП» (с правом "вето")</w:t>
            </w:r>
          </w:p>
        </w:tc>
      </w:tr>
      <w:tr w:rsidR="00FC4206" w:rsidRPr="00C1000B" w:rsidTr="003E222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1000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FC4206" w:rsidRPr="00C1000B" w:rsidTr="003E222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FC4206" w:rsidRPr="00C1000B" w:rsidTr="003E222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C1000B">
              <w:rPr>
                <w:rFonts w:ascii="Times New Roman" w:hAnsi="Times New Roman"/>
                <w:bCs/>
                <w:sz w:val="26"/>
                <w:szCs w:val="26"/>
              </w:rPr>
              <w:t>Матвеев Николай Николаевич</w:t>
            </w:r>
            <w:r w:rsidRPr="00C1000B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C1000B">
              <w:rPr>
                <w:rFonts w:ascii="Times New Roman" w:hAnsi="Times New Roman"/>
                <w:bCs/>
                <w:sz w:val="26"/>
                <w:szCs w:val="26"/>
              </w:rPr>
              <w:t xml:space="preserve">Начальник управления капитального строительства филиала ОАО «Концерн </w:t>
            </w:r>
            <w:proofErr w:type="spellStart"/>
            <w:r w:rsidRPr="00C1000B">
              <w:rPr>
                <w:rFonts w:ascii="Times New Roman" w:hAnsi="Times New Roman"/>
                <w:bCs/>
                <w:sz w:val="26"/>
                <w:szCs w:val="26"/>
              </w:rPr>
              <w:t>Росэнергоатом</w:t>
            </w:r>
            <w:proofErr w:type="spellEnd"/>
            <w:r w:rsidRPr="00C1000B">
              <w:rPr>
                <w:rFonts w:ascii="Times New Roman" w:hAnsi="Times New Roman"/>
                <w:bCs/>
                <w:sz w:val="26"/>
                <w:szCs w:val="26"/>
              </w:rPr>
              <w:t>» «Курская атомная станция»</w:t>
            </w:r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(присутствовал в режиме видеоконференции)</w:t>
            </w:r>
          </w:p>
        </w:tc>
      </w:tr>
      <w:tr w:rsidR="00FC4206" w:rsidRPr="00C1000B" w:rsidTr="003E222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C1000B">
              <w:rPr>
                <w:rFonts w:ascii="Times New Roman" w:hAnsi="Times New Roman"/>
                <w:bCs/>
                <w:sz w:val="26"/>
                <w:szCs w:val="26"/>
              </w:rPr>
              <w:t>Митрофанов Денис Николаевич</w:t>
            </w:r>
            <w:r w:rsidRPr="00C1000B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C1000B">
              <w:rPr>
                <w:rFonts w:ascii="Times New Roman" w:hAnsi="Times New Roman"/>
                <w:bCs/>
                <w:sz w:val="26"/>
                <w:szCs w:val="26"/>
              </w:rPr>
              <w:t xml:space="preserve">Начальник отдела закупок филиала ОАО «Концерн </w:t>
            </w:r>
            <w:proofErr w:type="spellStart"/>
            <w:r w:rsidRPr="00C1000B">
              <w:rPr>
                <w:rFonts w:ascii="Times New Roman" w:hAnsi="Times New Roman"/>
                <w:bCs/>
                <w:sz w:val="26"/>
                <w:szCs w:val="26"/>
              </w:rPr>
              <w:t>Росэнергоатом</w:t>
            </w:r>
            <w:proofErr w:type="spellEnd"/>
            <w:r w:rsidRPr="00C1000B">
              <w:rPr>
                <w:rFonts w:ascii="Times New Roman" w:hAnsi="Times New Roman"/>
                <w:bCs/>
                <w:sz w:val="26"/>
                <w:szCs w:val="26"/>
              </w:rPr>
              <w:t>» «</w:t>
            </w:r>
            <w:proofErr w:type="gramStart"/>
            <w:r w:rsidRPr="00C1000B">
              <w:rPr>
                <w:rFonts w:ascii="Times New Roman" w:hAnsi="Times New Roman"/>
                <w:bCs/>
                <w:sz w:val="26"/>
                <w:szCs w:val="26"/>
              </w:rPr>
              <w:t>Курская</w:t>
            </w:r>
            <w:proofErr w:type="gramEnd"/>
            <w:r w:rsidRPr="00C1000B">
              <w:rPr>
                <w:rFonts w:ascii="Times New Roman" w:hAnsi="Times New Roman"/>
                <w:bCs/>
                <w:sz w:val="26"/>
                <w:szCs w:val="26"/>
              </w:rPr>
              <w:t xml:space="preserve"> АЭС-2»</w:t>
            </w:r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(присутствовал в режиме видеоконференции)</w:t>
            </w:r>
          </w:p>
        </w:tc>
      </w:tr>
      <w:tr w:rsidR="00FC4206" w:rsidRPr="00C1000B" w:rsidTr="003E222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>Крууз</w:t>
            </w:r>
            <w:proofErr w:type="spellEnd"/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Игорь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>Директор по строительству Курской АЭС-2 - директор Курского филиала ОАО «НИАЭП» (присутствовал в режиме видеоконференции)</w:t>
            </w:r>
          </w:p>
        </w:tc>
      </w:tr>
      <w:tr w:rsidR="00FC4206" w:rsidRPr="00C1000B" w:rsidTr="003E222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>Гаганов Александр Андреевич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ОАО «НИАЭП»</w:t>
            </w:r>
          </w:p>
        </w:tc>
      </w:tr>
      <w:tr w:rsidR="00FC4206" w:rsidRPr="00C1000B" w:rsidTr="003E2223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widowContro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C1000B">
              <w:rPr>
                <w:rFonts w:ascii="Times New Roman" w:hAnsi="Times New Roman"/>
                <w:bCs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widowContro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C1000B">
              <w:rPr>
                <w:rFonts w:ascii="Times New Roman" w:hAnsi="Times New Roman"/>
                <w:bCs/>
                <w:sz w:val="26"/>
                <w:szCs w:val="26"/>
              </w:rPr>
              <w:t xml:space="preserve">Начальник финансового отдела </w:t>
            </w:r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>ОАО «НИАЭП»</w:t>
            </w:r>
          </w:p>
        </w:tc>
      </w:tr>
      <w:tr w:rsidR="00FC4206" w:rsidRPr="00C1000B" w:rsidTr="003E2223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1" w:history="1">
              <w:r w:rsidRPr="00C1000B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2" w:history="1">
              <w:r w:rsidRPr="00C1000B">
                <w:rPr>
                  <w:rFonts w:ascii="Times New Roman" w:hAnsi="Times New Roman"/>
                  <w:color w:val="000000"/>
                  <w:sz w:val="26"/>
                  <w:szCs w:val="26"/>
                </w:rPr>
                <w:t>Начальник отдела</w:t>
              </w:r>
            </w:hyperlink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контроля договорных обязательств СМР ОАО «НИАЭП»</w:t>
            </w:r>
          </w:p>
        </w:tc>
      </w:tr>
      <w:tr w:rsidR="00FC4206" w:rsidRPr="00C1000B" w:rsidTr="003E2223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C1000B">
                <w:rPr>
                  <w:rFonts w:ascii="Times New Roman" w:hAnsi="Times New Roman"/>
                  <w:sz w:val="26"/>
                  <w:szCs w:val="26"/>
                </w:rPr>
                <w:t>Мазурова Ирина Ардальеновна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000B">
              <w:rPr>
                <w:rFonts w:ascii="Times New Roman" w:hAnsi="Times New Roman"/>
                <w:sz w:val="26"/>
                <w:szCs w:val="26"/>
              </w:rPr>
              <w:t xml:space="preserve">Начальник отдела методологии и организации закупочных процедур </w:t>
            </w:r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>ОАО «НИАЭП»</w:t>
            </w:r>
          </w:p>
        </w:tc>
      </w:tr>
      <w:tr w:rsidR="00FC4206" w:rsidRPr="00C1000B" w:rsidTr="003E2223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widowContro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widowContro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группы отдела комплектации тепломеханического оборудования ОАО «НИАЭП»</w:t>
            </w:r>
          </w:p>
        </w:tc>
      </w:tr>
      <w:tr w:rsidR="00FC4206" w:rsidRPr="00BD5D13" w:rsidTr="003E2223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C1000B">
                <w:rPr>
                  <w:rFonts w:ascii="Times New Roman" w:hAnsi="Times New Roman"/>
                  <w:color w:val="000000"/>
                  <w:sz w:val="26"/>
                  <w:szCs w:val="26"/>
                </w:rPr>
                <w:t>Симахин Дмитрий Сергеевич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C1000B" w:rsidRDefault="00FC4206" w:rsidP="003E2223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>Главный юрист Курского филиала ОАО «НИАЭП» (присутствовал в режиме видеоконференции)</w:t>
            </w:r>
          </w:p>
        </w:tc>
      </w:tr>
      <w:tr w:rsidR="00FC4206" w:rsidRPr="00BD5D13" w:rsidTr="003E222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BD5D13" w:rsidRDefault="00FC4206" w:rsidP="003E2223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D5D1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FC4206" w:rsidRPr="00BD5D13" w:rsidTr="003E222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BD5D13" w:rsidRDefault="00FC4206" w:rsidP="003E222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D5D1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Белоусова Ольга </w:t>
            </w:r>
            <w:r w:rsidRPr="00BD5D13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206" w:rsidRPr="00BD5D13" w:rsidRDefault="00FC4206" w:rsidP="003E22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D5D13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Специалист 1 категории отдела методологии и организации </w:t>
            </w:r>
            <w:r w:rsidRPr="00BD5D13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закупочных процедур ОАО «НИАЭП»</w:t>
            </w:r>
          </w:p>
        </w:tc>
      </w:tr>
    </w:tbl>
    <w:p w:rsidR="00FC4206" w:rsidRDefault="00FC4206" w:rsidP="00FC4206">
      <w:pPr>
        <w:ind w:firstLine="540"/>
        <w:rPr>
          <w:rFonts w:ascii="Times New Roman" w:hAnsi="Times New Roman"/>
          <w:sz w:val="26"/>
          <w:szCs w:val="26"/>
        </w:rPr>
      </w:pPr>
    </w:p>
    <w:p w:rsidR="00252B40" w:rsidRDefault="00FC4206" w:rsidP="00FC4206">
      <w:pPr>
        <w:rPr>
          <w:rFonts w:ascii="Times New Roman" w:hAnsi="Times New Roman"/>
          <w:sz w:val="28"/>
        </w:rPr>
      </w:pPr>
      <w:r w:rsidRPr="00BD5D13">
        <w:rPr>
          <w:rFonts w:ascii="Times New Roman" w:hAnsi="Times New Roman"/>
          <w:sz w:val="26"/>
          <w:szCs w:val="26"/>
        </w:rPr>
        <w:t>Засед</w:t>
      </w:r>
      <w:r>
        <w:rPr>
          <w:rFonts w:ascii="Times New Roman" w:hAnsi="Times New Roman"/>
          <w:sz w:val="26"/>
          <w:szCs w:val="26"/>
        </w:rPr>
        <w:t>ание проводится в присутствии 12</w:t>
      </w:r>
      <w:r w:rsidRPr="00BD5D13">
        <w:rPr>
          <w:rFonts w:ascii="Times New Roman" w:hAnsi="Times New Roman"/>
          <w:sz w:val="26"/>
          <w:szCs w:val="26"/>
        </w:rPr>
        <w:t xml:space="preserve"> из 15 членов закупо</w:t>
      </w:r>
      <w:r>
        <w:rPr>
          <w:rFonts w:ascii="Times New Roman" w:hAnsi="Times New Roman"/>
          <w:sz w:val="26"/>
          <w:szCs w:val="26"/>
        </w:rPr>
        <w:t>чной комиссии, что составляет 80</w:t>
      </w:r>
      <w:r w:rsidRPr="00BD5D13">
        <w:rPr>
          <w:rFonts w:ascii="Times New Roman" w:hAnsi="Times New Roman"/>
          <w:sz w:val="26"/>
          <w:szCs w:val="26"/>
        </w:rPr>
        <w:t> % от общего количества членов закупочной комиссии. Кворум имеется. Заседание правомочно.</w:t>
      </w:r>
    </w:p>
    <w:p w:rsidR="00252B40" w:rsidRDefault="00252B40">
      <w:pPr>
        <w:rPr>
          <w:rFonts w:ascii="Times New Roman" w:hAnsi="Times New Roman"/>
          <w:sz w:val="28"/>
        </w:rPr>
      </w:pPr>
    </w:p>
    <w:p w:rsidR="00FC4206" w:rsidRDefault="00FC4206" w:rsidP="00FC420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«05» августа 2014 года №723 К2-1-14-1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p w:rsidR="00FC4206" w:rsidRDefault="00FC4206" w:rsidP="00FC4206">
      <w:pPr>
        <w:rPr>
          <w:rFonts w:ascii="Times New Roman" w:hAnsi="Times New Roman"/>
          <w:sz w:val="28"/>
        </w:rPr>
      </w:pPr>
    </w:p>
    <w:tbl>
      <w:tblPr>
        <w:tblW w:w="5085" w:type="pct"/>
        <w:jc w:val="center"/>
        <w:tblCellMar>
          <w:left w:w="0" w:type="dxa"/>
          <w:right w:w="0" w:type="dxa"/>
        </w:tblCellMar>
        <w:tblLook w:val="04A0"/>
      </w:tblPr>
      <w:tblGrid>
        <w:gridCol w:w="2298"/>
        <w:gridCol w:w="3097"/>
        <w:gridCol w:w="4827"/>
      </w:tblGrid>
      <w:tr w:rsidR="00FC4206" w:rsidRPr="00300083" w:rsidTr="003E2223">
        <w:trPr>
          <w:trHeight w:val="811"/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206" w:rsidRPr="00EC5B6B" w:rsidRDefault="00FC4206" w:rsidP="003E2223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5B6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206" w:rsidRPr="00EC5B6B" w:rsidRDefault="00FC4206" w:rsidP="003E2223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5B6B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конкурса, ИНН участника конкурса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206" w:rsidRPr="00EC5B6B" w:rsidRDefault="00FC4206" w:rsidP="003E2223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5B6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FC4206" w:rsidRPr="00300083" w:rsidTr="003E2223">
        <w:trPr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206" w:rsidRPr="00EC5B6B" w:rsidRDefault="00FC4206" w:rsidP="003E22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sz w:val="28"/>
                <w:szCs w:val="28"/>
              </w:rPr>
              <w:t>60161767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206" w:rsidRPr="00EC5B6B" w:rsidRDefault="00FC4206" w:rsidP="003E22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sz w:val="28"/>
                <w:szCs w:val="28"/>
              </w:rPr>
              <w:t>ООО «ОСК»</w:t>
            </w:r>
          </w:p>
          <w:p w:rsidR="00FC4206" w:rsidRPr="00EC5B6B" w:rsidRDefault="00FC4206" w:rsidP="003E22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sz w:val="28"/>
                <w:szCs w:val="28"/>
              </w:rPr>
              <w:t>ИНН 6950057253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206" w:rsidRPr="00EC5B6B" w:rsidRDefault="00FC4206" w:rsidP="003E22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sz w:val="28"/>
                <w:szCs w:val="28"/>
              </w:rPr>
              <w:t>Цена заявки: 10 098 042,84 (Десять миллионов девяносто восемь тысяч сорок два) рубля 84 копейки, включая НДС</w:t>
            </w:r>
          </w:p>
        </w:tc>
      </w:tr>
      <w:tr w:rsidR="00FC4206" w:rsidRPr="00300083" w:rsidTr="003E2223">
        <w:trPr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206" w:rsidRPr="00EC5B6B" w:rsidRDefault="00FC4206" w:rsidP="003E22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sz w:val="28"/>
                <w:szCs w:val="28"/>
              </w:rPr>
              <w:t>60161810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206" w:rsidRPr="00EC5B6B" w:rsidRDefault="00FC4206" w:rsidP="003E22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EC5B6B">
              <w:rPr>
                <w:rFonts w:ascii="Times New Roman" w:hAnsi="Times New Roman"/>
                <w:sz w:val="28"/>
                <w:szCs w:val="28"/>
              </w:rPr>
              <w:t>ПромКомплект</w:t>
            </w:r>
            <w:proofErr w:type="spellEnd"/>
            <w:r w:rsidRPr="00EC5B6B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FC4206" w:rsidRPr="00EC5B6B" w:rsidRDefault="00FC4206" w:rsidP="003E22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sz w:val="28"/>
                <w:szCs w:val="28"/>
              </w:rPr>
              <w:t>ИНН 4632077887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206" w:rsidRPr="00EC5B6B" w:rsidRDefault="00FC4206" w:rsidP="003E22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sz w:val="28"/>
                <w:szCs w:val="28"/>
              </w:rPr>
              <w:t>Цена заявки: 7 817 500,00 (Семь миллионов восемьсот семнадцать тысяч пятьсот) рублей 00 копеек, включая НДС</w:t>
            </w:r>
          </w:p>
        </w:tc>
      </w:tr>
    </w:tbl>
    <w:p w:rsidR="00FC4206" w:rsidRPr="00300083" w:rsidRDefault="00FC4206" w:rsidP="00FC4206">
      <w:pPr>
        <w:pStyle w:val="a5"/>
        <w:widowControl w:val="0"/>
        <w:spacing w:before="0" w:beforeAutospacing="0" w:after="0" w:afterAutospacing="0" w:line="20" w:lineRule="atLeast"/>
        <w:jc w:val="both"/>
      </w:pPr>
      <w:r w:rsidRPr="00300083">
        <w:t xml:space="preserve">                  </w:t>
      </w:r>
    </w:p>
    <w:p w:rsidR="00FC4206" w:rsidRDefault="00FC4206" w:rsidP="00FC420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12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723 К2-1-14-2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FC4206" w:rsidRPr="00A81D27" w:rsidRDefault="00FC4206" w:rsidP="00FC4206">
      <w:pPr>
        <w:pStyle w:val="a5"/>
        <w:jc w:val="both"/>
        <w:rPr>
          <w:sz w:val="28"/>
          <w:szCs w:val="28"/>
        </w:rPr>
      </w:pPr>
      <w:r w:rsidRPr="00A81D27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A81D27">
        <w:rPr>
          <w:sz w:val="28"/>
          <w:szCs w:val="28"/>
        </w:rPr>
        <w:t xml:space="preserve">. </w:t>
      </w:r>
      <w:r w:rsidRPr="00DE00D6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Pr="00A81D27">
        <w:rPr>
          <w:sz w:val="28"/>
          <w:szCs w:val="28"/>
        </w:rPr>
        <w:t xml:space="preserve">: </w:t>
      </w:r>
    </w:p>
    <w:p w:rsidR="00FC4206" w:rsidRPr="00A81D27" w:rsidRDefault="00FC4206" w:rsidP="00FC4206">
      <w:pPr>
        <w:pStyle w:val="a5"/>
        <w:jc w:val="both"/>
        <w:rPr>
          <w:sz w:val="28"/>
          <w:szCs w:val="28"/>
        </w:rPr>
      </w:pPr>
      <w:r w:rsidRPr="00A81D27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A81D27">
        <w:rPr>
          <w:sz w:val="28"/>
          <w:szCs w:val="28"/>
        </w:rPr>
        <w:t xml:space="preserve">.1. направить участнику конкурса: </w:t>
      </w:r>
      <w:r w:rsidRPr="00EC5B6B">
        <w:rPr>
          <w:sz w:val="28"/>
          <w:szCs w:val="28"/>
        </w:rPr>
        <w:t>ООО «ОСК»</w:t>
      </w:r>
      <w:r w:rsidRPr="00A81D27">
        <w:rPr>
          <w:sz w:val="28"/>
          <w:szCs w:val="28"/>
        </w:rPr>
        <w:t xml:space="preserve">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Pr="00A81D27">
        <w:rPr>
          <w:sz w:val="28"/>
          <w:szCs w:val="28"/>
        </w:rPr>
        <w:t xml:space="preserve"> </w:t>
      </w:r>
    </w:p>
    <w:p w:rsidR="00252B40" w:rsidRPr="00FC4206" w:rsidRDefault="00FC4206" w:rsidP="00FC4206">
      <w:pPr>
        <w:keepLines w:val="0"/>
        <w:rPr>
          <w:rFonts w:ascii="Times New Roman" w:hAnsi="Times New Roman"/>
          <w:sz w:val="28"/>
          <w:szCs w:val="28"/>
        </w:rPr>
      </w:pPr>
      <w:r w:rsidRPr="00FC4206">
        <w:rPr>
          <w:rFonts w:ascii="Times New Roman" w:hAnsi="Times New Roman"/>
          <w:sz w:val="28"/>
          <w:szCs w:val="28"/>
        </w:rPr>
        <w:t>2.1.2. направить участнику конкурса: ООО «</w:t>
      </w:r>
      <w:proofErr w:type="spellStart"/>
      <w:r w:rsidRPr="00FC4206">
        <w:rPr>
          <w:rFonts w:ascii="Times New Roman" w:hAnsi="Times New Roman"/>
          <w:sz w:val="28"/>
          <w:szCs w:val="28"/>
        </w:rPr>
        <w:t>ПромКомплект</w:t>
      </w:r>
      <w:proofErr w:type="spellEnd"/>
      <w:r w:rsidRPr="00FC4206">
        <w:rPr>
          <w:rFonts w:ascii="Times New Roman" w:hAnsi="Times New Roman"/>
          <w:sz w:val="28"/>
          <w:szCs w:val="28"/>
        </w:rPr>
        <w:t>» запрос о предоставлении отсутствующих документов, запрос о разъяснении положений заявки на участие в конкурсе</w:t>
      </w:r>
      <w:r>
        <w:rPr>
          <w:rFonts w:ascii="Times New Roman" w:hAnsi="Times New Roman"/>
          <w:sz w:val="28"/>
          <w:szCs w:val="28"/>
        </w:rPr>
        <w:t>.</w:t>
      </w:r>
    </w:p>
    <w:p w:rsidR="00FC4206" w:rsidRDefault="00FC4206" w:rsidP="00FC420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52B40" w:rsidRDefault="00FC4206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3</w:t>
      </w:r>
      <w:r w:rsidR="00A722E2">
        <w:rPr>
          <w:rFonts w:ascii="Times New Roman" w:eastAsia="Times New Roman" w:hAnsi="Times New Roman"/>
          <w:sz w:val="28"/>
          <w:szCs w:val="24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конкурсе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>дополнительно представленных участниками конкурса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конкурсе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A722E2">
        <w:rPr>
          <w:rFonts w:ascii="Times New Roman" w:eastAsia="Times New Roman" w:hAnsi="Times New Roman"/>
          <w:sz w:val="28"/>
          <w:szCs w:val="24"/>
        </w:rPr>
        <w:t>:</w:t>
      </w:r>
    </w:p>
    <w:p w:rsidR="00252B40" w:rsidRDefault="00FC420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A722E2">
        <w:rPr>
          <w:rFonts w:ascii="Times New Roman" w:eastAsiaTheme="minorHAnsi" w:hAnsi="Times New Roman"/>
          <w:sz w:val="28"/>
          <w:szCs w:val="28"/>
        </w:rPr>
        <w:t xml:space="preserve">.1. Допустить к участию в конкурсе в электронной форме и признать участниками конкурса следующих участников процедуры закупки, соответствующих </w:t>
      </w:r>
      <w:r w:rsidR="00A722E2">
        <w:rPr>
          <w:rFonts w:ascii="Times New Roman" w:eastAsiaTheme="minorHAnsi" w:hAnsi="Times New Roman"/>
          <w:sz w:val="28"/>
          <w:szCs w:val="28"/>
        </w:rPr>
        <w:lastRenderedPageBreak/>
        <w:t xml:space="preserve">требованиям, установленным ЕОСЗ и конкурсной документацией, подавших заявки, соответствующие требованиям, установленным конкурсной документацией: </w:t>
      </w:r>
    </w:p>
    <w:p w:rsidR="00252B40" w:rsidRDefault="0058469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A722E2">
        <w:rPr>
          <w:rFonts w:ascii="Times New Roman" w:eastAsiaTheme="minorHAnsi" w:hAnsi="Times New Roman"/>
          <w:sz w:val="28"/>
          <w:szCs w:val="28"/>
        </w:rPr>
        <w:t xml:space="preserve">.1.1. </w:t>
      </w:r>
      <w:r w:rsidR="00FC4206" w:rsidRPr="00FC4206">
        <w:rPr>
          <w:rFonts w:ascii="Times New Roman" w:eastAsiaTheme="minorHAnsi" w:hAnsi="Times New Roman"/>
          <w:sz w:val="28"/>
          <w:szCs w:val="28"/>
        </w:rPr>
        <w:t>ООО «ОСК».</w:t>
      </w:r>
      <w:r w:rsidR="00A722E2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252B40" w:rsidRDefault="00A722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52B40" w:rsidRDefault="00FC4206" w:rsidP="00FC420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DE1F97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DE1F97">
        <w:rPr>
          <w:rFonts w:ascii="Times New Roman" w:eastAsiaTheme="minorHAnsi" w:hAnsi="Times New Roman"/>
          <w:sz w:val="28"/>
        </w:rPr>
        <w:t xml:space="preserve"> комиссии: </w:t>
      </w:r>
      <w:r w:rsidRPr="00DE1F97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12</w:t>
      </w:r>
      <w:r w:rsidRPr="00DE1F97">
        <w:rPr>
          <w:rFonts w:ascii="Times New Roman" w:eastAsiaTheme="minorHAnsi" w:hAnsi="Times New Roman"/>
          <w:sz w:val="28"/>
        </w:rPr>
        <w:t xml:space="preserve"> голосов;</w:t>
      </w:r>
      <w:r w:rsidRPr="00DE1F97">
        <w:rPr>
          <w:rFonts w:ascii="Times New Roman" w:eastAsiaTheme="minorHAnsi" w:hAnsi="Times New Roman"/>
          <w:sz w:val="28"/>
        </w:rPr>
        <w:br/>
        <w:t>«против» - 0 голосов;</w:t>
      </w:r>
      <w:r w:rsidRPr="00DE1F97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A722E2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252B40" w:rsidRDefault="00A722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52B40" w:rsidRDefault="0058469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A722E2">
        <w:rPr>
          <w:rFonts w:ascii="Times New Roman" w:eastAsiaTheme="minorHAnsi" w:hAnsi="Times New Roman"/>
          <w:sz w:val="28"/>
          <w:szCs w:val="28"/>
        </w:rPr>
        <w:t xml:space="preserve">.2. Отказать в допуске к участию в конкурсе в электронной форме следующим участникам процедуры закупки, подавшим заявки: </w:t>
      </w:r>
    </w:p>
    <w:p w:rsidR="00252B40" w:rsidRDefault="0058469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A722E2">
        <w:rPr>
          <w:rFonts w:ascii="Times New Roman" w:eastAsiaTheme="minorHAnsi" w:hAnsi="Times New Roman"/>
          <w:sz w:val="28"/>
          <w:szCs w:val="28"/>
        </w:rPr>
        <w:t xml:space="preserve">.2.1. </w:t>
      </w:r>
      <w:r w:rsidR="00FC4206" w:rsidRPr="00FC4206">
        <w:rPr>
          <w:rFonts w:ascii="Times New Roman" w:hAnsi="Times New Roman"/>
          <w:sz w:val="28"/>
          <w:szCs w:val="28"/>
        </w:rPr>
        <w:t>ООО «</w:t>
      </w:r>
      <w:proofErr w:type="spellStart"/>
      <w:r w:rsidR="00FC4206" w:rsidRPr="00FC4206">
        <w:rPr>
          <w:rFonts w:ascii="Times New Roman" w:hAnsi="Times New Roman"/>
          <w:sz w:val="28"/>
          <w:szCs w:val="28"/>
        </w:rPr>
        <w:t>ПромКомплект</w:t>
      </w:r>
      <w:proofErr w:type="spellEnd"/>
      <w:r w:rsidR="00FC4206" w:rsidRPr="00FC4206">
        <w:rPr>
          <w:rFonts w:ascii="Times New Roman" w:hAnsi="Times New Roman"/>
          <w:sz w:val="28"/>
          <w:szCs w:val="28"/>
        </w:rPr>
        <w:t>»</w:t>
      </w:r>
      <w:r w:rsidR="00A722E2">
        <w:rPr>
          <w:rFonts w:ascii="Times New Roman" w:eastAsiaTheme="minorHAnsi" w:hAnsi="Times New Roman"/>
          <w:sz w:val="28"/>
          <w:szCs w:val="28"/>
        </w:rPr>
        <w:t xml:space="preserve"> на основании подпункта </w:t>
      </w:r>
      <w:proofErr w:type="spellStart"/>
      <w:r w:rsidR="00A722E2">
        <w:rPr>
          <w:rFonts w:ascii="Times New Roman" w:eastAsiaTheme="minorHAnsi" w:hAnsi="Times New Roman"/>
          <w:sz w:val="28"/>
          <w:szCs w:val="28"/>
        </w:rPr>
        <w:t>д</w:t>
      </w:r>
      <w:proofErr w:type="spellEnd"/>
      <w:r w:rsidR="00A722E2">
        <w:rPr>
          <w:rFonts w:ascii="Times New Roman" w:eastAsiaTheme="minorHAnsi" w:hAnsi="Times New Roman"/>
          <w:sz w:val="28"/>
          <w:szCs w:val="28"/>
        </w:rPr>
        <w:t xml:space="preserve">) пункта 14.9.4 ЕОСЗ и подпункта </w:t>
      </w:r>
      <w:proofErr w:type="spellStart"/>
      <w:r w:rsidR="00A722E2">
        <w:rPr>
          <w:rFonts w:ascii="Times New Roman" w:eastAsiaTheme="minorHAnsi" w:hAnsi="Times New Roman"/>
          <w:sz w:val="28"/>
          <w:szCs w:val="28"/>
        </w:rPr>
        <w:t>д</w:t>
      </w:r>
      <w:proofErr w:type="spellEnd"/>
      <w:r w:rsidR="00A722E2">
        <w:rPr>
          <w:rFonts w:ascii="Times New Roman" w:eastAsiaTheme="minorHAnsi" w:hAnsi="Times New Roman"/>
          <w:sz w:val="28"/>
          <w:szCs w:val="28"/>
        </w:rPr>
        <w:t xml:space="preserve">) пункта 4.14.2.4 конкурсной документации, а именно: срок поставки 23.09.2014г. и 09.11.2014г. не соответствует требуемому сроку 12.09.2014г. </w:t>
      </w:r>
    </w:p>
    <w:p w:rsidR="00252B40" w:rsidRDefault="00A722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52B40" w:rsidRDefault="00FC4206" w:rsidP="00FC420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DE1F97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DE1F97">
        <w:rPr>
          <w:rFonts w:ascii="Times New Roman" w:eastAsiaTheme="minorHAnsi" w:hAnsi="Times New Roman"/>
          <w:sz w:val="28"/>
        </w:rPr>
        <w:t xml:space="preserve"> комиссии: </w:t>
      </w:r>
      <w:r w:rsidRPr="00DE1F97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12</w:t>
      </w:r>
      <w:r w:rsidRPr="00DE1F97">
        <w:rPr>
          <w:rFonts w:ascii="Times New Roman" w:eastAsiaTheme="minorHAnsi" w:hAnsi="Times New Roman"/>
          <w:sz w:val="28"/>
        </w:rPr>
        <w:t xml:space="preserve"> голосов;</w:t>
      </w:r>
      <w:r w:rsidRPr="00DE1F97">
        <w:rPr>
          <w:rFonts w:ascii="Times New Roman" w:eastAsiaTheme="minorHAnsi" w:hAnsi="Times New Roman"/>
          <w:sz w:val="28"/>
        </w:rPr>
        <w:br/>
        <w:t>«против» - 0 голосов;</w:t>
      </w:r>
      <w:r w:rsidRPr="00DE1F97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A722E2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252B40" w:rsidRDefault="00A722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52B40" w:rsidRDefault="00A722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3.</w:t>
      </w:r>
      <w:r w:rsidR="0058469D">
        <w:rPr>
          <w:rFonts w:ascii="Times New Roman" w:eastAsiaTheme="minorHAnsi" w:hAnsi="Times New Roman"/>
          <w:sz w:val="28"/>
          <w:szCs w:val="28"/>
        </w:rPr>
        <w:t>3.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58469D" w:rsidRPr="008856F9">
        <w:rPr>
          <w:rFonts w:ascii="Times New Roman" w:eastAsia="Calibri" w:hAnsi="Times New Roman"/>
          <w:sz w:val="28"/>
          <w:szCs w:val="28"/>
        </w:rPr>
        <w:t>В связи с тем, что по результатам рассмотрения заявок только один участник конкурса и поданная им заявка были признаны соответствующими условиям конкурса</w:t>
      </w:r>
      <w:r w:rsidR="0058469D">
        <w:rPr>
          <w:rFonts w:ascii="Times New Roman" w:eastAsia="Calibri" w:hAnsi="Times New Roman"/>
          <w:sz w:val="28"/>
          <w:szCs w:val="28"/>
        </w:rPr>
        <w:t>, в соответствии с подпунктом б) пункта 13.5.2 ЕОСЗ открытый конкурс признан несостоявшимся.</w:t>
      </w:r>
    </w:p>
    <w:p w:rsidR="0058469D" w:rsidRDefault="0058469D">
      <w:pPr>
        <w:pStyle w:val="af1"/>
        <w:ind w:left="0"/>
        <w:jc w:val="both"/>
        <w:rPr>
          <w:rFonts w:ascii="Times New Roman" w:eastAsia="Times New Roman" w:hAnsi="Times New Roman"/>
          <w:sz w:val="28"/>
          <w:szCs w:val="24"/>
        </w:rPr>
      </w:pPr>
    </w:p>
    <w:p w:rsidR="00252B40" w:rsidRDefault="0058469D">
      <w:pPr>
        <w:pStyle w:val="af1"/>
        <w:ind w:left="0"/>
        <w:jc w:val="both"/>
        <w:rPr>
          <w:rFonts w:ascii="Times New Roman" w:hAnsi="Times New Roman"/>
          <w:szCs w:val="20"/>
        </w:rPr>
      </w:pPr>
      <w:r>
        <w:rPr>
          <w:rFonts w:ascii="Times New Roman" w:eastAsiaTheme="minorHAnsi" w:hAnsi="Times New Roman"/>
          <w:sz w:val="28"/>
        </w:rPr>
        <w:t xml:space="preserve">3.4. </w:t>
      </w:r>
      <w:proofErr w:type="gramStart"/>
      <w:r w:rsidRPr="009B33ED">
        <w:rPr>
          <w:rFonts w:ascii="Times New Roman" w:eastAsiaTheme="minorHAnsi" w:hAnsi="Times New Roman"/>
          <w:sz w:val="28"/>
        </w:rPr>
        <w:t xml:space="preserve">На основании п. 28.4 Единого отраслевого стандарта закупок </w:t>
      </w:r>
      <w:proofErr w:type="spellStart"/>
      <w:r w:rsidRPr="009B33ED">
        <w:rPr>
          <w:rFonts w:ascii="Times New Roman" w:eastAsiaTheme="minorHAnsi" w:hAnsi="Times New Roman"/>
          <w:sz w:val="28"/>
        </w:rPr>
        <w:t>Госкорпорации</w:t>
      </w:r>
      <w:proofErr w:type="spellEnd"/>
      <w:r w:rsidRPr="009B33ED">
        <w:rPr>
          <w:rFonts w:ascii="Times New Roman" w:eastAsiaTheme="minorHAnsi" w:hAnsi="Times New Roman"/>
          <w:sz w:val="28"/>
        </w:rPr>
        <w:t xml:space="preserve"> «</w:t>
      </w:r>
      <w:proofErr w:type="spellStart"/>
      <w:r w:rsidRPr="009B33ED">
        <w:rPr>
          <w:rFonts w:ascii="Times New Roman" w:eastAsiaTheme="minorHAnsi" w:hAnsi="Times New Roman"/>
          <w:sz w:val="28"/>
        </w:rPr>
        <w:t>Росатом</w:t>
      </w:r>
      <w:proofErr w:type="spellEnd"/>
      <w:r w:rsidRPr="009B33ED">
        <w:rPr>
          <w:rFonts w:ascii="Times New Roman" w:eastAsiaTheme="minorHAnsi" w:hAnsi="Times New Roman"/>
          <w:sz w:val="28"/>
        </w:rPr>
        <w:t>» (Положения о закупке)</w:t>
      </w:r>
      <w:r>
        <w:rPr>
          <w:rFonts w:ascii="Times New Roman" w:eastAsiaTheme="minorHAnsi" w:hAnsi="Times New Roman"/>
          <w:sz w:val="28"/>
        </w:rPr>
        <w:t>, учитывая, что цена договора не превышает начальную (максимальную) цену договора,</w:t>
      </w:r>
      <w:r w:rsidRPr="009B33ED">
        <w:rPr>
          <w:rFonts w:ascii="Times New Roman" w:eastAsiaTheme="minorHAnsi" w:hAnsi="Times New Roman"/>
          <w:sz w:val="28"/>
        </w:rPr>
        <w:t xml:space="preserve"> рекомендовать </w:t>
      </w:r>
      <w:r>
        <w:rPr>
          <w:rFonts w:ascii="Times New Roman" w:eastAsiaTheme="minorHAnsi" w:hAnsi="Times New Roman"/>
          <w:sz w:val="28"/>
        </w:rPr>
        <w:t>З</w:t>
      </w:r>
      <w:r w:rsidRPr="009B33ED">
        <w:rPr>
          <w:rFonts w:ascii="Times New Roman" w:eastAsiaTheme="minorHAnsi" w:hAnsi="Times New Roman"/>
          <w:sz w:val="28"/>
        </w:rPr>
        <w:t>аказчик</w:t>
      </w:r>
      <w:r>
        <w:rPr>
          <w:rFonts w:ascii="Times New Roman" w:eastAsiaTheme="minorHAnsi" w:hAnsi="Times New Roman"/>
          <w:sz w:val="28"/>
        </w:rPr>
        <w:t>у</w:t>
      </w:r>
      <w:r w:rsidRPr="009B33ED">
        <w:rPr>
          <w:rFonts w:ascii="Times New Roman" w:eastAsiaTheme="minorHAnsi" w:hAnsi="Times New Roman"/>
          <w:sz w:val="28"/>
        </w:rPr>
        <w:t xml:space="preserve"> провести с </w:t>
      </w:r>
      <w:r w:rsidRPr="00FC4206">
        <w:rPr>
          <w:rFonts w:ascii="Times New Roman" w:eastAsiaTheme="minorHAnsi" w:hAnsi="Times New Roman"/>
          <w:sz w:val="28"/>
          <w:szCs w:val="28"/>
        </w:rPr>
        <w:t>ООО «ОСК»</w:t>
      </w:r>
      <w:r w:rsidRPr="009B33ED">
        <w:rPr>
          <w:rFonts w:ascii="Times New Roman" w:eastAsiaTheme="minorHAnsi" w:hAnsi="Times New Roman"/>
          <w:sz w:val="28"/>
        </w:rPr>
        <w:t xml:space="preserve"> переговоры по снижению цены, представленной в заявке на участие в конкурсе, без изменения иных условий договора и заявки, и заключить договор по цене, согласованной в результате проведения преддоговорных переговоров.</w:t>
      </w:r>
      <w:proofErr w:type="gramEnd"/>
    </w:p>
    <w:p w:rsidR="00A05944" w:rsidRDefault="00A05944">
      <w:pPr>
        <w:rPr>
          <w:rFonts w:ascii="Times New Roman" w:hAnsi="Times New Roman"/>
          <w:sz w:val="28"/>
        </w:rPr>
      </w:pPr>
    </w:p>
    <w:p w:rsidR="00A05944" w:rsidRDefault="00A05944" w:rsidP="00A05944">
      <w:pPr>
        <w:keepLines w:val="0"/>
        <w:widowControl w:val="0"/>
        <w:jc w:val="left"/>
        <w:rPr>
          <w:rFonts w:ascii="Times New Roman" w:hAnsi="Times New Roman"/>
          <w:sz w:val="28"/>
          <w:szCs w:val="28"/>
        </w:rPr>
      </w:pPr>
      <w:r w:rsidRPr="00DE1F97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DE1F97">
        <w:rPr>
          <w:rFonts w:ascii="Times New Roman" w:eastAsiaTheme="minorHAnsi" w:hAnsi="Times New Roman"/>
          <w:sz w:val="28"/>
        </w:rPr>
        <w:t xml:space="preserve"> комиссии: </w:t>
      </w:r>
      <w:r w:rsidRPr="00DE1F97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12</w:t>
      </w:r>
      <w:r w:rsidRPr="00DE1F97">
        <w:rPr>
          <w:rFonts w:ascii="Times New Roman" w:eastAsiaTheme="minorHAnsi" w:hAnsi="Times New Roman"/>
          <w:sz w:val="28"/>
        </w:rPr>
        <w:t xml:space="preserve"> голосов;</w:t>
      </w:r>
      <w:r w:rsidRPr="00DE1F97">
        <w:rPr>
          <w:rFonts w:ascii="Times New Roman" w:eastAsiaTheme="minorHAnsi" w:hAnsi="Times New Roman"/>
          <w:sz w:val="28"/>
        </w:rPr>
        <w:br/>
        <w:t>«против» - 0 голосов;</w:t>
      </w:r>
      <w:r w:rsidRPr="00DE1F97">
        <w:rPr>
          <w:rFonts w:ascii="Times New Roman" w:eastAsiaTheme="minorHAnsi" w:hAnsi="Times New Roman"/>
          <w:sz w:val="28"/>
        </w:rPr>
        <w:br/>
        <w:t>«воздержался» - 0 голосов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05944" w:rsidRDefault="00A05944" w:rsidP="00A05944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A05944" w:rsidRDefault="00A05944" w:rsidP="00A05944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939DA">
        <w:rPr>
          <w:rFonts w:ascii="Times New Roman" w:hAnsi="Times New Roman"/>
          <w:sz w:val="28"/>
          <w:szCs w:val="28"/>
        </w:rPr>
        <w:t xml:space="preserve">. </w:t>
      </w:r>
      <w:r w:rsidRPr="00977EBC">
        <w:rPr>
          <w:rFonts w:ascii="Times New Roman" w:hAnsi="Times New Roman"/>
          <w:sz w:val="28"/>
          <w:szCs w:val="28"/>
        </w:rPr>
        <w:t xml:space="preserve">Своим письмом от </w:t>
      </w:r>
      <w:r>
        <w:rPr>
          <w:rFonts w:ascii="Times New Roman" w:hAnsi="Times New Roman"/>
          <w:sz w:val="28"/>
          <w:szCs w:val="28"/>
        </w:rPr>
        <w:t>19</w:t>
      </w:r>
      <w:r w:rsidRPr="00977EBC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977EBC">
        <w:rPr>
          <w:rFonts w:ascii="Times New Roman" w:hAnsi="Times New Roman"/>
          <w:sz w:val="28"/>
          <w:szCs w:val="28"/>
        </w:rPr>
        <w:t>.2014г. №</w:t>
      </w:r>
      <w:r>
        <w:rPr>
          <w:rFonts w:ascii="Times New Roman" w:hAnsi="Times New Roman"/>
          <w:sz w:val="28"/>
          <w:szCs w:val="28"/>
        </w:rPr>
        <w:t>324</w:t>
      </w:r>
      <w:r w:rsidRPr="00977EBC">
        <w:rPr>
          <w:rFonts w:ascii="Times New Roman" w:hAnsi="Times New Roman"/>
          <w:sz w:val="28"/>
          <w:szCs w:val="28"/>
        </w:rPr>
        <w:t xml:space="preserve"> </w:t>
      </w:r>
      <w:r w:rsidRPr="00FC4206">
        <w:rPr>
          <w:rFonts w:ascii="Times New Roman" w:eastAsiaTheme="minorHAnsi" w:hAnsi="Times New Roman"/>
          <w:sz w:val="28"/>
          <w:szCs w:val="28"/>
        </w:rPr>
        <w:t>ООО «ОСК»</w:t>
      </w:r>
      <w:r w:rsidRPr="00977EBC">
        <w:rPr>
          <w:rFonts w:ascii="Times New Roman" w:hAnsi="Times New Roman"/>
          <w:sz w:val="28"/>
          <w:szCs w:val="28"/>
        </w:rPr>
        <w:t xml:space="preserve"> предложило снизить цену договора, предложенную в заявке, с </w:t>
      </w:r>
      <w:r w:rsidRPr="00EC5B6B">
        <w:rPr>
          <w:rFonts w:ascii="Times New Roman" w:hAnsi="Times New Roman"/>
          <w:sz w:val="28"/>
          <w:szCs w:val="28"/>
        </w:rPr>
        <w:t>10 098 042,84 (Десять миллионов девяносто восемь тысяч сорок два) рубля 84 копейки, включая НДС</w:t>
      </w:r>
      <w:r w:rsidRPr="00977EBC">
        <w:rPr>
          <w:rFonts w:ascii="Times New Roman" w:hAnsi="Times New Roman"/>
          <w:sz w:val="28"/>
          <w:szCs w:val="28"/>
        </w:rPr>
        <w:t xml:space="preserve">, до </w:t>
      </w:r>
      <w:r w:rsidRPr="00EC5B6B">
        <w:rPr>
          <w:rFonts w:ascii="Times New Roman" w:hAnsi="Times New Roman"/>
          <w:sz w:val="28"/>
          <w:szCs w:val="28"/>
        </w:rPr>
        <w:t>10 0</w:t>
      </w:r>
      <w:r>
        <w:rPr>
          <w:rFonts w:ascii="Times New Roman" w:hAnsi="Times New Roman"/>
          <w:sz w:val="28"/>
          <w:szCs w:val="28"/>
        </w:rPr>
        <w:t>5</w:t>
      </w:r>
      <w:r w:rsidRPr="00EC5B6B">
        <w:rPr>
          <w:rFonts w:ascii="Times New Roman" w:hAnsi="Times New Roman"/>
          <w:sz w:val="28"/>
          <w:szCs w:val="28"/>
        </w:rPr>
        <w:t>8 </w:t>
      </w:r>
      <w:r>
        <w:rPr>
          <w:rFonts w:ascii="Times New Roman" w:hAnsi="Times New Roman"/>
          <w:sz w:val="28"/>
          <w:szCs w:val="28"/>
        </w:rPr>
        <w:t>431</w:t>
      </w:r>
      <w:r w:rsidRPr="00EC5B6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42</w:t>
      </w:r>
      <w:r w:rsidRPr="00EC5B6B">
        <w:rPr>
          <w:rFonts w:ascii="Times New Roman" w:hAnsi="Times New Roman"/>
          <w:sz w:val="28"/>
          <w:szCs w:val="28"/>
        </w:rPr>
        <w:t xml:space="preserve"> (Десять миллионов </w:t>
      </w:r>
      <w:r>
        <w:rPr>
          <w:rFonts w:ascii="Times New Roman" w:hAnsi="Times New Roman"/>
          <w:sz w:val="28"/>
          <w:szCs w:val="28"/>
        </w:rPr>
        <w:t>пятьдесят</w:t>
      </w:r>
      <w:r w:rsidRPr="00EC5B6B">
        <w:rPr>
          <w:rFonts w:ascii="Times New Roman" w:hAnsi="Times New Roman"/>
          <w:sz w:val="28"/>
          <w:szCs w:val="28"/>
        </w:rPr>
        <w:t xml:space="preserve"> восемь тысяч </w:t>
      </w:r>
      <w:r>
        <w:rPr>
          <w:rFonts w:ascii="Times New Roman" w:hAnsi="Times New Roman"/>
          <w:sz w:val="28"/>
          <w:szCs w:val="28"/>
        </w:rPr>
        <w:t>четыреста тридцать один</w:t>
      </w:r>
      <w:r w:rsidRPr="00EC5B6B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ь</w:t>
      </w:r>
      <w:r w:rsidRPr="00EC5B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42</w:t>
      </w:r>
      <w:r w:rsidRPr="00EC5B6B">
        <w:rPr>
          <w:rFonts w:ascii="Times New Roman" w:hAnsi="Times New Roman"/>
          <w:sz w:val="28"/>
          <w:szCs w:val="28"/>
        </w:rPr>
        <w:t xml:space="preserve"> копейки, </w:t>
      </w:r>
      <w:r w:rsidRPr="00EC5B6B">
        <w:rPr>
          <w:rFonts w:ascii="Times New Roman" w:hAnsi="Times New Roman"/>
          <w:sz w:val="28"/>
          <w:szCs w:val="28"/>
        </w:rPr>
        <w:lastRenderedPageBreak/>
        <w:t>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A05944" w:rsidRDefault="00A05944" w:rsidP="00A05944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</w:t>
      </w:r>
      <w:r w:rsidRPr="00977EBC">
        <w:rPr>
          <w:rFonts w:ascii="Times New Roman" w:hAnsi="Times New Roman"/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977EB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77EB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77EB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77EBC">
        <w:rPr>
          <w:rFonts w:ascii="Times New Roman" w:hAnsi="Times New Roman"/>
          <w:sz w:val="28"/>
          <w:szCs w:val="28"/>
        </w:rPr>
        <w:t>» (Положения о закупке), учитывая, что договор заключается на лучших для заказчика условиях, достигнутых в результате преддоговорных перег</w:t>
      </w:r>
      <w:r>
        <w:rPr>
          <w:rFonts w:ascii="Times New Roman" w:hAnsi="Times New Roman"/>
          <w:sz w:val="28"/>
          <w:szCs w:val="28"/>
        </w:rPr>
        <w:t>оворов</w:t>
      </w:r>
      <w:r w:rsidRPr="00977EBC">
        <w:rPr>
          <w:rFonts w:ascii="Times New Roman" w:hAnsi="Times New Roman"/>
          <w:sz w:val="28"/>
          <w:szCs w:val="28"/>
        </w:rPr>
        <w:t xml:space="preserve">, рекомендовать </w:t>
      </w:r>
      <w:r w:rsidRPr="00197B70">
        <w:rPr>
          <w:rFonts w:ascii="Times New Roman" w:hAnsi="Times New Roman"/>
          <w:sz w:val="28"/>
          <w:szCs w:val="28"/>
        </w:rPr>
        <w:t xml:space="preserve">руководителю </w:t>
      </w:r>
      <w:r>
        <w:rPr>
          <w:rFonts w:ascii="Times New Roman" w:hAnsi="Times New Roman"/>
          <w:sz w:val="28"/>
          <w:szCs w:val="28"/>
        </w:rPr>
        <w:t>З</w:t>
      </w:r>
      <w:r w:rsidRPr="00197B70">
        <w:rPr>
          <w:rFonts w:ascii="Times New Roman" w:hAnsi="Times New Roman"/>
          <w:sz w:val="28"/>
          <w:szCs w:val="28"/>
        </w:rPr>
        <w:t>аказчика</w:t>
      </w:r>
      <w:r w:rsidRPr="00977EBC">
        <w:rPr>
          <w:rFonts w:ascii="Times New Roman" w:hAnsi="Times New Roman"/>
          <w:sz w:val="28"/>
          <w:szCs w:val="28"/>
        </w:rPr>
        <w:t xml:space="preserve"> заключить договор по лоту «</w:t>
      </w:r>
      <w:r w:rsidRPr="00A05944">
        <w:rPr>
          <w:rFonts w:ascii="Times New Roman" w:hAnsi="Times New Roman"/>
          <w:sz w:val="28"/>
          <w:szCs w:val="28"/>
        </w:rPr>
        <w:t>Поставка системы кондиционирования АБК кирпичного завода для выполнения работ подготовительного периода "до первого бетона" для энергоблока № 1 Курской АЭС</w:t>
      </w:r>
      <w:r w:rsidRPr="00977EBC">
        <w:rPr>
          <w:rFonts w:ascii="Times New Roman" w:hAnsi="Times New Roman"/>
          <w:sz w:val="28"/>
          <w:szCs w:val="28"/>
        </w:rPr>
        <w:t xml:space="preserve">» с </w:t>
      </w:r>
      <w:r w:rsidRPr="00A05944">
        <w:rPr>
          <w:rFonts w:ascii="Times New Roman" w:hAnsi="Times New Roman"/>
          <w:sz w:val="28"/>
          <w:szCs w:val="28"/>
        </w:rPr>
        <w:t>ООО «ОСК»</w:t>
      </w:r>
      <w:r w:rsidRPr="00977E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A05944">
        <w:rPr>
          <w:rFonts w:ascii="Times New Roman" w:hAnsi="Times New Roman"/>
          <w:sz w:val="28"/>
          <w:szCs w:val="28"/>
        </w:rPr>
        <w:t>170100, Тверская обл</w:t>
      </w:r>
      <w:r>
        <w:rPr>
          <w:rFonts w:ascii="Times New Roman" w:hAnsi="Times New Roman"/>
          <w:sz w:val="28"/>
          <w:szCs w:val="28"/>
        </w:rPr>
        <w:t>.</w:t>
      </w:r>
      <w:r w:rsidRPr="00A05944">
        <w:rPr>
          <w:rFonts w:ascii="Times New Roman" w:hAnsi="Times New Roman"/>
          <w:sz w:val="28"/>
          <w:szCs w:val="28"/>
        </w:rPr>
        <w:t>, г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A05944">
        <w:rPr>
          <w:rFonts w:ascii="Times New Roman" w:hAnsi="Times New Roman"/>
          <w:sz w:val="28"/>
          <w:szCs w:val="28"/>
        </w:rPr>
        <w:t>Т</w:t>
      </w:r>
      <w:proofErr w:type="gramEnd"/>
      <w:r w:rsidRPr="00A05944">
        <w:rPr>
          <w:rFonts w:ascii="Times New Roman" w:hAnsi="Times New Roman"/>
          <w:sz w:val="28"/>
          <w:szCs w:val="28"/>
        </w:rPr>
        <w:t xml:space="preserve">верь, </w:t>
      </w:r>
      <w:proofErr w:type="gramStart"/>
      <w:r w:rsidRPr="00A05944">
        <w:rPr>
          <w:rFonts w:ascii="Times New Roman" w:hAnsi="Times New Roman"/>
          <w:sz w:val="28"/>
          <w:szCs w:val="28"/>
        </w:rPr>
        <w:t>Студенческий пер</w:t>
      </w:r>
      <w:r>
        <w:rPr>
          <w:rFonts w:ascii="Times New Roman" w:hAnsi="Times New Roman"/>
          <w:sz w:val="28"/>
          <w:szCs w:val="28"/>
        </w:rPr>
        <w:t>.</w:t>
      </w:r>
      <w:r w:rsidRPr="00A05944">
        <w:rPr>
          <w:rFonts w:ascii="Times New Roman" w:hAnsi="Times New Roman"/>
          <w:sz w:val="28"/>
          <w:szCs w:val="28"/>
        </w:rPr>
        <w:t>, 14</w:t>
      </w:r>
      <w:r>
        <w:rPr>
          <w:rFonts w:ascii="Times New Roman" w:hAnsi="Times New Roman"/>
          <w:sz w:val="28"/>
          <w:szCs w:val="28"/>
        </w:rPr>
        <w:t xml:space="preserve">) </w:t>
      </w:r>
      <w:r w:rsidRPr="00977EBC">
        <w:rPr>
          <w:rFonts w:ascii="Times New Roman" w:hAnsi="Times New Roman"/>
          <w:sz w:val="28"/>
          <w:szCs w:val="28"/>
        </w:rPr>
        <w:t xml:space="preserve">по цене </w:t>
      </w:r>
      <w:r w:rsidRPr="00EC5B6B">
        <w:rPr>
          <w:rFonts w:ascii="Times New Roman" w:hAnsi="Times New Roman"/>
          <w:sz w:val="28"/>
          <w:szCs w:val="28"/>
        </w:rPr>
        <w:t>10 0</w:t>
      </w:r>
      <w:r>
        <w:rPr>
          <w:rFonts w:ascii="Times New Roman" w:hAnsi="Times New Roman"/>
          <w:sz w:val="28"/>
          <w:szCs w:val="28"/>
        </w:rPr>
        <w:t>5</w:t>
      </w:r>
      <w:r w:rsidRPr="00EC5B6B">
        <w:rPr>
          <w:rFonts w:ascii="Times New Roman" w:hAnsi="Times New Roman"/>
          <w:sz w:val="28"/>
          <w:szCs w:val="28"/>
        </w:rPr>
        <w:t>8 </w:t>
      </w:r>
      <w:r>
        <w:rPr>
          <w:rFonts w:ascii="Times New Roman" w:hAnsi="Times New Roman"/>
          <w:sz w:val="28"/>
          <w:szCs w:val="28"/>
        </w:rPr>
        <w:t>431</w:t>
      </w:r>
      <w:r w:rsidRPr="00EC5B6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42</w:t>
      </w:r>
      <w:r w:rsidRPr="00EC5B6B">
        <w:rPr>
          <w:rFonts w:ascii="Times New Roman" w:hAnsi="Times New Roman"/>
          <w:sz w:val="28"/>
          <w:szCs w:val="28"/>
        </w:rPr>
        <w:t xml:space="preserve"> (Десять миллионов </w:t>
      </w:r>
      <w:r>
        <w:rPr>
          <w:rFonts w:ascii="Times New Roman" w:hAnsi="Times New Roman"/>
          <w:sz w:val="28"/>
          <w:szCs w:val="28"/>
        </w:rPr>
        <w:t>пятьдесят</w:t>
      </w:r>
      <w:r w:rsidRPr="00EC5B6B">
        <w:rPr>
          <w:rFonts w:ascii="Times New Roman" w:hAnsi="Times New Roman"/>
          <w:sz w:val="28"/>
          <w:szCs w:val="28"/>
        </w:rPr>
        <w:t xml:space="preserve"> восемь тысяч </w:t>
      </w:r>
      <w:r>
        <w:rPr>
          <w:rFonts w:ascii="Times New Roman" w:hAnsi="Times New Roman"/>
          <w:sz w:val="28"/>
          <w:szCs w:val="28"/>
        </w:rPr>
        <w:t>четыреста тридцать один</w:t>
      </w:r>
      <w:r w:rsidRPr="00EC5B6B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ь</w:t>
      </w:r>
      <w:r w:rsidRPr="00EC5B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42</w:t>
      </w:r>
      <w:r w:rsidRPr="00EC5B6B">
        <w:rPr>
          <w:rFonts w:ascii="Times New Roman" w:hAnsi="Times New Roman"/>
          <w:sz w:val="28"/>
          <w:szCs w:val="28"/>
        </w:rPr>
        <w:t xml:space="preserve"> копейки, включая НДС</w:t>
      </w:r>
      <w:r w:rsidRPr="00977EBC">
        <w:rPr>
          <w:rFonts w:ascii="Times New Roman" w:hAnsi="Times New Roman"/>
          <w:sz w:val="28"/>
          <w:szCs w:val="28"/>
        </w:rPr>
        <w:t>.</w:t>
      </w:r>
      <w:proofErr w:type="gramEnd"/>
      <w:r w:rsidRPr="00CC2B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Срок</w:t>
      </w:r>
      <w:r w:rsidRPr="00CF4F51">
        <w:rPr>
          <w:rFonts w:ascii="Times New Roman" w:hAnsi="Times New Roman"/>
          <w:sz w:val="28"/>
          <w:szCs w:val="28"/>
        </w:rPr>
        <w:t xml:space="preserve"> и объем</w:t>
      </w:r>
      <w:r>
        <w:rPr>
          <w:rFonts w:ascii="Times New Roman" w:hAnsi="Times New Roman"/>
          <w:sz w:val="28"/>
          <w:szCs w:val="28"/>
        </w:rPr>
        <w:t xml:space="preserve"> поставки: </w:t>
      </w:r>
      <w:r w:rsidRPr="00E63020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</w:t>
      </w:r>
      <w:r w:rsidRPr="00E63020">
        <w:rPr>
          <w:rFonts w:ascii="Times New Roman" w:hAnsi="Times New Roman"/>
          <w:sz w:val="28"/>
          <w:szCs w:val="28"/>
        </w:rPr>
        <w:t xml:space="preserve"> конкурсной документации</w:t>
      </w:r>
      <w:r>
        <w:rPr>
          <w:rFonts w:ascii="Times New Roman" w:hAnsi="Times New Roman"/>
          <w:sz w:val="28"/>
          <w:szCs w:val="28"/>
        </w:rPr>
        <w:t>.</w:t>
      </w:r>
    </w:p>
    <w:p w:rsidR="00252B40" w:rsidRPr="00A05944" w:rsidRDefault="00A05944" w:rsidP="00A05944">
      <w:pPr>
        <w:pStyle w:val="af1"/>
        <w:spacing w:before="240"/>
        <w:ind w:left="0"/>
        <w:outlineLvl w:val="0"/>
        <w:rPr>
          <w:rFonts w:ascii="Times New Roman" w:eastAsia="Times New Roman" w:hAnsi="Times New Roman"/>
          <w:sz w:val="28"/>
          <w:szCs w:val="24"/>
        </w:rPr>
      </w:pPr>
      <w:r w:rsidRPr="00DE1F97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DE1F97">
        <w:rPr>
          <w:rFonts w:ascii="Times New Roman" w:eastAsiaTheme="minorHAnsi" w:hAnsi="Times New Roman"/>
          <w:sz w:val="28"/>
        </w:rPr>
        <w:t xml:space="preserve"> комиссии: </w:t>
      </w:r>
      <w:r w:rsidRPr="00DE1F97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12</w:t>
      </w:r>
      <w:r w:rsidRPr="00DE1F97">
        <w:rPr>
          <w:rFonts w:ascii="Times New Roman" w:eastAsiaTheme="minorHAnsi" w:hAnsi="Times New Roman"/>
          <w:sz w:val="28"/>
        </w:rPr>
        <w:t xml:space="preserve"> голосов;</w:t>
      </w:r>
      <w:r w:rsidRPr="00DE1F97">
        <w:rPr>
          <w:rFonts w:ascii="Times New Roman" w:eastAsiaTheme="minorHAnsi" w:hAnsi="Times New Roman"/>
          <w:sz w:val="28"/>
        </w:rPr>
        <w:br/>
        <w:t>«против» - 0 голосов;</w:t>
      </w:r>
      <w:r w:rsidRPr="00DE1F97">
        <w:rPr>
          <w:rFonts w:ascii="Times New Roman" w:eastAsiaTheme="minorHAnsi" w:hAnsi="Times New Roman"/>
          <w:sz w:val="28"/>
        </w:rPr>
        <w:br/>
        <w:t>«воздержался» - 0 голосов</w:t>
      </w:r>
    </w:p>
    <w:p w:rsidR="00A05944" w:rsidRDefault="00A05944" w:rsidP="00A05944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</w:p>
    <w:p w:rsidR="00A05944" w:rsidRPr="00DD18E5" w:rsidRDefault="00A05944" w:rsidP="00A05944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  <w:r w:rsidRPr="00DD18E5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A05944" w:rsidRPr="00DD18E5" w:rsidTr="003E22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DD18E5" w:rsidRDefault="00A05944" w:rsidP="003E222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D18E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DD18E5" w:rsidRDefault="00A05944" w:rsidP="003E222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D18E5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A05944" w:rsidRPr="00DD18E5" w:rsidTr="003E222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DD18E5" w:rsidRDefault="00A05944" w:rsidP="003E222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D18E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A05944" w:rsidRPr="00DD18E5" w:rsidTr="003E22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DD18E5" w:rsidRDefault="00A05944" w:rsidP="003E22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DD18E5" w:rsidRDefault="00A05944" w:rsidP="003E22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05944" w:rsidRPr="00DD18E5" w:rsidTr="003E222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DD18E5" w:rsidRDefault="00A05944" w:rsidP="003E222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18E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A05944" w:rsidRPr="00DD18E5" w:rsidTr="003E22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DD18E5" w:rsidRDefault="00A05944" w:rsidP="003E22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C1000B">
                <w:rPr>
                  <w:rFonts w:ascii="Times New Roman" w:hAnsi="Times New Roman"/>
                  <w:color w:val="000000"/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DD18E5" w:rsidRDefault="00A05944" w:rsidP="003E22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05944" w:rsidRPr="00DD18E5" w:rsidTr="003E222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DD18E5" w:rsidRDefault="00A05944" w:rsidP="003E222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D18E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A05944" w:rsidRPr="00DD18E5" w:rsidTr="003E22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C1000B" w:rsidRDefault="00A05944" w:rsidP="003E2223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DD18E5" w:rsidRDefault="00A05944" w:rsidP="003E22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05944" w:rsidRPr="00DD18E5" w:rsidTr="003E22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C1000B" w:rsidRDefault="00A05944" w:rsidP="003E2223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C1000B">
              <w:rPr>
                <w:rFonts w:ascii="Times New Roman" w:hAnsi="Times New Roman"/>
                <w:bCs/>
                <w:sz w:val="26"/>
                <w:szCs w:val="26"/>
              </w:rPr>
              <w:t>Матвеев Николай Николаевич</w:t>
            </w:r>
            <w:r w:rsidRPr="00C1000B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DD18E5" w:rsidRDefault="00A05944" w:rsidP="003E22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05944" w:rsidRPr="00DD18E5" w:rsidTr="003E2223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C1000B" w:rsidRDefault="00A05944" w:rsidP="003E2223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C1000B">
              <w:rPr>
                <w:rFonts w:ascii="Times New Roman" w:hAnsi="Times New Roman"/>
                <w:bCs/>
                <w:sz w:val="26"/>
                <w:szCs w:val="26"/>
              </w:rPr>
              <w:t>Митрофанов Денис Николаевич</w:t>
            </w:r>
            <w:r w:rsidRPr="00C1000B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DD18E5" w:rsidRDefault="00A05944" w:rsidP="003E22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05944" w:rsidRPr="00DD18E5" w:rsidTr="003E2223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C1000B" w:rsidRDefault="00A05944" w:rsidP="003E22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>Крууз</w:t>
            </w:r>
            <w:proofErr w:type="spellEnd"/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Игорь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DD18E5" w:rsidRDefault="00A05944" w:rsidP="003E22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05944" w:rsidRPr="00DD18E5" w:rsidTr="003E22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C1000B" w:rsidRDefault="00A05944" w:rsidP="003E22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>Гаганов Александр Андреевич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DD18E5" w:rsidRDefault="00A05944" w:rsidP="003E22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05944" w:rsidRPr="00DD18E5" w:rsidTr="003E22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C1000B" w:rsidRDefault="00A05944" w:rsidP="003E2223">
            <w:pPr>
              <w:widowContro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C1000B">
              <w:rPr>
                <w:rFonts w:ascii="Times New Roman" w:hAnsi="Times New Roman"/>
                <w:bCs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DD18E5" w:rsidRDefault="00A05944" w:rsidP="003E22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05944" w:rsidRPr="00DD18E5" w:rsidTr="003E2223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C1000B" w:rsidRDefault="00A05944" w:rsidP="003E2223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3" w:history="1">
              <w:r w:rsidRPr="00C1000B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DD18E5" w:rsidRDefault="00A05944" w:rsidP="003E22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5944" w:rsidRPr="00DD18E5" w:rsidTr="003E2223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C1000B" w:rsidRDefault="00A05944" w:rsidP="003E2223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C1000B">
                <w:rPr>
                  <w:rFonts w:ascii="Times New Roman" w:hAnsi="Times New Roman"/>
                  <w:sz w:val="26"/>
                  <w:szCs w:val="26"/>
                </w:rPr>
                <w:t>Мазурова Ирина Ардальеновна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DD18E5" w:rsidRDefault="00A05944" w:rsidP="003E22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5944" w:rsidRPr="00DD18E5" w:rsidTr="003E22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C1000B" w:rsidRDefault="00A05944" w:rsidP="003E2223">
            <w:pPr>
              <w:widowContro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C1000B">
              <w:rPr>
                <w:rFonts w:ascii="Times New Roman" w:hAnsi="Times New Roman"/>
                <w:color w:val="000000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DD18E5" w:rsidRDefault="00A05944" w:rsidP="003E22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5944" w:rsidRPr="00DD18E5" w:rsidTr="003E22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C1000B" w:rsidRDefault="00A05944" w:rsidP="003E2223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C1000B">
                <w:rPr>
                  <w:rFonts w:ascii="Times New Roman" w:hAnsi="Times New Roman"/>
                  <w:color w:val="000000"/>
                  <w:sz w:val="26"/>
                  <w:szCs w:val="26"/>
                </w:rPr>
                <w:t>Симахин Дмитрий Сергеевич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DD18E5" w:rsidRDefault="00A05944" w:rsidP="003E22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5944" w:rsidRPr="00DD18E5" w:rsidTr="003E222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DD18E5" w:rsidRDefault="00A05944" w:rsidP="003E222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D18E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A05944" w:rsidRPr="00DD18E5" w:rsidTr="003E22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DD18E5" w:rsidRDefault="00A05944" w:rsidP="003E22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18E5">
              <w:rPr>
                <w:rFonts w:ascii="Times New Roman" w:hAnsi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44" w:rsidRPr="00DD18E5" w:rsidRDefault="00A05944" w:rsidP="003E22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252B40" w:rsidRPr="00A05944" w:rsidRDefault="00252B40" w:rsidP="00A05944">
      <w:pPr>
        <w:outlineLvl w:val="0"/>
        <w:rPr>
          <w:sz w:val="16"/>
          <w:szCs w:val="16"/>
        </w:rPr>
      </w:pPr>
    </w:p>
    <w:sectPr w:rsidR="00252B40" w:rsidRPr="00A05944" w:rsidSect="00252B40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E04" w:rsidRDefault="002A4E04">
      <w:r>
        <w:separator/>
      </w:r>
    </w:p>
  </w:endnote>
  <w:endnote w:type="continuationSeparator" w:id="0">
    <w:p w:rsidR="002A4E04" w:rsidRDefault="002A4E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252B40" w:rsidRDefault="00252B40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52B40" w:rsidRPr="00FC4206" w:rsidRDefault="00A722E2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FC4206">
              <w:rPr>
                <w:rFonts w:ascii="Times New Roman" w:hAnsi="Times New Roman"/>
                <w:sz w:val="16"/>
                <w:szCs w:val="16"/>
              </w:rPr>
              <w:t xml:space="preserve"> № 723 К2-1-14-3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FC4206">
              <w:rPr>
                <w:rFonts w:ascii="Times New Roman" w:hAnsi="Times New Roman"/>
                <w:sz w:val="16"/>
                <w:szCs w:val="16"/>
              </w:rPr>
              <w:t xml:space="preserve"> «19» августа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FC4206">
              <w:rPr>
                <w:rFonts w:ascii="Times New Roman" w:hAnsi="Times New Roman"/>
                <w:sz w:val="16"/>
                <w:szCs w:val="16"/>
              </w:rPr>
              <w:t xml:space="preserve"> конкурсной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FC420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FC4206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конкурсе  на право заключения договора на поставку по лоту №723 К2-1-14 «Поставка системы кондиционирования АБК кирпичного завода для выполнения работ подготовительного периода "до первого бетона" для энергоблока № 1 Курской АЭС» </w:t>
            </w:r>
          </w:p>
          <w:p w:rsidR="00252B40" w:rsidRDefault="00A722E2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252B4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252B4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B5478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252B40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252B4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252B4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B5478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252B40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52B40" w:rsidRDefault="00252B4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E04" w:rsidRDefault="002A4E04">
      <w:r>
        <w:separator/>
      </w:r>
    </w:p>
  </w:footnote>
  <w:footnote w:type="continuationSeparator" w:id="0">
    <w:p w:rsidR="002A4E04" w:rsidRDefault="002A4E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D20BF"/>
    <w:multiLevelType w:val="multilevel"/>
    <w:tmpl w:val="ED544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B7290C"/>
    <w:multiLevelType w:val="multilevel"/>
    <w:tmpl w:val="C1C41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7676C6"/>
    <w:multiLevelType w:val="multilevel"/>
    <w:tmpl w:val="DA881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22E2"/>
    <w:rsid w:val="00252B40"/>
    <w:rsid w:val="002A4E04"/>
    <w:rsid w:val="0058469D"/>
    <w:rsid w:val="00A05944"/>
    <w:rsid w:val="00A722E2"/>
    <w:rsid w:val="00AB5478"/>
    <w:rsid w:val="00FC4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B4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52B4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52B40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rsid w:val="00252B4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252B40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252B4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252B4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252B4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252B4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252B4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252B40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252B4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252B4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52B4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252B4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252B4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252B4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252B40"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FC420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0FA22-AC76-460C-9664-BB59183D5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1383</Words>
  <Characters>7886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2014-08-20T09:54:00Z</cp:lastPrinted>
  <dcterms:created xsi:type="dcterms:W3CDTF">2014-08-20T08:01:00Z</dcterms:created>
  <dcterms:modified xsi:type="dcterms:W3CDTF">2014-08-20T09:55:00Z</dcterms:modified>
</cp:coreProperties>
</file>