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3368B6" w:rsidRDefault="00884A84" w:rsidP="003368B6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711 Р</w:t>
      </w:r>
      <w:proofErr w:type="gramStart"/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</w:t>
      </w:r>
      <w:r w:rsidR="000F2C14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3368B6" w:rsidRDefault="00994F8F" w:rsidP="003368B6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 711 Р</w:t>
      </w:r>
      <w:proofErr w:type="gramStart"/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3368B6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 «Поставка бака сбора протечек с РОП ГЦНА для сооружения энергоблока № 4 Ростовской АЭС»</w:t>
      </w:r>
    </w:p>
    <w:p w:rsidR="005A5280" w:rsidRPr="003368B6" w:rsidRDefault="005A5280" w:rsidP="003368B6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3368B6" w:rsidRDefault="005A5280" w:rsidP="003368B6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3368B6">
        <w:tc>
          <w:tcPr>
            <w:tcW w:w="5149" w:type="dxa"/>
            <w:hideMark/>
          </w:tcPr>
          <w:p w:rsidR="005A5280" w:rsidRPr="003368B6" w:rsidRDefault="00994F8F" w:rsidP="003368B6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3368B6" w:rsidRDefault="00884A84" w:rsidP="003368B6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3368B6"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52076C"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5E0799"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368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3368B6" w:rsidRDefault="005A5280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3368B6" w:rsidRDefault="00994F8F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68B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368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3368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3368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3368B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A829FA" w:rsidRPr="003368B6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3368B6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A829FA" w:rsidRPr="003368B6">
        <w:rPr>
          <w:rFonts w:ascii="Times New Roman" w:hAnsi="Times New Roman" w:cs="Times New Roman"/>
          <w:sz w:val="24"/>
          <w:szCs w:val="24"/>
        </w:rPr>
        <w:fldChar w:fldCharType="separate"/>
      </w:r>
      <w:r w:rsidRPr="003368B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A829FA" w:rsidRPr="003368B6">
        <w:rPr>
          <w:rFonts w:ascii="Times New Roman" w:hAnsi="Times New Roman" w:cs="Times New Roman"/>
          <w:sz w:val="24"/>
          <w:szCs w:val="24"/>
        </w:rPr>
        <w:fldChar w:fldCharType="end"/>
      </w:r>
      <w:r w:rsidRPr="003368B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3368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3368B6" w:rsidRDefault="00994F8F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3368B6" w:rsidRDefault="00293559" w:rsidP="003368B6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3368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3368B6" w:rsidRDefault="00293559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3368B6" w:rsidRDefault="00BB6F15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630" w:rsidRPr="003368B6" w:rsidRDefault="00C82630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3368B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368B6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3368B6" w:rsidRDefault="00994F8F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3368B6" w:rsidRDefault="00994F8F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368B6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711 Р</w:t>
      </w:r>
      <w:proofErr w:type="gramStart"/>
      <w:r w:rsidR="003368B6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3368B6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бака сбора протечек с РОП ГЦНА для сооружения энергоблока № 4 Ростовской АЭС»</w:t>
      </w:r>
      <w:r w:rsidR="0052076C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3368B6" w:rsidRDefault="00BB6F15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F15" w:rsidRPr="003368B6" w:rsidRDefault="00BB6F15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3368B6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бака сбора протечек с РОП ГЦНА для сооружения энергоблока № 4 Ростовской АЭС</w:t>
      </w:r>
      <w:r w:rsidR="00274B72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3368B6" w:rsidRDefault="005A5280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3368B6" w:rsidRDefault="00994F8F" w:rsidP="003368B6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3368B6" w:rsidRPr="003368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426 527,28</w:t>
      </w:r>
      <w:r w:rsidR="003368B6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(Четыреста двадцать шесть тысяч пятьсот двадцать семь) рублей 28 копеек</w:t>
      </w:r>
      <w:r w:rsidR="0052076C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</w:t>
      </w:r>
      <w:r w:rsidR="00B231FD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3368B6" w:rsidRDefault="008506EB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6EB" w:rsidRPr="003368B6" w:rsidRDefault="008506EB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3368B6" w:rsidRDefault="005A5280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3368B6" w:rsidRDefault="00994F8F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68B6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3368B6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3368B6">
        <w:rPr>
          <w:rFonts w:ascii="Times New Roman" w:hAnsi="Times New Roman" w:cs="Times New Roman"/>
          <w:sz w:val="24"/>
          <w:szCs w:val="24"/>
        </w:rPr>
        <w:t>предложений</w:t>
      </w:r>
      <w:r w:rsidRPr="003368B6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3368B6">
        <w:rPr>
          <w:rFonts w:ascii="Times New Roman" w:hAnsi="Times New Roman" w:cs="Times New Roman"/>
          <w:sz w:val="24"/>
          <w:szCs w:val="24"/>
        </w:rPr>
        <w:t>предложений</w:t>
      </w:r>
      <w:r w:rsidRPr="003368B6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3368B6" w:rsidRPr="003368B6">
        <w:rPr>
          <w:rFonts w:ascii="Times New Roman" w:hAnsi="Times New Roman" w:cs="Times New Roman"/>
          <w:sz w:val="24"/>
          <w:szCs w:val="24"/>
        </w:rPr>
        <w:t>07</w:t>
      </w:r>
      <w:r w:rsidRPr="003368B6">
        <w:rPr>
          <w:rFonts w:ascii="Times New Roman" w:hAnsi="Times New Roman" w:cs="Times New Roman"/>
          <w:sz w:val="24"/>
          <w:szCs w:val="24"/>
        </w:rPr>
        <w:t xml:space="preserve">» </w:t>
      </w:r>
      <w:r w:rsidR="0052076C" w:rsidRPr="003368B6">
        <w:rPr>
          <w:rFonts w:ascii="Times New Roman" w:hAnsi="Times New Roman" w:cs="Times New Roman"/>
          <w:sz w:val="24"/>
          <w:szCs w:val="24"/>
        </w:rPr>
        <w:t>ию</w:t>
      </w:r>
      <w:r w:rsidR="003368B6" w:rsidRPr="003368B6">
        <w:rPr>
          <w:rFonts w:ascii="Times New Roman" w:hAnsi="Times New Roman" w:cs="Times New Roman"/>
          <w:sz w:val="24"/>
          <w:szCs w:val="24"/>
        </w:rPr>
        <w:t>л</w:t>
      </w:r>
      <w:r w:rsidR="0052076C" w:rsidRPr="003368B6">
        <w:rPr>
          <w:rFonts w:ascii="Times New Roman" w:hAnsi="Times New Roman" w:cs="Times New Roman"/>
          <w:sz w:val="24"/>
          <w:szCs w:val="24"/>
        </w:rPr>
        <w:t>я</w:t>
      </w:r>
      <w:r w:rsidRPr="003368B6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368B6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3368B6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3368B6">
        <w:rPr>
          <w:rFonts w:ascii="Times New Roman" w:hAnsi="Times New Roman" w:cs="Times New Roman"/>
          <w:sz w:val="24"/>
          <w:szCs w:val="24"/>
        </w:rPr>
        <w:t>, закупка № </w:t>
      </w:r>
      <w:r w:rsidR="003368B6" w:rsidRPr="003368B6">
        <w:rPr>
          <w:rFonts w:ascii="Times New Roman" w:hAnsi="Times New Roman"/>
          <w:sz w:val="24"/>
          <w:szCs w:val="24"/>
          <w:lang w:eastAsia="ru-RU"/>
        </w:rPr>
        <w:t>31401320251</w:t>
      </w:r>
      <w:r w:rsidRPr="003368B6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3368B6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3368B6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3368B6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3368B6" w:rsidRPr="003368B6">
        <w:rPr>
          <w:rFonts w:ascii="Times New Roman" w:hAnsi="Times New Roman" w:cs="Times New Roman"/>
          <w:sz w:val="24"/>
          <w:szCs w:val="24"/>
          <w:lang w:eastAsia="ru-RU"/>
        </w:rPr>
        <w:t>140707/0536</w:t>
      </w:r>
      <w:proofErr w:type="gramEnd"/>
      <w:r w:rsidR="003368B6" w:rsidRPr="003368B6">
        <w:rPr>
          <w:rFonts w:ascii="Times New Roman" w:hAnsi="Times New Roman" w:cs="Times New Roman"/>
          <w:sz w:val="24"/>
          <w:szCs w:val="24"/>
          <w:lang w:eastAsia="ru-RU"/>
        </w:rPr>
        <w:t>/625</w:t>
      </w:r>
      <w:r w:rsidRPr="003368B6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A829FA" w:rsidRPr="003368B6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3368B6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A829FA" w:rsidRPr="003368B6">
        <w:rPr>
          <w:rFonts w:ascii="Times New Roman" w:hAnsi="Times New Roman" w:cs="Times New Roman"/>
          <w:sz w:val="24"/>
          <w:szCs w:val="24"/>
        </w:rPr>
        <w:fldChar w:fldCharType="separate"/>
      </w:r>
      <w:r w:rsidRPr="003368B6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A829FA" w:rsidRPr="003368B6">
        <w:rPr>
          <w:rFonts w:ascii="Times New Roman" w:hAnsi="Times New Roman" w:cs="Times New Roman"/>
          <w:sz w:val="24"/>
          <w:szCs w:val="24"/>
        </w:rPr>
        <w:fldChar w:fldCharType="end"/>
      </w:r>
      <w:r w:rsidRPr="003368B6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3368B6" w:rsidRPr="003368B6">
        <w:rPr>
          <w:rFonts w:ascii="Times New Roman" w:hAnsi="Times New Roman" w:cs="Times New Roman"/>
          <w:sz w:val="24"/>
          <w:szCs w:val="24"/>
          <w:lang w:eastAsia="ru-RU"/>
        </w:rPr>
        <w:t>R024349</w:t>
      </w:r>
      <w:r w:rsidRPr="003368B6">
        <w:rPr>
          <w:rFonts w:ascii="Times New Roman" w:hAnsi="Times New Roman" w:cs="Times New Roman"/>
          <w:sz w:val="24"/>
          <w:szCs w:val="24"/>
        </w:rPr>
        <w:t>.</w:t>
      </w:r>
    </w:p>
    <w:p w:rsidR="00994F8F" w:rsidRPr="003368B6" w:rsidRDefault="00994F8F" w:rsidP="003368B6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Default="005E0799" w:rsidP="003368B6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3368B6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52076C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2655D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</w:t>
      </w:r>
      <w:r w:rsidR="002655D5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33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655D5" w:rsidRPr="003368B6" w:rsidRDefault="002655D5" w:rsidP="003368B6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3368B6" w:rsidRDefault="008451D1" w:rsidP="003368B6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451D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</w:t>
      </w:r>
      <w:r w:rsidR="002655D5" w:rsidRPr="00265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пункта 13.5.1 ЕОСЗ, открытый запрос предложений признан несостоявшимся.</w:t>
      </w:r>
    </w:p>
    <w:p w:rsidR="00293559" w:rsidRPr="003368B6" w:rsidRDefault="00293559" w:rsidP="003368B6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3368B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3368B6" w:rsidRDefault="00E724FD" w:rsidP="003368B6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6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3368B6" w:rsidRDefault="00E724FD" w:rsidP="003368B6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6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3368B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3368B6" w:rsidRDefault="00E724FD" w:rsidP="003368B6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6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3368B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3368B6" w:rsidRDefault="00E724FD" w:rsidP="003368B6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8B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3368B6" w:rsidRDefault="00E724FD" w:rsidP="003368B6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3368B6" w:rsidRDefault="00293559" w:rsidP="003368B6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3368B6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F39" w:rsidRDefault="00255F39">
      <w:pPr>
        <w:spacing w:after="0" w:line="240" w:lineRule="auto"/>
      </w:pPr>
      <w:r>
        <w:separator/>
      </w:r>
    </w:p>
  </w:endnote>
  <w:endnote w:type="continuationSeparator" w:id="0">
    <w:p w:rsidR="00255F39" w:rsidRDefault="00255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B6" w:rsidRPr="003368B6" w:rsidRDefault="00884A84" w:rsidP="003368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3368B6" w:rsidRPr="003368B6">
      <w:rPr>
        <w:rFonts w:ascii="Times New Roman" w:hAnsi="Times New Roman" w:cs="Times New Roman"/>
        <w:b/>
        <w:color w:val="0000FF"/>
        <w:sz w:val="16"/>
        <w:szCs w:val="16"/>
      </w:rPr>
      <w:t>711 Р</w:t>
    </w:r>
    <w:proofErr w:type="gramStart"/>
    <w:r w:rsidR="003368B6" w:rsidRPr="003368B6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3368B6" w:rsidRPr="003368B6">
      <w:rPr>
        <w:rFonts w:ascii="Times New Roman" w:hAnsi="Times New Roman" w:cs="Times New Roman"/>
        <w:b/>
        <w:color w:val="0000FF"/>
        <w:sz w:val="16"/>
        <w:szCs w:val="16"/>
      </w:rPr>
      <w:t>/П-14-1</w:t>
    </w:r>
    <w:r w:rsidR="003368B6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3368B6" w:rsidRPr="003368B6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№ 711 Р4/П-14 «Поставка бака сбора протечек с РОП ГЦНА для сооружения энергоблока № 4 Ростовской АЭС»</w:t>
    </w:r>
  </w:p>
  <w:p w:rsidR="005A5280" w:rsidRPr="001A2D32" w:rsidRDefault="00A829FA" w:rsidP="003368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8451D1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8451D1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F39" w:rsidRDefault="00255F39">
      <w:pPr>
        <w:spacing w:after="0" w:line="240" w:lineRule="auto"/>
      </w:pPr>
      <w:r>
        <w:separator/>
      </w:r>
    </w:p>
  </w:footnote>
  <w:footnote w:type="continuationSeparator" w:id="0">
    <w:p w:rsidR="00255F39" w:rsidRDefault="00255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94A5A"/>
    <w:rsid w:val="000D30C8"/>
    <w:rsid w:val="000E0A9B"/>
    <w:rsid w:val="000F2C14"/>
    <w:rsid w:val="0010551A"/>
    <w:rsid w:val="00124087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55F39"/>
    <w:rsid w:val="00260C82"/>
    <w:rsid w:val="002655D5"/>
    <w:rsid w:val="00274B72"/>
    <w:rsid w:val="00293559"/>
    <w:rsid w:val="002C180A"/>
    <w:rsid w:val="002E4EE9"/>
    <w:rsid w:val="0030142D"/>
    <w:rsid w:val="00307D9C"/>
    <w:rsid w:val="00315988"/>
    <w:rsid w:val="003368B6"/>
    <w:rsid w:val="00341A98"/>
    <w:rsid w:val="00401610"/>
    <w:rsid w:val="004027F2"/>
    <w:rsid w:val="00417045"/>
    <w:rsid w:val="00470530"/>
    <w:rsid w:val="004725E1"/>
    <w:rsid w:val="004825B5"/>
    <w:rsid w:val="004B0605"/>
    <w:rsid w:val="004C6464"/>
    <w:rsid w:val="004F5C9C"/>
    <w:rsid w:val="00520570"/>
    <w:rsid w:val="0052076C"/>
    <w:rsid w:val="005331DA"/>
    <w:rsid w:val="00566581"/>
    <w:rsid w:val="005A5280"/>
    <w:rsid w:val="005B0933"/>
    <w:rsid w:val="005B3406"/>
    <w:rsid w:val="005C2807"/>
    <w:rsid w:val="005E0799"/>
    <w:rsid w:val="00603050"/>
    <w:rsid w:val="00640EC2"/>
    <w:rsid w:val="006A05B0"/>
    <w:rsid w:val="006B4FDE"/>
    <w:rsid w:val="006D0B74"/>
    <w:rsid w:val="006D4060"/>
    <w:rsid w:val="006F3E57"/>
    <w:rsid w:val="007720A3"/>
    <w:rsid w:val="00776835"/>
    <w:rsid w:val="00776B28"/>
    <w:rsid w:val="00824A9C"/>
    <w:rsid w:val="008451D1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0436D"/>
    <w:rsid w:val="00915A5A"/>
    <w:rsid w:val="00936C26"/>
    <w:rsid w:val="0095392D"/>
    <w:rsid w:val="0096467D"/>
    <w:rsid w:val="009869C6"/>
    <w:rsid w:val="00994F8F"/>
    <w:rsid w:val="009E42CC"/>
    <w:rsid w:val="00A0236A"/>
    <w:rsid w:val="00A112C0"/>
    <w:rsid w:val="00A132C5"/>
    <w:rsid w:val="00A13F39"/>
    <w:rsid w:val="00A660EB"/>
    <w:rsid w:val="00A756A8"/>
    <w:rsid w:val="00A829FA"/>
    <w:rsid w:val="00A96513"/>
    <w:rsid w:val="00AA2FA1"/>
    <w:rsid w:val="00AC7444"/>
    <w:rsid w:val="00AE6624"/>
    <w:rsid w:val="00B231FD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1B31"/>
    <w:rsid w:val="00C82630"/>
    <w:rsid w:val="00C904D6"/>
    <w:rsid w:val="00CA49C5"/>
    <w:rsid w:val="00CD2937"/>
    <w:rsid w:val="00CD5E02"/>
    <w:rsid w:val="00CF19A8"/>
    <w:rsid w:val="00CF3500"/>
    <w:rsid w:val="00D0448E"/>
    <w:rsid w:val="00D1567D"/>
    <w:rsid w:val="00D45022"/>
    <w:rsid w:val="00D632D2"/>
    <w:rsid w:val="00D9405F"/>
    <w:rsid w:val="00DA148D"/>
    <w:rsid w:val="00DC1671"/>
    <w:rsid w:val="00DC2427"/>
    <w:rsid w:val="00DD460C"/>
    <w:rsid w:val="00E03E06"/>
    <w:rsid w:val="00E15D26"/>
    <w:rsid w:val="00E24BBC"/>
    <w:rsid w:val="00E535C8"/>
    <w:rsid w:val="00E724FD"/>
    <w:rsid w:val="00E76587"/>
    <w:rsid w:val="00EE2EE5"/>
    <w:rsid w:val="00EE4814"/>
    <w:rsid w:val="00F021C0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3A791-5E3B-4CCD-9503-D52AE30DE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36</cp:revision>
  <cp:lastPrinted>2014-07-22T13:20:00Z</cp:lastPrinted>
  <dcterms:created xsi:type="dcterms:W3CDTF">2014-04-25T06:21:00Z</dcterms:created>
  <dcterms:modified xsi:type="dcterms:W3CDTF">2014-07-23T07:24:00Z</dcterms:modified>
</cp:coreProperties>
</file>