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01C" w:rsidRDefault="00165BF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Z032533-3</w:t>
      </w:r>
    </w:p>
    <w:p w:rsidR="0064601C" w:rsidRDefault="00165BF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измерительного инструмента</w:t>
      </w:r>
    </w:p>
    <w:p w:rsidR="0064601C" w:rsidRDefault="0064601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64601C" w:rsidRPr="003F3EB3" w:rsidRDefault="0064601C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64601C">
        <w:tc>
          <w:tcPr>
            <w:tcW w:w="5210" w:type="dxa"/>
            <w:hideMark/>
          </w:tcPr>
          <w:p w:rsidR="0064601C" w:rsidRDefault="00165BF5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64601C" w:rsidRDefault="003F3EB3" w:rsidP="003F3EB3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8D5F2B">
              <w:rPr>
                <w:rFonts w:ascii="Times New Roman" w:hAnsi="Times New Roman"/>
                <w:bCs/>
                <w:sz w:val="28"/>
                <w:lang w:eastAsia="en-US"/>
              </w:rPr>
              <w:t>04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165BF5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165BF5">
              <w:rPr>
                <w:rFonts w:ascii="Times New Roman" w:hAnsi="Times New Roman"/>
                <w:bCs/>
                <w:sz w:val="28"/>
                <w:lang w:val="en-US" w:eastAsia="en-US"/>
              </w:rPr>
              <w:t>августа</w:t>
            </w:r>
            <w:proofErr w:type="spellEnd"/>
            <w:r w:rsidR="00165BF5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 w:rsidR="00165BF5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64601C" w:rsidRDefault="0064601C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64601C" w:rsidRDefault="00165BF5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64601C" w:rsidRDefault="0064601C">
      <w:pPr>
        <w:tabs>
          <w:tab w:val="left" w:pos="252"/>
        </w:tabs>
        <w:rPr>
          <w:rFonts w:ascii="Times New Roman" w:hAnsi="Times New Roman"/>
          <w:sz w:val="28"/>
        </w:rPr>
      </w:pPr>
    </w:p>
    <w:p w:rsidR="0064601C" w:rsidRDefault="00165BF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64601C" w:rsidRDefault="00165BF5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64601C" w:rsidRDefault="00165BF5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64601C" w:rsidRPr="003F3EB3" w:rsidRDefault="00165BF5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3F3EB3">
        <w:rPr>
          <w:rFonts w:ascii="Times New Roman" w:hAnsi="Times New Roman"/>
          <w:sz w:val="28"/>
        </w:rPr>
        <w:t xml:space="preserve"> запроса цен: право заключения договора на поставку измерительного инструмента</w:t>
      </w:r>
    </w:p>
    <w:p w:rsidR="0064601C" w:rsidRDefault="00165BF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измерительного инструмента </w:t>
      </w:r>
    </w:p>
    <w:p w:rsidR="0064601C" w:rsidRPr="003F3EB3" w:rsidRDefault="0064601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4601C" w:rsidRDefault="00165BF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1 831 123 (Один миллион восемьсот тридцать одна тысяча сто двадцать три) рубля 00 копеек, включая НДС. </w:t>
      </w:r>
    </w:p>
    <w:p w:rsidR="0064601C" w:rsidRDefault="0064601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4601C" w:rsidRDefault="00165BF5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«09» июля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31401326813,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№140709/0491/434,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№Z032533.</w:t>
      </w:r>
    </w:p>
    <w:p w:rsidR="0064601C" w:rsidRDefault="0064601C">
      <w:pPr>
        <w:tabs>
          <w:tab w:val="left" w:pos="252"/>
        </w:tabs>
        <w:rPr>
          <w:rFonts w:ascii="Times New Roman" w:hAnsi="Times New Roman"/>
          <w:sz w:val="28"/>
        </w:rPr>
      </w:pPr>
    </w:p>
    <w:p w:rsidR="0064601C" w:rsidRDefault="00165BF5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</w:t>
      </w:r>
      <w:r w:rsidR="003F3EB3">
        <w:rPr>
          <w:b w:val="0"/>
          <w:bCs w:val="0"/>
          <w:sz w:val="28"/>
          <w:szCs w:val="24"/>
        </w:rPr>
        <w:t>в 07:00:00 (время московское) «</w:t>
      </w:r>
      <w:r w:rsidR="008D5F2B">
        <w:rPr>
          <w:b w:val="0"/>
          <w:bCs w:val="0"/>
          <w:sz w:val="28"/>
          <w:szCs w:val="24"/>
        </w:rPr>
        <w:t>04</w:t>
      </w:r>
      <w:r>
        <w:rPr>
          <w:b w:val="0"/>
          <w:bCs w:val="0"/>
          <w:sz w:val="28"/>
          <w:szCs w:val="24"/>
        </w:rPr>
        <w:t xml:space="preserve">» августа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3F3EB3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64601C" w:rsidRDefault="0064601C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64601C" w:rsidRDefault="00165BF5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3F3EB3" w:rsidRPr="00DB2DDA" w:rsidTr="003F1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EB3" w:rsidRPr="00DB2DDA" w:rsidRDefault="003F3EB3" w:rsidP="003F113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B2DDA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EB3" w:rsidRPr="00DB2DDA" w:rsidRDefault="003F3EB3" w:rsidP="003F113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B2DDA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3F3EB3" w:rsidRPr="00DB2DDA" w:rsidTr="003F113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EB3" w:rsidRPr="00DB2DDA" w:rsidRDefault="003F3EB3" w:rsidP="003F1130">
            <w:pPr>
              <w:rPr>
                <w:rFonts w:ascii="Times New Roman" w:hAnsi="Times New Roman"/>
                <w:b/>
                <w:bCs/>
              </w:rPr>
            </w:pPr>
            <w:r w:rsidRPr="00DB2DDA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3F3EB3" w:rsidRPr="00DB2DDA" w:rsidTr="003F1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EB3" w:rsidRPr="00DB2DDA" w:rsidRDefault="003F3EB3" w:rsidP="003F1130">
            <w:pPr>
              <w:rPr>
                <w:rFonts w:ascii="Times New Roman" w:hAnsi="Times New Roman"/>
              </w:rPr>
            </w:pPr>
            <w:proofErr w:type="spellStart"/>
            <w:r w:rsidRPr="00DB2DDA">
              <w:rPr>
                <w:rFonts w:ascii="Times New Roman" w:hAnsi="Times New Roman"/>
              </w:rPr>
              <w:t>Тимошик</w:t>
            </w:r>
            <w:proofErr w:type="spellEnd"/>
            <w:r w:rsidRPr="00DB2DDA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EB3" w:rsidRPr="00DB2DDA" w:rsidRDefault="003F3EB3" w:rsidP="003F1130">
            <w:pPr>
              <w:rPr>
                <w:rFonts w:ascii="Times New Roman" w:hAnsi="Times New Roman"/>
              </w:rPr>
            </w:pPr>
            <w:r w:rsidRPr="00DB2DDA">
              <w:rPr>
                <w:rFonts w:ascii="Times New Roman" w:hAnsi="Times New Roman"/>
              </w:rPr>
              <w:t>Начальник УЗУ</w:t>
            </w:r>
          </w:p>
        </w:tc>
      </w:tr>
      <w:tr w:rsidR="003F3EB3" w:rsidRPr="00DB2DDA" w:rsidTr="003F113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EB3" w:rsidRPr="00DB2DDA" w:rsidRDefault="003F3EB3" w:rsidP="003F1130">
            <w:pPr>
              <w:rPr>
                <w:rFonts w:ascii="Times New Roman" w:hAnsi="Times New Roman"/>
                <w:b/>
                <w:bCs/>
              </w:rPr>
            </w:pPr>
            <w:r w:rsidRPr="00DB2DDA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3F3EB3" w:rsidRPr="00DB2DDA" w:rsidTr="003F1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EB3" w:rsidRPr="00DB2DDA" w:rsidRDefault="003F3EB3" w:rsidP="003F1130">
            <w:pPr>
              <w:rPr>
                <w:rFonts w:ascii="Times New Roman" w:hAnsi="Times New Roman"/>
              </w:rPr>
            </w:pPr>
            <w:r w:rsidRPr="00DB2DDA">
              <w:rPr>
                <w:rFonts w:ascii="Times New Roman" w:hAnsi="Times New Roman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EB3" w:rsidRPr="00DB2DDA" w:rsidRDefault="003F3EB3" w:rsidP="003F1130">
            <w:pPr>
              <w:rPr>
                <w:rFonts w:ascii="Times New Roman" w:hAnsi="Times New Roman"/>
              </w:rPr>
            </w:pPr>
            <w:r w:rsidRPr="00DB2DDA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3F3EB3" w:rsidRPr="00DB2DDA" w:rsidTr="003F1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EB3" w:rsidRPr="00DB2DDA" w:rsidRDefault="003F3EB3" w:rsidP="003F1130">
            <w:pPr>
              <w:rPr>
                <w:rFonts w:ascii="Times New Roman" w:hAnsi="Times New Roman"/>
              </w:rPr>
            </w:pPr>
            <w:r w:rsidRPr="00DB2DDA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EB3" w:rsidRPr="00DB2DDA" w:rsidRDefault="003F3EB3" w:rsidP="003F1130">
            <w:pPr>
              <w:rPr>
                <w:rFonts w:ascii="Times New Roman" w:hAnsi="Times New Roman"/>
              </w:rPr>
            </w:pPr>
            <w:proofErr w:type="gramStart"/>
            <w:r w:rsidRPr="00DB2DDA">
              <w:rPr>
                <w:rFonts w:ascii="Times New Roman" w:hAnsi="Times New Roman"/>
              </w:rPr>
              <w:t>Исполняющий</w:t>
            </w:r>
            <w:proofErr w:type="gramEnd"/>
            <w:r w:rsidRPr="00DB2DDA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3F3EB3" w:rsidRPr="00DB2DDA" w:rsidTr="003F1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EB3" w:rsidRPr="00DB2DDA" w:rsidRDefault="003F3EB3" w:rsidP="003F1130">
            <w:pPr>
              <w:rPr>
                <w:rFonts w:ascii="Times New Roman" w:hAnsi="Times New Roman"/>
              </w:rPr>
            </w:pPr>
            <w:r w:rsidRPr="00DB2DDA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EB3" w:rsidRPr="00DB2DDA" w:rsidRDefault="003F3EB3" w:rsidP="003F1130">
            <w:pPr>
              <w:rPr>
                <w:rFonts w:ascii="Times New Roman" w:hAnsi="Times New Roman"/>
              </w:rPr>
            </w:pPr>
            <w:r w:rsidRPr="00DB2DDA">
              <w:rPr>
                <w:rFonts w:ascii="Times New Roman" w:hAnsi="Times New Roman"/>
              </w:rPr>
              <w:t>Начальник ОПРА</w:t>
            </w:r>
          </w:p>
        </w:tc>
      </w:tr>
      <w:tr w:rsidR="003F3EB3" w:rsidRPr="00DB2DDA" w:rsidTr="003F1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EB3" w:rsidRPr="00DB2DDA" w:rsidRDefault="003F3EB3" w:rsidP="003F1130">
            <w:pPr>
              <w:rPr>
                <w:rFonts w:ascii="Times New Roman" w:hAnsi="Times New Roman"/>
              </w:rPr>
            </w:pPr>
            <w:r w:rsidRPr="00DB2DDA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EB3" w:rsidRPr="00DB2DDA" w:rsidRDefault="003F3EB3" w:rsidP="003F1130">
            <w:pPr>
              <w:rPr>
                <w:rFonts w:ascii="Times New Roman" w:hAnsi="Times New Roman"/>
              </w:rPr>
            </w:pPr>
            <w:r w:rsidRPr="00DB2DDA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3F3EB3" w:rsidRPr="00DB2DDA" w:rsidTr="003F1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EB3" w:rsidRPr="00DB2DDA" w:rsidRDefault="003F3EB3" w:rsidP="003F1130">
            <w:pPr>
              <w:rPr>
                <w:rFonts w:ascii="Times New Roman" w:hAnsi="Times New Roman"/>
              </w:rPr>
            </w:pPr>
            <w:r w:rsidRPr="00DB2DDA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EB3" w:rsidRPr="00DB2DDA" w:rsidRDefault="003F3EB3" w:rsidP="003F1130">
            <w:pPr>
              <w:rPr>
                <w:rFonts w:ascii="Times New Roman" w:hAnsi="Times New Roman"/>
              </w:rPr>
            </w:pPr>
            <w:r w:rsidRPr="00DB2DDA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3F3EB3" w:rsidRPr="00DB2DDA" w:rsidTr="003F113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EB3" w:rsidRPr="00DB2DDA" w:rsidRDefault="003F3EB3" w:rsidP="003F1130">
            <w:pPr>
              <w:rPr>
                <w:rFonts w:ascii="Times New Roman" w:hAnsi="Times New Roman"/>
                <w:b/>
                <w:bCs/>
              </w:rPr>
            </w:pPr>
            <w:r w:rsidRPr="00DB2DDA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3F3EB3" w:rsidRPr="00DB2DDA" w:rsidTr="003F1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EB3" w:rsidRPr="00DB2DDA" w:rsidRDefault="003F3EB3" w:rsidP="003F1130">
            <w:pPr>
              <w:rPr>
                <w:rFonts w:ascii="Times New Roman" w:hAnsi="Times New Roman"/>
              </w:rPr>
            </w:pPr>
            <w:r w:rsidRPr="00DB2DDA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EB3" w:rsidRPr="00DB2DDA" w:rsidRDefault="003F3EB3" w:rsidP="003F1130">
            <w:pPr>
              <w:rPr>
                <w:rFonts w:ascii="Times New Roman" w:hAnsi="Times New Roman"/>
              </w:rPr>
            </w:pPr>
            <w:r w:rsidRPr="00DB2DDA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64601C" w:rsidRDefault="0064601C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64601C" w:rsidRPr="003F3EB3" w:rsidRDefault="00165BF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64601C" w:rsidRDefault="00165BF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64601C" w:rsidRDefault="0064601C">
      <w:pPr>
        <w:rPr>
          <w:rFonts w:ascii="Times New Roman" w:hAnsi="Times New Roman"/>
          <w:sz w:val="28"/>
        </w:rPr>
      </w:pPr>
    </w:p>
    <w:p w:rsidR="0064601C" w:rsidRDefault="00165BF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22.07.2014 № Z</w:t>
      </w:r>
      <w:r w:rsidR="003F3EB3">
        <w:rPr>
          <w:rFonts w:ascii="Times New Roman" w:hAnsi="Times New Roman"/>
          <w:sz w:val="28"/>
        </w:rPr>
        <w:t xml:space="preserve">032533-1 к рассмотрению приняты </w:t>
      </w:r>
      <w:r>
        <w:rPr>
          <w:rFonts w:ascii="Times New Roman" w:hAnsi="Times New Roman"/>
          <w:sz w:val="28"/>
        </w:rPr>
        <w:t>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7"/>
        <w:gridCol w:w="3418"/>
        <w:gridCol w:w="2056"/>
        <w:gridCol w:w="3681"/>
      </w:tblGrid>
      <w:tr w:rsidR="0064601C" w:rsidRPr="003F3E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01C" w:rsidRPr="003F3EB3" w:rsidRDefault="00165B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F3EB3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01C" w:rsidRPr="003F3EB3" w:rsidRDefault="00165BF5" w:rsidP="003F3E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F3EB3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01C" w:rsidRPr="003F3EB3" w:rsidRDefault="00165BF5" w:rsidP="003F3EB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F3EB3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01C" w:rsidRPr="003F3EB3" w:rsidRDefault="00165B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F3EB3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64601C" w:rsidRPr="003F3E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01C" w:rsidRPr="003F3EB3" w:rsidRDefault="00165BF5">
            <w:pPr>
              <w:keepLines w:val="0"/>
              <w:rPr>
                <w:rFonts w:ascii="Times New Roman" w:eastAsiaTheme="minorHAnsi" w:hAnsi="Times New Roman"/>
              </w:rPr>
            </w:pPr>
            <w:r w:rsidRPr="003F3EB3">
              <w:rPr>
                <w:rFonts w:ascii="Times New Roman" w:eastAsiaTheme="minorHAnsi" w:hAnsi="Times New Roman"/>
              </w:rPr>
              <w:t>60155052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01C" w:rsidRPr="003F3EB3" w:rsidRDefault="00165BF5">
            <w:pPr>
              <w:keepLines w:val="0"/>
              <w:rPr>
                <w:rFonts w:ascii="Times New Roman" w:eastAsiaTheme="minorHAnsi" w:hAnsi="Times New Roman"/>
              </w:rPr>
            </w:pPr>
            <w:r w:rsidRPr="003F3EB3">
              <w:rPr>
                <w:rFonts w:ascii="Times New Roman" w:eastAsiaTheme="minorHAnsi" w:hAnsi="Times New Roman"/>
              </w:rPr>
              <w:t>Закрытое акционерное общество "</w:t>
            </w:r>
            <w:proofErr w:type="spellStart"/>
            <w:r w:rsidRPr="003F3EB3">
              <w:rPr>
                <w:rFonts w:ascii="Times New Roman" w:eastAsiaTheme="minorHAnsi" w:hAnsi="Times New Roman"/>
              </w:rPr>
              <w:t>Хоффманн</w:t>
            </w:r>
            <w:proofErr w:type="spellEnd"/>
            <w:r w:rsidRPr="003F3EB3">
              <w:rPr>
                <w:rFonts w:ascii="Times New Roman" w:eastAsiaTheme="minorHAnsi" w:hAnsi="Times New Roman"/>
              </w:rPr>
              <w:t xml:space="preserve"> Профессиональный Инструмент"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01C" w:rsidRPr="003F3EB3" w:rsidRDefault="00165BF5">
            <w:pPr>
              <w:keepLines w:val="0"/>
              <w:rPr>
                <w:rFonts w:ascii="Times New Roman" w:eastAsiaTheme="minorHAnsi" w:hAnsi="Times New Roman"/>
              </w:rPr>
            </w:pPr>
            <w:r w:rsidRPr="003F3EB3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01C" w:rsidRPr="003F3EB3" w:rsidRDefault="00165BF5">
            <w:pPr>
              <w:keepLines w:val="0"/>
              <w:rPr>
                <w:rFonts w:ascii="Times New Roman" w:eastAsiaTheme="minorHAnsi" w:hAnsi="Times New Roman"/>
              </w:rPr>
            </w:pPr>
            <w:r w:rsidRPr="003F3EB3">
              <w:rPr>
                <w:rFonts w:ascii="Times New Roman" w:eastAsiaTheme="minorHAnsi" w:hAnsi="Times New Roman"/>
              </w:rPr>
              <w:t>Цена заявки:1 706 014 (Один миллион семьсот шесть тысяч четырнадцать) рублей 95 копеек, включая НДС</w:t>
            </w:r>
          </w:p>
        </w:tc>
      </w:tr>
    </w:tbl>
    <w:p w:rsidR="0064601C" w:rsidRDefault="0064601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4601C" w:rsidRDefault="003F3EB3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По результатам рассмотрения </w:t>
      </w:r>
      <w:r w:rsidR="00165BF5">
        <w:rPr>
          <w:rFonts w:ascii="Times New Roman" w:eastAsia="Times New Roman" w:hAnsi="Times New Roman"/>
          <w:sz w:val="28"/>
          <w:szCs w:val="24"/>
        </w:rPr>
        <w:t>заявок закупочной  комиссией были приняты следующие решения:</w:t>
      </w:r>
    </w:p>
    <w:p w:rsidR="0064601C" w:rsidRDefault="00165BF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64601C" w:rsidRDefault="00165BF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Закрытое акционерное общество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Хоффманн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Профессиональный Инструмент" </w:t>
      </w:r>
    </w:p>
    <w:p w:rsidR="0064601C" w:rsidRDefault="00165BF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64601C" w:rsidRDefault="00165BF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64601C" w:rsidRDefault="00165BF5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64601C" w:rsidRDefault="00165BF5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3F3EB3" w:rsidRDefault="00165BF5" w:rsidP="003F3EB3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3F3EB3" w:rsidRDefault="003F3EB3" w:rsidP="003F3EB3">
      <w:pPr>
        <w:keepLines w:val="0"/>
        <w:ind w:left="720"/>
        <w:rPr>
          <w:rFonts w:ascii="Times New Roman" w:eastAsiaTheme="minorHAnsi" w:hAnsi="Times New Roman"/>
          <w:sz w:val="28"/>
          <w:szCs w:val="28"/>
        </w:rPr>
      </w:pPr>
    </w:p>
    <w:p w:rsidR="003F3EB3" w:rsidRPr="003F3EB3" w:rsidRDefault="003F3EB3" w:rsidP="003F3EB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3F3EB3">
        <w:rPr>
          <w:rFonts w:ascii="Times New Roman" w:hAnsi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</w:t>
      </w:r>
      <w:r>
        <w:rPr>
          <w:rFonts w:ascii="Times New Roman" w:hAnsi="Times New Roman"/>
          <w:sz w:val="28"/>
          <w:szCs w:val="28"/>
        </w:rPr>
        <w:t>измерительного инструмента</w:t>
      </w:r>
      <w:r w:rsidRPr="003F3EB3">
        <w:rPr>
          <w:rFonts w:ascii="Times New Roman" w:hAnsi="Times New Roman"/>
          <w:sz w:val="28"/>
          <w:szCs w:val="28"/>
        </w:rPr>
        <w:t xml:space="preserve"> признан несостоявшимся. Заказчик ФГУП "Производственное объединение "Маяк" </w:t>
      </w:r>
      <w:proofErr w:type="gramStart"/>
      <w:r w:rsidRPr="003F3EB3">
        <w:rPr>
          <w:rFonts w:ascii="Times New Roman" w:hAnsi="Times New Roman"/>
          <w:sz w:val="28"/>
          <w:szCs w:val="28"/>
        </w:rPr>
        <w:t>в праве</w:t>
      </w:r>
      <w:proofErr w:type="gramEnd"/>
      <w:r w:rsidRPr="003F3EB3">
        <w:rPr>
          <w:rFonts w:ascii="Times New Roman" w:hAnsi="Times New Roman"/>
          <w:sz w:val="28"/>
          <w:szCs w:val="28"/>
        </w:rPr>
        <w:t xml:space="preserve"> принять решение о заключении договора с участником запроса цен </w:t>
      </w:r>
      <w:r w:rsidRPr="003F3EB3">
        <w:rPr>
          <w:rFonts w:ascii="Times New Roman" w:eastAsiaTheme="minorHAnsi" w:hAnsi="Times New Roman"/>
          <w:sz w:val="28"/>
          <w:szCs w:val="28"/>
        </w:rPr>
        <w:t>Закрытое акционерное общество "</w:t>
      </w:r>
      <w:proofErr w:type="spellStart"/>
      <w:r w:rsidRPr="003F3EB3">
        <w:rPr>
          <w:rFonts w:ascii="Times New Roman" w:eastAsiaTheme="minorHAnsi" w:hAnsi="Times New Roman"/>
          <w:sz w:val="28"/>
          <w:szCs w:val="28"/>
        </w:rPr>
        <w:t>Хоффманн</w:t>
      </w:r>
      <w:proofErr w:type="spellEnd"/>
      <w:r w:rsidRPr="003F3EB3">
        <w:rPr>
          <w:rFonts w:ascii="Times New Roman" w:eastAsiaTheme="minorHAnsi" w:hAnsi="Times New Roman"/>
          <w:sz w:val="28"/>
          <w:szCs w:val="28"/>
        </w:rPr>
        <w:t xml:space="preserve"> Профессиональный Инструмент"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3F3EB3">
        <w:rPr>
          <w:rFonts w:ascii="Times New Roman" w:hAnsi="Times New Roman"/>
          <w:sz w:val="28"/>
          <w:szCs w:val="28"/>
        </w:rPr>
        <w:t xml:space="preserve">на условиях, указанных в заявке на участие в запросе цен </w:t>
      </w:r>
      <w:r w:rsidRPr="003F3EB3">
        <w:rPr>
          <w:rFonts w:ascii="Times New Roman" w:eastAsiaTheme="minorHAnsi" w:hAnsi="Times New Roman"/>
          <w:sz w:val="28"/>
          <w:szCs w:val="28"/>
        </w:rPr>
        <w:t>Закрытое акционерное общество "</w:t>
      </w:r>
      <w:proofErr w:type="spellStart"/>
      <w:r w:rsidRPr="003F3EB3">
        <w:rPr>
          <w:rFonts w:ascii="Times New Roman" w:eastAsiaTheme="minorHAnsi" w:hAnsi="Times New Roman"/>
          <w:sz w:val="28"/>
          <w:szCs w:val="28"/>
        </w:rPr>
        <w:t>Хоффманн</w:t>
      </w:r>
      <w:proofErr w:type="spellEnd"/>
      <w:r w:rsidRPr="003F3EB3">
        <w:rPr>
          <w:rFonts w:ascii="Times New Roman" w:eastAsiaTheme="minorHAnsi" w:hAnsi="Times New Roman"/>
          <w:sz w:val="28"/>
          <w:szCs w:val="28"/>
        </w:rPr>
        <w:t xml:space="preserve"> Профессиональный Инструмент"</w:t>
      </w:r>
      <w:r w:rsidRPr="003F3EB3">
        <w:rPr>
          <w:rFonts w:ascii="Times New Roman" w:hAnsi="Times New Roman"/>
          <w:sz w:val="28"/>
          <w:szCs w:val="28"/>
        </w:rPr>
        <w:t xml:space="preserve">. В случае принятия ФГУП "Производственное объединение "Маяк" </w:t>
      </w:r>
      <w:r w:rsidRPr="003F3EB3">
        <w:rPr>
          <w:rFonts w:ascii="Times New Roman" w:hAnsi="Times New Roman"/>
          <w:sz w:val="28"/>
          <w:szCs w:val="28"/>
        </w:rPr>
        <w:lastRenderedPageBreak/>
        <w:t xml:space="preserve">решения о заключении договора с </w:t>
      </w:r>
      <w:r w:rsidRPr="003F3EB3">
        <w:rPr>
          <w:rFonts w:ascii="Times New Roman" w:eastAsiaTheme="minorHAnsi" w:hAnsi="Times New Roman"/>
          <w:sz w:val="28"/>
          <w:szCs w:val="28"/>
        </w:rPr>
        <w:t>Закрытое акционерное общество "</w:t>
      </w:r>
      <w:proofErr w:type="spellStart"/>
      <w:r w:rsidRPr="003F3EB3">
        <w:rPr>
          <w:rFonts w:ascii="Times New Roman" w:eastAsiaTheme="minorHAnsi" w:hAnsi="Times New Roman"/>
          <w:sz w:val="28"/>
          <w:szCs w:val="28"/>
        </w:rPr>
        <w:t>Хоффманн</w:t>
      </w:r>
      <w:proofErr w:type="spellEnd"/>
      <w:r w:rsidRPr="003F3EB3">
        <w:rPr>
          <w:rFonts w:ascii="Times New Roman" w:eastAsiaTheme="minorHAnsi" w:hAnsi="Times New Roman"/>
          <w:sz w:val="28"/>
          <w:szCs w:val="28"/>
        </w:rPr>
        <w:t xml:space="preserve"> Профессиональный Инструмент" </w:t>
      </w:r>
      <w:r w:rsidRPr="003F3EB3">
        <w:rPr>
          <w:rFonts w:ascii="Times New Roman" w:hAnsi="Times New Roman"/>
          <w:sz w:val="28"/>
          <w:szCs w:val="28"/>
        </w:rPr>
        <w:t xml:space="preserve">рекомендовать ФГУП "Производственное объединение "Маяк" провести с </w:t>
      </w:r>
      <w:r w:rsidRPr="003F3EB3">
        <w:rPr>
          <w:rFonts w:ascii="Times New Roman" w:eastAsiaTheme="minorHAnsi" w:hAnsi="Times New Roman"/>
          <w:sz w:val="28"/>
          <w:szCs w:val="28"/>
        </w:rPr>
        <w:t>Закрытое акционерное общество "</w:t>
      </w:r>
      <w:proofErr w:type="spellStart"/>
      <w:r w:rsidRPr="003F3EB3">
        <w:rPr>
          <w:rFonts w:ascii="Times New Roman" w:eastAsiaTheme="minorHAnsi" w:hAnsi="Times New Roman"/>
          <w:sz w:val="28"/>
          <w:szCs w:val="28"/>
        </w:rPr>
        <w:t>Хоффманн</w:t>
      </w:r>
      <w:proofErr w:type="spellEnd"/>
      <w:r w:rsidRPr="003F3EB3">
        <w:rPr>
          <w:rFonts w:ascii="Times New Roman" w:eastAsiaTheme="minorHAnsi" w:hAnsi="Times New Roman"/>
          <w:sz w:val="28"/>
          <w:szCs w:val="28"/>
        </w:rPr>
        <w:t xml:space="preserve"> Профессиональный Инструмент"</w:t>
      </w:r>
      <w:r w:rsidRPr="003F3EB3">
        <w:rPr>
          <w:rFonts w:ascii="Times New Roman" w:eastAsiaTheme="minorHAnsi" w:hAnsi="Times New Roman"/>
        </w:rPr>
        <w:t xml:space="preserve"> </w:t>
      </w:r>
      <w:r w:rsidRPr="003F3EB3">
        <w:rPr>
          <w:rFonts w:ascii="Times New Roman" w:hAnsi="Times New Roman"/>
          <w:sz w:val="28"/>
        </w:rPr>
        <w:t>преддоговорные переговоры по снижению цены.</w:t>
      </w:r>
    </w:p>
    <w:p w:rsidR="0064601C" w:rsidRDefault="0064601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64601C" w:rsidRDefault="00165BF5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3F3EB3" w:rsidTr="003F1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EB3" w:rsidRDefault="003F3EB3" w:rsidP="003F113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EB3" w:rsidRDefault="003F3EB3" w:rsidP="003F113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EB3" w:rsidRDefault="003F3EB3" w:rsidP="003F113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3F3EB3" w:rsidTr="003F113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EB3" w:rsidRDefault="003F3EB3" w:rsidP="003F1130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3F3EB3" w:rsidTr="003F1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EB3" w:rsidRDefault="003F3EB3" w:rsidP="003F113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EB3" w:rsidRDefault="003F3EB3" w:rsidP="003F113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EB3" w:rsidRDefault="003F3EB3" w:rsidP="003F113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F3EB3" w:rsidTr="003F113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EB3" w:rsidRDefault="003F3EB3" w:rsidP="003F1130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3F3EB3" w:rsidTr="003F1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EB3" w:rsidRDefault="003F3EB3" w:rsidP="003F113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EB3" w:rsidRDefault="003F3EB3" w:rsidP="003F113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EB3" w:rsidRDefault="003F3EB3" w:rsidP="003F113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F3EB3" w:rsidTr="003F1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EB3" w:rsidRDefault="003F3EB3" w:rsidP="003F113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EB3" w:rsidRDefault="003F3EB3" w:rsidP="003F1130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EB3" w:rsidRDefault="003F3EB3" w:rsidP="003F113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F3EB3" w:rsidTr="003F1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EB3" w:rsidRDefault="003F3EB3" w:rsidP="003F113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EB3" w:rsidRDefault="003F3EB3" w:rsidP="003F113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EB3" w:rsidRDefault="003F3EB3" w:rsidP="003F113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F3EB3" w:rsidTr="003F1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EB3" w:rsidRDefault="003F3EB3" w:rsidP="003F113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EB3" w:rsidRDefault="003F3EB3" w:rsidP="003F113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EB3" w:rsidRDefault="003F3EB3" w:rsidP="003F113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F3EB3" w:rsidTr="003F1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EB3" w:rsidRDefault="003F3EB3" w:rsidP="003F113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EB3" w:rsidRDefault="003F3EB3" w:rsidP="003F113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EB3" w:rsidRDefault="003F3EB3" w:rsidP="003F113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F3EB3" w:rsidTr="003F113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EB3" w:rsidRDefault="003F3EB3" w:rsidP="003F1130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F3EB3" w:rsidTr="003F1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EB3" w:rsidRDefault="003F3EB3" w:rsidP="003F113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EB3" w:rsidRDefault="003F3EB3" w:rsidP="003F113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EB3" w:rsidRDefault="003F3EB3" w:rsidP="003F113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4601C" w:rsidRPr="003F3EB3" w:rsidRDefault="0064601C">
      <w:pPr>
        <w:keepLines w:val="0"/>
        <w:rPr>
          <w:rFonts w:ascii="Times New Roman" w:hAnsi="Times New Roman"/>
          <w:sz w:val="28"/>
        </w:rPr>
      </w:pPr>
    </w:p>
    <w:p w:rsidR="0064601C" w:rsidRPr="003F3EB3" w:rsidRDefault="0064601C">
      <w:pPr>
        <w:rPr>
          <w:sz w:val="28"/>
        </w:rPr>
      </w:pPr>
    </w:p>
    <w:sectPr w:rsidR="0064601C" w:rsidRPr="003F3EB3" w:rsidSect="0064601C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72B5" w:rsidRDefault="009172B5">
      <w:r>
        <w:separator/>
      </w:r>
    </w:p>
  </w:endnote>
  <w:endnote w:type="continuationSeparator" w:id="0">
    <w:p w:rsidR="009172B5" w:rsidRDefault="009172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64601C" w:rsidRPr="003F3EB3" w:rsidRDefault="0064601C" w:rsidP="003F3EB3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</w:p>
          <w:p w:rsidR="0064601C" w:rsidRDefault="00165BF5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6E4A1F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6E4A1F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D5F2B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6E4A1F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6E4A1F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6E4A1F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D5F2B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6E4A1F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4601C" w:rsidRDefault="0064601C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72B5" w:rsidRDefault="009172B5">
      <w:r>
        <w:separator/>
      </w:r>
    </w:p>
  </w:footnote>
  <w:footnote w:type="continuationSeparator" w:id="0">
    <w:p w:rsidR="009172B5" w:rsidRDefault="009172B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3698B"/>
    <w:multiLevelType w:val="multilevel"/>
    <w:tmpl w:val="168E8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A25310"/>
    <w:multiLevelType w:val="multilevel"/>
    <w:tmpl w:val="95882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5BF5"/>
    <w:rsid w:val="00165BF5"/>
    <w:rsid w:val="00265794"/>
    <w:rsid w:val="003F3EB3"/>
    <w:rsid w:val="0064601C"/>
    <w:rsid w:val="006E4A1F"/>
    <w:rsid w:val="008D5F2B"/>
    <w:rsid w:val="009172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01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4601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64601C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64601C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64601C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64601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6460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64601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6460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64601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64601C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64601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64601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64601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64601C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64601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64601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64601C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485A19-8CA5-45A8-A352-E0DF0DAB1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766</Words>
  <Characters>4369</Characters>
  <Application>Microsoft Office Word</Application>
  <DocSecurity>0</DocSecurity>
  <Lines>36</Lines>
  <Paragraphs>10</Paragraphs>
  <ScaleCrop>false</ScaleCrop>
  <Company/>
  <LinksUpToDate>false</LinksUpToDate>
  <CharactersWithSpaces>5125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2014-07-31T04:41:00Z</cp:lastPrinted>
  <dcterms:created xsi:type="dcterms:W3CDTF">2014-07-31T04:33:00Z</dcterms:created>
  <dcterms:modified xsi:type="dcterms:W3CDTF">2014-08-04T05:02:00Z</dcterms:modified>
</cp:coreProperties>
</file>