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3E1100" w:rsidRDefault="002D5E1B" w:rsidP="00F51D55">
      <w:pPr>
        <w:jc w:val="center"/>
        <w:rPr>
          <w:b/>
          <w:spacing w:val="1"/>
          <w:sz w:val="24"/>
          <w:szCs w:val="24"/>
        </w:rPr>
      </w:pPr>
      <w:r w:rsidRPr="003E110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3E1100" w:rsidRDefault="00AD2F32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3E1100" w:rsidRDefault="00885C3B" w:rsidP="00CA0F87">
      <w:pPr>
        <w:pStyle w:val="2"/>
        <w:ind w:right="141"/>
        <w:rPr>
          <w:sz w:val="24"/>
          <w:szCs w:val="24"/>
        </w:rPr>
      </w:pPr>
    </w:p>
    <w:p w:rsidR="003A3EBD" w:rsidRPr="003E1100" w:rsidRDefault="003A3EBD" w:rsidP="00CA0F87">
      <w:pPr>
        <w:pStyle w:val="2"/>
        <w:ind w:right="141"/>
        <w:rPr>
          <w:b w:val="0"/>
          <w:sz w:val="24"/>
          <w:szCs w:val="24"/>
        </w:rPr>
      </w:pPr>
      <w:r w:rsidRPr="003E1100">
        <w:rPr>
          <w:b w:val="0"/>
          <w:sz w:val="24"/>
          <w:szCs w:val="24"/>
        </w:rPr>
        <w:t>ПРОТОКОЛ №</w:t>
      </w:r>
      <w:r w:rsidR="004F5166" w:rsidRPr="003E1100">
        <w:rPr>
          <w:b w:val="0"/>
          <w:sz w:val="24"/>
          <w:szCs w:val="24"/>
        </w:rPr>
        <w:t xml:space="preserve"> </w:t>
      </w:r>
      <w:r w:rsidR="002D5E1B" w:rsidRPr="003E1100">
        <w:rPr>
          <w:b w:val="0"/>
          <w:sz w:val="24"/>
          <w:szCs w:val="24"/>
        </w:rPr>
        <w:t>SH-2014/1532</w:t>
      </w:r>
      <w:r w:rsidR="004F5166" w:rsidRPr="003E1100">
        <w:rPr>
          <w:b w:val="0"/>
          <w:sz w:val="24"/>
          <w:szCs w:val="24"/>
        </w:rPr>
        <w:t xml:space="preserve"> от </w:t>
      </w:r>
      <w:r w:rsidR="002D5E1B" w:rsidRPr="003E1100">
        <w:rPr>
          <w:b w:val="0"/>
          <w:sz w:val="24"/>
          <w:szCs w:val="24"/>
        </w:rPr>
        <w:t>12.08.2014</w:t>
      </w:r>
    </w:p>
    <w:p w:rsidR="003A3EBD" w:rsidRPr="003E1100" w:rsidRDefault="003A3EBD" w:rsidP="00CA0F87">
      <w:pPr>
        <w:ind w:right="141"/>
        <w:jc w:val="center"/>
        <w:rPr>
          <w:sz w:val="24"/>
          <w:szCs w:val="24"/>
        </w:rPr>
      </w:pPr>
      <w:r w:rsidRPr="003E1100">
        <w:rPr>
          <w:sz w:val="24"/>
          <w:szCs w:val="24"/>
        </w:rPr>
        <w:t xml:space="preserve">Заседания </w:t>
      </w:r>
      <w:r w:rsidR="00664201" w:rsidRPr="003E1100">
        <w:rPr>
          <w:sz w:val="24"/>
          <w:szCs w:val="24"/>
        </w:rPr>
        <w:t>закупочной комиссии</w:t>
      </w:r>
    </w:p>
    <w:p w:rsidR="000B49AB" w:rsidRPr="003E1100" w:rsidRDefault="00F51D55" w:rsidP="000B49AB">
      <w:pPr>
        <w:jc w:val="center"/>
        <w:rPr>
          <w:sz w:val="24"/>
          <w:szCs w:val="24"/>
        </w:rPr>
      </w:pPr>
      <w:r w:rsidRPr="003E1100">
        <w:rPr>
          <w:sz w:val="24"/>
          <w:szCs w:val="24"/>
        </w:rPr>
        <w:t xml:space="preserve"> </w:t>
      </w:r>
      <w:r w:rsidR="000B49AB" w:rsidRPr="003E1100">
        <w:rPr>
          <w:sz w:val="24"/>
          <w:szCs w:val="24"/>
        </w:rPr>
        <w:t>«</w:t>
      </w:r>
      <w:r w:rsidR="00454396" w:rsidRPr="003E1100">
        <w:rPr>
          <w:sz w:val="24"/>
          <w:szCs w:val="24"/>
        </w:rPr>
        <w:t>Рассмотрение заявок на отборочной стадии</w:t>
      </w:r>
      <w:r w:rsidR="000B49AB" w:rsidRPr="003E1100">
        <w:rPr>
          <w:sz w:val="24"/>
          <w:szCs w:val="24"/>
        </w:rPr>
        <w:t>»</w:t>
      </w:r>
    </w:p>
    <w:p w:rsidR="003A3EBD" w:rsidRPr="003E1100" w:rsidRDefault="003A3EBD" w:rsidP="00CA0F87">
      <w:pPr>
        <w:ind w:right="141"/>
        <w:jc w:val="center"/>
        <w:rPr>
          <w:b/>
          <w:sz w:val="24"/>
          <w:szCs w:val="24"/>
        </w:rPr>
      </w:pPr>
    </w:p>
    <w:p w:rsidR="003E1100" w:rsidRDefault="003E1100" w:rsidP="003E1100">
      <w:pPr>
        <w:jc w:val="center"/>
        <w:rPr>
          <w:b/>
          <w:sz w:val="24"/>
          <w:szCs w:val="24"/>
          <w:u w:val="single"/>
        </w:rPr>
      </w:pPr>
      <w:r>
        <w:rPr>
          <w:bCs/>
          <w:u w:val="single"/>
        </w:rPr>
        <w:t xml:space="preserve">на </w:t>
      </w:r>
      <w:r>
        <w:rPr>
          <w:b/>
          <w:bCs/>
          <w:u w:val="single"/>
        </w:rPr>
        <w:t xml:space="preserve">выполнение </w:t>
      </w:r>
      <w:r>
        <w:rPr>
          <w:b/>
          <w:u w:val="single"/>
        </w:rPr>
        <w:t>работ по испытанию на нагревание в нормальных эксплуатационных условиях турбогенераторов ТЭЦ ОАО «СХК»</w:t>
      </w:r>
    </w:p>
    <w:p w:rsidR="003E1100" w:rsidRDefault="003E1100" w:rsidP="003E1100">
      <w:pPr>
        <w:jc w:val="both"/>
        <w:rPr>
          <w:b/>
          <w:sz w:val="24"/>
          <w:szCs w:val="24"/>
        </w:rPr>
      </w:pPr>
    </w:p>
    <w:p w:rsidR="003A3EBD" w:rsidRPr="003E1100" w:rsidRDefault="003A3EBD" w:rsidP="00CA0F87">
      <w:pPr>
        <w:ind w:right="141"/>
        <w:jc w:val="both"/>
        <w:rPr>
          <w:sz w:val="24"/>
          <w:szCs w:val="24"/>
        </w:rPr>
      </w:pPr>
      <w:r w:rsidRPr="003E1100">
        <w:rPr>
          <w:sz w:val="24"/>
          <w:szCs w:val="24"/>
        </w:rPr>
        <w:tab/>
        <w:t xml:space="preserve">                                                                                   </w:t>
      </w:r>
      <w:r w:rsidRPr="003E1100">
        <w:rPr>
          <w:sz w:val="24"/>
          <w:szCs w:val="24"/>
        </w:rPr>
        <w:tab/>
      </w:r>
      <w:r w:rsidRPr="003E1100">
        <w:rPr>
          <w:sz w:val="24"/>
          <w:szCs w:val="24"/>
        </w:rPr>
        <w:tab/>
      </w:r>
      <w:r w:rsidRPr="003E1100">
        <w:rPr>
          <w:sz w:val="24"/>
          <w:szCs w:val="24"/>
        </w:rPr>
        <w:tab/>
      </w:r>
      <w:r w:rsidRPr="003E1100">
        <w:rPr>
          <w:sz w:val="24"/>
          <w:szCs w:val="24"/>
        </w:rPr>
        <w:tab/>
      </w:r>
      <w:r w:rsidRPr="003E1100">
        <w:rPr>
          <w:sz w:val="24"/>
          <w:szCs w:val="24"/>
        </w:rPr>
        <w:tab/>
      </w:r>
    </w:p>
    <w:p w:rsidR="003A3EBD" w:rsidRPr="003E1100" w:rsidRDefault="003A3EBD" w:rsidP="00CA0F87">
      <w:pPr>
        <w:ind w:right="141"/>
        <w:rPr>
          <w:sz w:val="24"/>
          <w:szCs w:val="24"/>
        </w:rPr>
      </w:pPr>
      <w:r w:rsidRPr="003E1100">
        <w:rPr>
          <w:sz w:val="24"/>
          <w:szCs w:val="24"/>
        </w:rPr>
        <w:t xml:space="preserve">Вид процедуры закупки: </w:t>
      </w:r>
      <w:r w:rsidR="002D5E1B" w:rsidRPr="003E1100">
        <w:rPr>
          <w:sz w:val="24"/>
          <w:szCs w:val="24"/>
        </w:rPr>
        <w:t>открытый запрос предложений в электронной форме</w:t>
      </w:r>
    </w:p>
    <w:p w:rsidR="00BE23E0" w:rsidRPr="003E1100" w:rsidRDefault="00BE23E0" w:rsidP="00CA0F87">
      <w:pPr>
        <w:ind w:right="141"/>
        <w:rPr>
          <w:sz w:val="24"/>
          <w:szCs w:val="24"/>
        </w:rPr>
      </w:pPr>
    </w:p>
    <w:p w:rsidR="00BE23E0" w:rsidRPr="003E1100" w:rsidRDefault="00BE23E0" w:rsidP="00BE23E0">
      <w:pPr>
        <w:ind w:right="141"/>
        <w:rPr>
          <w:sz w:val="24"/>
          <w:szCs w:val="24"/>
        </w:rPr>
      </w:pPr>
      <w:r w:rsidRPr="003E1100">
        <w:rPr>
          <w:sz w:val="24"/>
          <w:szCs w:val="24"/>
        </w:rPr>
        <w:t>Заказчик:_</w:t>
      </w:r>
      <w:r w:rsidR="002D5E1B" w:rsidRPr="003E1100">
        <w:rPr>
          <w:sz w:val="24"/>
          <w:szCs w:val="24"/>
        </w:rPr>
        <w:t>ОАО «СХК»</w:t>
      </w:r>
    </w:p>
    <w:p w:rsidR="00BE23E0" w:rsidRDefault="00BE23E0" w:rsidP="00BE23E0">
      <w:pPr>
        <w:ind w:right="141"/>
        <w:rPr>
          <w:sz w:val="24"/>
          <w:szCs w:val="24"/>
        </w:rPr>
      </w:pPr>
      <w:r w:rsidRPr="003E1100">
        <w:rPr>
          <w:sz w:val="24"/>
          <w:szCs w:val="24"/>
        </w:rPr>
        <w:t>Место нахождения заказчика:_</w:t>
      </w:r>
      <w:r w:rsidR="002D5E1B" w:rsidRPr="003E1100">
        <w:rPr>
          <w:sz w:val="24"/>
          <w:szCs w:val="24"/>
        </w:rPr>
        <w:t>636039, Томская обл, Северск г, Курчатова ул, 1</w:t>
      </w:r>
    </w:p>
    <w:p w:rsidR="00BE23E0" w:rsidRDefault="00BE23E0" w:rsidP="00BE23E0">
      <w:pPr>
        <w:ind w:right="141"/>
        <w:rPr>
          <w:sz w:val="24"/>
          <w:szCs w:val="24"/>
        </w:rPr>
      </w:pPr>
    </w:p>
    <w:p w:rsidR="00E226AD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Место, дата и время </w:t>
      </w:r>
      <w:r w:rsidR="00454396" w:rsidRPr="00A9201F">
        <w:rPr>
          <w:sz w:val="24"/>
          <w:szCs w:val="24"/>
        </w:rPr>
        <w:t>рассмотрения заявок на отборочной стадии</w:t>
      </w:r>
      <w:r>
        <w:rPr>
          <w:sz w:val="24"/>
          <w:szCs w:val="24"/>
        </w:rPr>
        <w:t xml:space="preserve"> по предмету запроса предложений:</w:t>
      </w:r>
    </w:p>
    <w:p w:rsidR="00E226AD" w:rsidRPr="003E1100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E1100">
        <w:rPr>
          <w:sz w:val="24"/>
          <w:szCs w:val="24"/>
        </w:rPr>
        <w:t xml:space="preserve">Место: </w:t>
      </w:r>
      <w:r w:rsidR="002D5E1B" w:rsidRPr="003E1100">
        <w:rPr>
          <w:sz w:val="24"/>
          <w:szCs w:val="24"/>
        </w:rPr>
        <w:t>636039, Томская обл, Северск г, Курчатова ул, 1</w:t>
      </w:r>
      <w:r w:rsidRPr="003E1100">
        <w:rPr>
          <w:sz w:val="24"/>
          <w:szCs w:val="24"/>
        </w:rPr>
        <w:t>.</w:t>
      </w:r>
    </w:p>
    <w:p w:rsidR="00E226AD" w:rsidRPr="0031549E" w:rsidRDefault="00E226AD" w:rsidP="00E226AD">
      <w:pPr>
        <w:shd w:val="clear" w:color="auto" w:fill="FFFFFF"/>
        <w:jc w:val="both"/>
        <w:rPr>
          <w:b/>
          <w:sz w:val="24"/>
          <w:szCs w:val="24"/>
        </w:rPr>
      </w:pPr>
      <w:r w:rsidRPr="003E1100">
        <w:rPr>
          <w:sz w:val="24"/>
          <w:szCs w:val="24"/>
        </w:rPr>
        <w:t xml:space="preserve">Дата и время:  </w:t>
      </w:r>
      <w:r w:rsidR="002D5E1B" w:rsidRPr="003E1100">
        <w:rPr>
          <w:sz w:val="24"/>
          <w:szCs w:val="24"/>
        </w:rPr>
        <w:t>12.08.2014</w:t>
      </w:r>
      <w:r w:rsidRPr="003E1100">
        <w:rPr>
          <w:sz w:val="24"/>
          <w:szCs w:val="24"/>
        </w:rPr>
        <w:t xml:space="preserve">  в «12»ч. «00»мин. (время московское).</w:t>
      </w:r>
    </w:p>
    <w:p w:rsidR="00E226AD" w:rsidRPr="00885C3B" w:rsidRDefault="00E226AD" w:rsidP="00BE23E0">
      <w:pPr>
        <w:ind w:right="141"/>
        <w:rPr>
          <w:sz w:val="24"/>
          <w:szCs w:val="24"/>
        </w:rPr>
      </w:pPr>
    </w:p>
    <w:p w:rsidR="00BE23E0" w:rsidRPr="00A35455" w:rsidRDefault="00BE23E0" w:rsidP="00BE23E0">
      <w:pPr>
        <w:ind w:right="141"/>
        <w:rPr>
          <w:sz w:val="24"/>
          <w:szCs w:val="24"/>
        </w:rPr>
      </w:pPr>
      <w:r w:rsidRPr="00A35455">
        <w:rPr>
          <w:sz w:val="24"/>
          <w:szCs w:val="24"/>
        </w:rPr>
        <w:t>Повестка заседания:</w:t>
      </w:r>
    </w:p>
    <w:p w:rsidR="007A612E" w:rsidRPr="00E0781B" w:rsidRDefault="002D5E1B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E1100">
        <w:rPr>
          <w:sz w:val="24"/>
          <w:szCs w:val="24"/>
        </w:rPr>
        <w:t>Оценка и сопоставление предложений на участие в запросе предложений</w:t>
      </w:r>
      <w:r w:rsidR="00E0781B" w:rsidRPr="003E1100">
        <w:rPr>
          <w:sz w:val="24"/>
          <w:szCs w:val="24"/>
        </w:rPr>
        <w:t>.</w:t>
      </w:r>
    </w:p>
    <w:p w:rsidR="003E1100" w:rsidRDefault="003A3EBD" w:rsidP="003E1100">
      <w:pPr>
        <w:jc w:val="both"/>
        <w:rPr>
          <w:sz w:val="24"/>
          <w:szCs w:val="24"/>
        </w:rPr>
      </w:pPr>
      <w:r w:rsidRPr="00885C3B">
        <w:rPr>
          <w:sz w:val="20"/>
        </w:rPr>
        <w:t xml:space="preserve"> </w:t>
      </w:r>
      <w:r w:rsidR="003E1100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3E1100" w:rsidRDefault="003E1100" w:rsidP="003E1100">
      <w:pPr>
        <w:jc w:val="both"/>
        <w:rPr>
          <w:b/>
        </w:rPr>
      </w:pPr>
    </w:p>
    <w:p w:rsidR="003E1100" w:rsidRDefault="003E1100" w:rsidP="003E1100">
      <w:pPr>
        <w:rPr>
          <w:sz w:val="24"/>
          <w:szCs w:val="24"/>
        </w:rPr>
      </w:pPr>
      <w:r>
        <w:rPr>
          <w:sz w:val="24"/>
          <w:szCs w:val="24"/>
        </w:rPr>
        <w:t xml:space="preserve">Извещение № 98/4095 от «10»  июля 2014 года  (901-SH-8164) о проведении запроса предложений на выполнение работ, оказание услуг было размещено на официальном сайте Госкорпорации «Росатом» </w:t>
      </w:r>
      <w:hyperlink r:id="rId7" w:history="1">
        <w:r>
          <w:rPr>
            <w:rStyle w:val="a7"/>
            <w:sz w:val="24"/>
            <w:szCs w:val="24"/>
            <w:lang w:val="en-US"/>
          </w:rPr>
          <w:t>http</w:t>
        </w:r>
        <w:r>
          <w:rPr>
            <w:rStyle w:val="a7"/>
            <w:sz w:val="24"/>
            <w:szCs w:val="24"/>
          </w:rPr>
          <w:t>://</w:t>
        </w:r>
        <w:r>
          <w:rPr>
            <w:rStyle w:val="a7"/>
            <w:sz w:val="24"/>
            <w:szCs w:val="24"/>
            <w:lang w:val="en-US"/>
          </w:rPr>
          <w:t>zakupki</w:t>
        </w:r>
        <w:r>
          <w:rPr>
            <w:rStyle w:val="a7"/>
            <w:sz w:val="24"/>
            <w:szCs w:val="24"/>
          </w:rPr>
          <w:t>.</w:t>
        </w:r>
        <w:r>
          <w:rPr>
            <w:rStyle w:val="a7"/>
            <w:sz w:val="24"/>
            <w:szCs w:val="24"/>
            <w:lang w:val="en-US"/>
          </w:rPr>
          <w:t>rosatom</w:t>
        </w:r>
        <w:r>
          <w:rPr>
            <w:rStyle w:val="a7"/>
            <w:sz w:val="24"/>
            <w:szCs w:val="24"/>
          </w:rPr>
          <w:t>.</w:t>
        </w:r>
        <w:r>
          <w:rPr>
            <w:rStyle w:val="a7"/>
            <w:sz w:val="24"/>
            <w:szCs w:val="24"/>
            <w:lang w:val="en-US"/>
          </w:rPr>
          <w:t>ru</w:t>
        </w:r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140710/0506/489 дата</w:t>
      </w:r>
      <w:r>
        <w:rPr>
          <w:snapToGrid w:val="0"/>
          <w:sz w:val="24"/>
          <w:szCs w:val="24"/>
        </w:rPr>
        <w:t xml:space="preserve"> 10.07.2014 </w:t>
      </w:r>
      <w:r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>
        <w:rPr>
          <w:sz w:val="22"/>
          <w:szCs w:val="22"/>
        </w:rPr>
        <w:t>:</w:t>
      </w:r>
      <w:r>
        <w:rPr>
          <w:sz w:val="24"/>
          <w:szCs w:val="24"/>
        </w:rPr>
        <w:t xml:space="preserve"> </w:t>
      </w:r>
    </w:p>
    <w:p w:rsidR="003E1100" w:rsidRDefault="003E1100" w:rsidP="003E1100">
      <w:pPr>
        <w:rPr>
          <w:sz w:val="24"/>
          <w:szCs w:val="24"/>
        </w:rPr>
      </w:pPr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3E1100" w:rsidTr="003E1100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1100" w:rsidRDefault="003E110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3E1100" w:rsidRDefault="003E110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1100" w:rsidRDefault="003E110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3E1100" w:rsidTr="003E1100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1100" w:rsidRDefault="003E110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1100" w:rsidRDefault="003E110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ИСПЫТАНИЕ ОБОРУДОВАНИЯ</w:t>
            </w:r>
          </w:p>
        </w:tc>
      </w:tr>
    </w:tbl>
    <w:p w:rsidR="003E1100" w:rsidRDefault="003E1100" w:rsidP="003E1100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E1100" w:rsidTr="003E11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1100" w:rsidRDefault="003E110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1100" w:rsidRDefault="003E11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472000.00 RUB (Четыреста семьдесят две тысячи RUB 0)</w:t>
            </w:r>
          </w:p>
        </w:tc>
      </w:tr>
      <w:tr w:rsidR="003E1100" w:rsidTr="003E11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1100" w:rsidRDefault="003E110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1100" w:rsidRDefault="003E11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максимальная цена  договора включает в себя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3E1100" w:rsidTr="003E11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1100" w:rsidRDefault="003E110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1100" w:rsidRDefault="003E11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ЗАТО Северск Томской обл., ОАО «СХК», территория ТЭЦ.</w:t>
            </w:r>
          </w:p>
        </w:tc>
      </w:tr>
      <w:tr w:rsidR="003E1100" w:rsidTr="003E11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1100" w:rsidRDefault="003E110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1100" w:rsidRDefault="003E1100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bCs/>
                <w:color w:val="000000"/>
                <w:sz w:val="24"/>
                <w:szCs w:val="24"/>
                <w:lang w:eastAsia="en-US"/>
              </w:rPr>
              <w:t>Р</w:t>
            </w: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3E1100" w:rsidRDefault="003E1100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  <w:r>
              <w:rPr>
                <w:b/>
                <w:sz w:val="24"/>
                <w:szCs w:val="24"/>
                <w:lang w:eastAsia="en-US"/>
              </w:rPr>
              <w:t xml:space="preserve"> начало работ:</w:t>
            </w:r>
            <w:r>
              <w:rPr>
                <w:sz w:val="24"/>
                <w:szCs w:val="24"/>
                <w:lang w:eastAsia="en-US"/>
              </w:rPr>
              <w:t xml:space="preserve"> с момента подписания договора сторонами;</w:t>
            </w:r>
          </w:p>
          <w:p w:rsidR="003E1100" w:rsidRDefault="003E1100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lastRenderedPageBreak/>
              <w:t xml:space="preserve">- </w:t>
            </w:r>
            <w:r>
              <w:rPr>
                <w:rFonts w:eastAsia="Calibri"/>
                <w:b/>
                <w:color w:val="000000"/>
                <w:sz w:val="24"/>
                <w:szCs w:val="24"/>
                <w:lang w:eastAsia="en-US"/>
              </w:rPr>
              <w:t xml:space="preserve">окончание работ: </w:t>
            </w: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31 декабря 2014 года.</w:t>
            </w:r>
          </w:p>
        </w:tc>
      </w:tr>
      <w:tr w:rsidR="003E1100" w:rsidTr="003E11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1100" w:rsidRDefault="003E110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1100" w:rsidRDefault="003E11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3E1100" w:rsidRDefault="003E11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Условия оплаты: 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 Оплата может производиться поэтапно (этап-месяц).</w:t>
            </w:r>
          </w:p>
        </w:tc>
      </w:tr>
      <w:tr w:rsidR="003E1100" w:rsidTr="003E11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1100" w:rsidRDefault="003E110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1100" w:rsidRDefault="003E11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885C3B" w:rsidRPr="00BF599C" w:rsidRDefault="003E1100" w:rsidP="003E1100">
      <w:pPr>
        <w:ind w:right="141"/>
        <w:rPr>
          <w:snapToGrid w:val="0"/>
          <w:sz w:val="24"/>
          <w:szCs w:val="24"/>
        </w:rPr>
      </w:pPr>
      <w:r>
        <w:rPr>
          <w:sz w:val="24"/>
          <w:szCs w:val="24"/>
        </w:rPr>
        <w:br/>
      </w:r>
    </w:p>
    <w:p w:rsidR="00E0505E" w:rsidRPr="00885C3B" w:rsidRDefault="00E0505E" w:rsidP="00E0505E">
      <w:pPr>
        <w:jc w:val="both"/>
        <w:rPr>
          <w:snapToGrid w:val="0"/>
          <w:sz w:val="24"/>
          <w:szCs w:val="24"/>
        </w:rPr>
      </w:pPr>
      <w:r w:rsidRPr="003E1100">
        <w:rPr>
          <w:snapToGrid w:val="0"/>
          <w:sz w:val="24"/>
          <w:szCs w:val="24"/>
        </w:rPr>
        <w:t xml:space="preserve">Процедура </w:t>
      </w:r>
      <w:r w:rsidR="005D5FF2" w:rsidRPr="003E1100">
        <w:rPr>
          <w:sz w:val="24"/>
          <w:szCs w:val="24"/>
        </w:rPr>
        <w:t>открытия доступа к поданным Предложениям</w:t>
      </w:r>
      <w:r w:rsidRPr="003E1100">
        <w:rPr>
          <w:snapToGrid w:val="0"/>
          <w:sz w:val="24"/>
          <w:szCs w:val="24"/>
        </w:rPr>
        <w:t xml:space="preserve"> состоялась </w:t>
      </w:r>
      <w:r w:rsidR="00885C3B" w:rsidRPr="003E1100">
        <w:rPr>
          <w:sz w:val="24"/>
          <w:szCs w:val="24"/>
        </w:rPr>
        <w:t>«</w:t>
      </w:r>
      <w:r w:rsidR="002D5E1B" w:rsidRPr="003E1100">
        <w:rPr>
          <w:sz w:val="24"/>
          <w:szCs w:val="24"/>
        </w:rPr>
        <w:t>22</w:t>
      </w:r>
      <w:r w:rsidR="00885C3B" w:rsidRPr="003E1100">
        <w:rPr>
          <w:sz w:val="24"/>
          <w:szCs w:val="24"/>
        </w:rPr>
        <w:t xml:space="preserve">» </w:t>
      </w:r>
      <w:r w:rsidR="002D5E1B" w:rsidRPr="003E1100">
        <w:rPr>
          <w:sz w:val="24"/>
          <w:szCs w:val="24"/>
        </w:rPr>
        <w:t>июля</w:t>
      </w:r>
      <w:r w:rsidR="00885C3B" w:rsidRPr="003E1100">
        <w:rPr>
          <w:sz w:val="24"/>
          <w:szCs w:val="24"/>
        </w:rPr>
        <w:t xml:space="preserve"> </w:t>
      </w:r>
      <w:r w:rsidR="002D5E1B" w:rsidRPr="003E1100">
        <w:rPr>
          <w:sz w:val="24"/>
          <w:szCs w:val="24"/>
        </w:rPr>
        <w:t>2014</w:t>
      </w:r>
      <w:r w:rsidRPr="003E1100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5D5FF2" w:rsidRPr="003E1100">
        <w:rPr>
          <w:sz w:val="24"/>
          <w:szCs w:val="24"/>
        </w:rPr>
        <w:t>Открытие доступа к поданным Предложениям</w:t>
      </w:r>
      <w:r w:rsidRPr="003E1100">
        <w:rPr>
          <w:snapToGrid w:val="0"/>
          <w:sz w:val="24"/>
          <w:szCs w:val="24"/>
        </w:rPr>
        <w:t>» №</w:t>
      </w:r>
      <w:r w:rsidR="00885C3B" w:rsidRPr="003E1100">
        <w:rPr>
          <w:snapToGrid w:val="0"/>
          <w:sz w:val="24"/>
          <w:szCs w:val="24"/>
        </w:rPr>
        <w:t xml:space="preserve"> </w:t>
      </w:r>
      <w:r w:rsidR="002D5E1B" w:rsidRPr="003E1100">
        <w:rPr>
          <w:snapToGrid w:val="0"/>
          <w:sz w:val="24"/>
          <w:szCs w:val="24"/>
        </w:rPr>
        <w:t>SH-2014/1341</w:t>
      </w:r>
      <w:r w:rsidR="00885C3B" w:rsidRPr="003E1100">
        <w:rPr>
          <w:snapToGrid w:val="0"/>
          <w:sz w:val="24"/>
          <w:szCs w:val="24"/>
        </w:rPr>
        <w:t xml:space="preserve"> </w:t>
      </w:r>
      <w:r w:rsidRPr="003E1100">
        <w:rPr>
          <w:snapToGrid w:val="0"/>
          <w:sz w:val="24"/>
          <w:szCs w:val="24"/>
        </w:rPr>
        <w:t>от</w:t>
      </w:r>
      <w:r w:rsidR="00885C3B" w:rsidRPr="003E1100">
        <w:rPr>
          <w:snapToGrid w:val="0"/>
          <w:sz w:val="24"/>
          <w:szCs w:val="24"/>
        </w:rPr>
        <w:t xml:space="preserve"> </w:t>
      </w:r>
      <w:r w:rsidR="002D5E1B" w:rsidRPr="003E1100">
        <w:rPr>
          <w:snapToGrid w:val="0"/>
          <w:sz w:val="24"/>
          <w:szCs w:val="24"/>
        </w:rPr>
        <w:t>22.07.2014</w:t>
      </w:r>
      <w:r w:rsidR="00885C3B" w:rsidRPr="003E1100">
        <w:rPr>
          <w:snapToGrid w:val="0"/>
          <w:sz w:val="24"/>
          <w:szCs w:val="24"/>
        </w:rPr>
        <w:t>.</w:t>
      </w:r>
    </w:p>
    <w:p w:rsidR="00E0505E" w:rsidRPr="00885C3B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E0505E" w:rsidRPr="00A35455" w:rsidRDefault="00E0505E" w:rsidP="00E0505E">
      <w:pPr>
        <w:jc w:val="both"/>
        <w:rPr>
          <w:sz w:val="24"/>
          <w:szCs w:val="24"/>
        </w:rPr>
      </w:pPr>
      <w:r w:rsidRPr="00A35455">
        <w:rPr>
          <w:sz w:val="24"/>
          <w:szCs w:val="24"/>
        </w:rPr>
        <w:t xml:space="preserve">Сведения об участниках процедуры закупки, подавших </w:t>
      </w:r>
      <w:r w:rsidR="00BF599C" w:rsidRPr="00A35455">
        <w:rPr>
          <w:sz w:val="24"/>
          <w:szCs w:val="24"/>
        </w:rPr>
        <w:t>предложения</w:t>
      </w:r>
      <w:r w:rsidRPr="00A35455">
        <w:rPr>
          <w:sz w:val="24"/>
          <w:szCs w:val="24"/>
        </w:rPr>
        <w:t xml:space="preserve"> на участие в </w:t>
      </w:r>
      <w:r w:rsidR="009A5E9A" w:rsidRPr="00A35455">
        <w:rPr>
          <w:sz w:val="24"/>
          <w:szCs w:val="24"/>
        </w:rPr>
        <w:t>запросе предложений</w:t>
      </w:r>
      <w:r w:rsidRPr="00A35455">
        <w:rPr>
          <w:sz w:val="24"/>
          <w:szCs w:val="24"/>
        </w:rPr>
        <w:t>, и результат их рассмотрения:</w:t>
      </w:r>
    </w:p>
    <w:p w:rsidR="00A70C3D" w:rsidRPr="00885C3B" w:rsidRDefault="00A70C3D" w:rsidP="00CA0F87">
      <w:pPr>
        <w:ind w:right="141"/>
        <w:jc w:val="both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 xml:space="preserve">До окончания срока, указанного в извещении </w:t>
      </w:r>
      <w:r w:rsidR="00E0505E" w:rsidRPr="00885C3B">
        <w:rPr>
          <w:sz w:val="24"/>
          <w:szCs w:val="24"/>
        </w:rPr>
        <w:t>о проведении</w:t>
      </w:r>
      <w:r w:rsidR="009A5E9A" w:rsidRPr="00885C3B">
        <w:rPr>
          <w:sz w:val="24"/>
          <w:szCs w:val="24"/>
        </w:rPr>
        <w:t xml:space="preserve"> процедуры</w:t>
      </w:r>
      <w:r w:rsidR="00E0505E" w:rsidRPr="00885C3B">
        <w:rPr>
          <w:sz w:val="24"/>
          <w:szCs w:val="24"/>
        </w:rPr>
        <w:t xml:space="preserve"> </w:t>
      </w:r>
      <w:r w:rsidR="009A5E9A" w:rsidRPr="00885C3B">
        <w:rPr>
          <w:sz w:val="24"/>
          <w:szCs w:val="24"/>
        </w:rPr>
        <w:t>запроса предложений</w:t>
      </w:r>
      <w:r w:rsidR="009A5E9A" w:rsidRPr="00885C3B">
        <w:rPr>
          <w:snapToGrid w:val="0"/>
          <w:sz w:val="24"/>
          <w:szCs w:val="24"/>
        </w:rPr>
        <w:t xml:space="preserve"> </w:t>
      </w:r>
      <w:r w:rsidRPr="00885C3B">
        <w:rPr>
          <w:snapToGrid w:val="0"/>
          <w:sz w:val="24"/>
          <w:szCs w:val="24"/>
        </w:rPr>
        <w:t>был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 xml:space="preserve"> подан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 w:rsidR="00BF599C"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 w:rsidR="006852A2"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 w:rsidR="006852A2"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>е</w:t>
      </w:r>
      <w:r w:rsidRPr="00885C3B">
        <w:rPr>
          <w:snapToGrid w:val="0"/>
          <w:sz w:val="24"/>
          <w:szCs w:val="24"/>
        </w:rPr>
        <w:t xml:space="preserve"> решения:</w:t>
      </w: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</w:p>
    <w:p w:rsidR="00885C3B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885C3B" w:rsidRPr="003E1100" w:rsidTr="00070D8A">
        <w:tc>
          <w:tcPr>
            <w:tcW w:w="567" w:type="dxa"/>
          </w:tcPr>
          <w:p w:rsidR="00885C3B" w:rsidRPr="003E1100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3E1100">
              <w:rPr>
                <w:snapToGrid w:val="0"/>
                <w:sz w:val="22"/>
              </w:rPr>
              <w:t>№</w:t>
            </w:r>
          </w:p>
        </w:tc>
        <w:tc>
          <w:tcPr>
            <w:tcW w:w="1701" w:type="dxa"/>
          </w:tcPr>
          <w:p w:rsidR="00885C3B" w:rsidRPr="003E1100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3E1100">
              <w:rPr>
                <w:sz w:val="22"/>
              </w:rPr>
              <w:t>Наименование участника</w:t>
            </w:r>
          </w:p>
        </w:tc>
        <w:tc>
          <w:tcPr>
            <w:tcW w:w="851" w:type="dxa"/>
          </w:tcPr>
          <w:p w:rsidR="00885C3B" w:rsidRPr="003E1100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3E1100">
              <w:rPr>
                <w:snapToGrid w:val="0"/>
                <w:sz w:val="22"/>
              </w:rPr>
              <w:t>ИНН</w:t>
            </w:r>
          </w:p>
        </w:tc>
        <w:tc>
          <w:tcPr>
            <w:tcW w:w="1559" w:type="dxa"/>
          </w:tcPr>
          <w:p w:rsidR="00885C3B" w:rsidRPr="003E1100" w:rsidRDefault="00885C3B" w:rsidP="00070D8A">
            <w:pPr>
              <w:jc w:val="center"/>
              <w:rPr>
                <w:snapToGrid w:val="0"/>
                <w:sz w:val="22"/>
              </w:rPr>
            </w:pPr>
            <w:r w:rsidRPr="003E1100">
              <w:rPr>
                <w:sz w:val="22"/>
              </w:rPr>
              <w:t>Юридический адрес</w:t>
            </w:r>
          </w:p>
        </w:tc>
        <w:tc>
          <w:tcPr>
            <w:tcW w:w="1036" w:type="dxa"/>
          </w:tcPr>
          <w:p w:rsidR="00885C3B" w:rsidRPr="003E1100" w:rsidRDefault="00885C3B" w:rsidP="00F60B5E">
            <w:pPr>
              <w:ind w:right="141"/>
              <w:jc w:val="center"/>
              <w:rPr>
                <w:snapToGrid w:val="0"/>
                <w:sz w:val="22"/>
              </w:rPr>
            </w:pPr>
            <w:r w:rsidRPr="003E1100">
              <w:rPr>
                <w:sz w:val="22"/>
              </w:rPr>
              <w:t xml:space="preserve">Дата и время подачи </w:t>
            </w:r>
            <w:r w:rsidR="00F60B5E" w:rsidRPr="003E1100">
              <w:rPr>
                <w:sz w:val="22"/>
              </w:rPr>
              <w:t>предложения</w:t>
            </w:r>
          </w:p>
        </w:tc>
        <w:tc>
          <w:tcPr>
            <w:tcW w:w="1614" w:type="dxa"/>
          </w:tcPr>
          <w:p w:rsidR="00885C3B" w:rsidRPr="003E1100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3E1100">
              <w:rPr>
                <w:snapToGrid w:val="0"/>
                <w:sz w:val="22"/>
              </w:rPr>
              <w:t>Предложенная цена договора</w:t>
            </w:r>
            <w:r w:rsidR="005D5FF2" w:rsidRPr="003E1100">
              <w:rPr>
                <w:snapToGrid w:val="0"/>
                <w:sz w:val="22"/>
              </w:rPr>
              <w:t xml:space="preserve"> с НДС/ без НДС</w:t>
            </w:r>
          </w:p>
        </w:tc>
        <w:tc>
          <w:tcPr>
            <w:tcW w:w="1461" w:type="dxa"/>
          </w:tcPr>
          <w:p w:rsidR="00885C3B" w:rsidRPr="003E1100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3E1100">
              <w:rPr>
                <w:snapToGrid w:val="0"/>
                <w:sz w:val="22"/>
              </w:rPr>
              <w:t>Решение</w:t>
            </w:r>
          </w:p>
        </w:tc>
        <w:tc>
          <w:tcPr>
            <w:tcW w:w="1984" w:type="dxa"/>
          </w:tcPr>
          <w:p w:rsidR="00885C3B" w:rsidRPr="003E1100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3E1100">
              <w:rPr>
                <w:sz w:val="22"/>
              </w:rPr>
              <w:t>Обоснование решения</w:t>
            </w:r>
          </w:p>
        </w:tc>
      </w:tr>
      <w:tr w:rsidR="002D5E1B" w:rsidRPr="003E1100" w:rsidTr="00507539">
        <w:tc>
          <w:tcPr>
            <w:tcW w:w="567" w:type="dxa"/>
            <w:vAlign w:val="center"/>
          </w:tcPr>
          <w:p w:rsidR="002D5E1B" w:rsidRPr="003E1100" w:rsidRDefault="002D5E1B" w:rsidP="00507539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3E1100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701" w:type="dxa"/>
          </w:tcPr>
          <w:p w:rsidR="002D5E1B" w:rsidRPr="003E1100" w:rsidRDefault="002D5E1B" w:rsidP="00507539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3E1100">
              <w:rPr>
                <w:snapToGrid w:val="0"/>
                <w:sz w:val="22"/>
                <w:lang w:val="en-US"/>
              </w:rPr>
              <w:t>ОТКРЫТОЕ АКЦИОНЕРНОЕ ОБЩЕСТВО «СЕВКАВЭЛЕКТРОРЕМОНТ»</w:t>
            </w:r>
          </w:p>
        </w:tc>
        <w:tc>
          <w:tcPr>
            <w:tcW w:w="851" w:type="dxa"/>
          </w:tcPr>
          <w:p w:rsidR="002D5E1B" w:rsidRPr="003E1100" w:rsidRDefault="002D5E1B" w:rsidP="00507539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3E1100">
              <w:rPr>
                <w:snapToGrid w:val="0"/>
                <w:sz w:val="22"/>
                <w:lang w:val="en-US"/>
              </w:rPr>
              <w:t>6164103334</w:t>
            </w:r>
          </w:p>
        </w:tc>
        <w:tc>
          <w:tcPr>
            <w:tcW w:w="1559" w:type="dxa"/>
          </w:tcPr>
          <w:p w:rsidR="002D5E1B" w:rsidRPr="003E1100" w:rsidRDefault="002D5E1B" w:rsidP="00507539">
            <w:pPr>
              <w:ind w:right="141"/>
              <w:jc w:val="both"/>
              <w:rPr>
                <w:snapToGrid w:val="0"/>
                <w:sz w:val="22"/>
              </w:rPr>
            </w:pPr>
            <w:r w:rsidRPr="003E1100">
              <w:rPr>
                <w:snapToGrid w:val="0"/>
                <w:sz w:val="22"/>
              </w:rPr>
              <w:t>344002, РОСТОВСКАЯ ОБЛ, РОСТОВ-НА-ДОНУ Г, МАКСИМА ГОРЬКОГО УЛ, 143</w:t>
            </w:r>
          </w:p>
        </w:tc>
        <w:tc>
          <w:tcPr>
            <w:tcW w:w="1036" w:type="dxa"/>
          </w:tcPr>
          <w:p w:rsidR="002D5E1B" w:rsidRPr="003E1100" w:rsidRDefault="002D5E1B" w:rsidP="00507539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3E1100">
              <w:rPr>
                <w:snapToGrid w:val="0"/>
                <w:sz w:val="22"/>
                <w:lang w:val="en-US"/>
              </w:rPr>
              <w:t>21.07.2014 14:26:00</w:t>
            </w:r>
          </w:p>
        </w:tc>
        <w:tc>
          <w:tcPr>
            <w:tcW w:w="1614" w:type="dxa"/>
          </w:tcPr>
          <w:p w:rsidR="002D5E1B" w:rsidRPr="003E1100" w:rsidRDefault="002D5E1B" w:rsidP="00507539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3E1100">
              <w:rPr>
                <w:snapToGrid w:val="0"/>
                <w:sz w:val="22"/>
                <w:lang w:val="en-US"/>
              </w:rPr>
              <w:t>464.920,00 RUB С НДС</w:t>
            </w:r>
          </w:p>
        </w:tc>
        <w:tc>
          <w:tcPr>
            <w:tcW w:w="1461" w:type="dxa"/>
          </w:tcPr>
          <w:p w:rsidR="002D5E1B" w:rsidRPr="003E1100" w:rsidRDefault="002D5E1B" w:rsidP="00507539">
            <w:pPr>
              <w:ind w:right="141"/>
              <w:jc w:val="center"/>
              <w:rPr>
                <w:snapToGrid w:val="0"/>
                <w:sz w:val="22"/>
              </w:rPr>
            </w:pPr>
            <w:r w:rsidRPr="003E1100">
              <w:rPr>
                <w:snapToGrid w:val="0"/>
                <w:sz w:val="22"/>
                <w:lang w:val="en-US"/>
              </w:rPr>
              <w:t>РАССМОТРЕТЬ</w:t>
            </w:r>
            <w:r w:rsidRPr="003E1100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4" w:type="dxa"/>
          </w:tcPr>
          <w:p w:rsidR="002D5E1B" w:rsidRPr="003E1100" w:rsidRDefault="002D5E1B" w:rsidP="00507539">
            <w:pPr>
              <w:ind w:right="141"/>
              <w:jc w:val="center"/>
              <w:rPr>
                <w:snapToGrid w:val="0"/>
                <w:sz w:val="22"/>
              </w:rPr>
            </w:pPr>
            <w:r w:rsidRPr="003E1100">
              <w:rPr>
                <w:sz w:val="22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  <w:tr w:rsidR="002D5E1B" w:rsidRPr="003E1100" w:rsidTr="00507539">
        <w:tc>
          <w:tcPr>
            <w:tcW w:w="567" w:type="dxa"/>
            <w:vAlign w:val="center"/>
          </w:tcPr>
          <w:p w:rsidR="002D5E1B" w:rsidRPr="003E1100" w:rsidRDefault="002D5E1B" w:rsidP="00507539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3E1100">
              <w:rPr>
                <w:snapToGrid w:val="0"/>
                <w:sz w:val="22"/>
                <w:lang w:val="en-US"/>
              </w:rPr>
              <w:t>2</w:t>
            </w:r>
          </w:p>
        </w:tc>
        <w:tc>
          <w:tcPr>
            <w:tcW w:w="1701" w:type="dxa"/>
          </w:tcPr>
          <w:p w:rsidR="002D5E1B" w:rsidRPr="003E1100" w:rsidRDefault="002D5E1B" w:rsidP="00507539">
            <w:pPr>
              <w:ind w:right="141"/>
              <w:jc w:val="both"/>
              <w:rPr>
                <w:snapToGrid w:val="0"/>
                <w:sz w:val="22"/>
              </w:rPr>
            </w:pPr>
            <w:r w:rsidRPr="003E1100">
              <w:rPr>
                <w:snapToGrid w:val="0"/>
                <w:sz w:val="22"/>
              </w:rPr>
              <w:t xml:space="preserve">ОТКРЫТОЕ АКЦИОНЕРНОЕ ОБЩЕСТВО ПРЕДПРИЯТИЕ ПО ПРОЕКТИРОВАНИЮ, МОНТАЖУ, </w:t>
            </w:r>
            <w:r w:rsidRPr="003E1100">
              <w:rPr>
                <w:snapToGrid w:val="0"/>
                <w:sz w:val="22"/>
              </w:rPr>
              <w:lastRenderedPageBreak/>
              <w:t>НАЛАДКЕ, СОВЕРШЕНСТВОВАНИЮЭКСПЛУАТАЦИИ И ДИАГНОСТИКЕ ЭНЕРГООБОРУДОВАНИЯ «СИБЭНЕРГОСЕРВИС»</w:t>
            </w:r>
          </w:p>
        </w:tc>
        <w:tc>
          <w:tcPr>
            <w:tcW w:w="851" w:type="dxa"/>
          </w:tcPr>
          <w:p w:rsidR="002D5E1B" w:rsidRPr="003E1100" w:rsidRDefault="002D5E1B" w:rsidP="00507539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3E1100">
              <w:rPr>
                <w:snapToGrid w:val="0"/>
                <w:sz w:val="22"/>
                <w:lang w:val="en-US"/>
              </w:rPr>
              <w:lastRenderedPageBreak/>
              <w:t>5404172195</w:t>
            </w:r>
          </w:p>
        </w:tc>
        <w:tc>
          <w:tcPr>
            <w:tcW w:w="1559" w:type="dxa"/>
          </w:tcPr>
          <w:p w:rsidR="002D5E1B" w:rsidRPr="003E1100" w:rsidRDefault="002D5E1B" w:rsidP="00507539">
            <w:pPr>
              <w:ind w:right="141"/>
              <w:jc w:val="both"/>
              <w:rPr>
                <w:snapToGrid w:val="0"/>
                <w:sz w:val="22"/>
              </w:rPr>
            </w:pPr>
            <w:r w:rsidRPr="003E1100">
              <w:rPr>
                <w:snapToGrid w:val="0"/>
                <w:sz w:val="22"/>
              </w:rPr>
              <w:t>630032, НОВОСИБИРСКАЯ ОБЛ, НОВОСИБИРСК Г, ПЛАНИРОВОЧНАЯ УЛ, 18/1</w:t>
            </w:r>
          </w:p>
        </w:tc>
        <w:tc>
          <w:tcPr>
            <w:tcW w:w="1036" w:type="dxa"/>
          </w:tcPr>
          <w:p w:rsidR="002D5E1B" w:rsidRPr="003E1100" w:rsidRDefault="002D5E1B" w:rsidP="00507539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3E1100">
              <w:rPr>
                <w:snapToGrid w:val="0"/>
                <w:sz w:val="22"/>
                <w:lang w:val="en-US"/>
              </w:rPr>
              <w:t>21.07.2014 10:39:00</w:t>
            </w:r>
          </w:p>
        </w:tc>
        <w:tc>
          <w:tcPr>
            <w:tcW w:w="1614" w:type="dxa"/>
          </w:tcPr>
          <w:p w:rsidR="002D5E1B" w:rsidRPr="003E1100" w:rsidRDefault="002D5E1B" w:rsidP="00507539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3E1100">
              <w:rPr>
                <w:snapToGrid w:val="0"/>
                <w:sz w:val="22"/>
                <w:lang w:val="en-US"/>
              </w:rPr>
              <w:t>327.858,33 RUB С НДС</w:t>
            </w:r>
          </w:p>
        </w:tc>
        <w:tc>
          <w:tcPr>
            <w:tcW w:w="1461" w:type="dxa"/>
          </w:tcPr>
          <w:p w:rsidR="002D5E1B" w:rsidRPr="003E1100" w:rsidRDefault="002D5E1B" w:rsidP="00507539">
            <w:pPr>
              <w:ind w:right="141"/>
              <w:jc w:val="center"/>
              <w:rPr>
                <w:snapToGrid w:val="0"/>
                <w:sz w:val="22"/>
              </w:rPr>
            </w:pPr>
            <w:r w:rsidRPr="003E1100">
              <w:rPr>
                <w:snapToGrid w:val="0"/>
                <w:sz w:val="22"/>
                <w:lang w:val="en-US"/>
              </w:rPr>
              <w:t>ОТКЛОНИТЬ</w:t>
            </w:r>
            <w:r w:rsidRPr="003E1100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4" w:type="dxa"/>
          </w:tcPr>
          <w:p w:rsidR="002D5E1B" w:rsidRPr="003E1100" w:rsidRDefault="002D5E1B" w:rsidP="00507539">
            <w:pPr>
              <w:ind w:right="141"/>
              <w:jc w:val="center"/>
              <w:rPr>
                <w:snapToGrid w:val="0"/>
                <w:sz w:val="22"/>
              </w:rPr>
            </w:pPr>
            <w:r w:rsidRPr="003E1100">
              <w:rPr>
                <w:sz w:val="22"/>
              </w:rPr>
              <w:t xml:space="preserve">ПРИЧИНА ОТКЛОНЕНИЯ: ОТСУТСТВУЕТ ТЕХНИЧЕСКОЕ ПРЕДЛОЖЕНИЕ (ФОРМА №3).       </w:t>
            </w:r>
          </w:p>
        </w:tc>
      </w:tr>
    </w:tbl>
    <w:p w:rsidR="00A70C3D" w:rsidRPr="002D5E1B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3E1100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  <w:r w:rsidRPr="003E1100">
        <w:rPr>
          <w:b/>
          <w:sz w:val="24"/>
          <w:szCs w:val="24"/>
        </w:rPr>
        <w:t>Решение комиссии</w:t>
      </w: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7A612E" w:rsidRDefault="00E0781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31549E">
        <w:rPr>
          <w:sz w:val="24"/>
          <w:szCs w:val="24"/>
        </w:rPr>
        <w:t>Признать запрос предложений несостоявшимся.</w:t>
      </w:r>
    </w:p>
    <w:p w:rsidR="002B6E7B" w:rsidRDefault="002B6E7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4B57DE">
        <w:rPr>
          <w:sz w:val="24"/>
          <w:szCs w:val="24"/>
        </w:rPr>
        <w:t>Признать</w:t>
      </w:r>
      <w:r w:rsidR="00885C3B" w:rsidRPr="004B57DE">
        <w:rPr>
          <w:sz w:val="24"/>
          <w:szCs w:val="24"/>
        </w:rPr>
        <w:t xml:space="preserve"> </w:t>
      </w:r>
      <w:r w:rsidR="002D5E1B" w:rsidRPr="003E1100">
        <w:rPr>
          <w:sz w:val="24"/>
          <w:szCs w:val="24"/>
        </w:rPr>
        <w:t>Открытое акционерное общество «Севкавэлектроремонт»</w:t>
      </w:r>
      <w:r w:rsidR="00885C3B" w:rsidRPr="004B57DE">
        <w:rPr>
          <w:sz w:val="24"/>
          <w:szCs w:val="24"/>
        </w:rPr>
        <w:t xml:space="preserve"> </w:t>
      </w:r>
      <w:r w:rsidRPr="004B57DE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2B6E7B" w:rsidRPr="004B57DE" w:rsidRDefault="002B6E7B" w:rsidP="00152CC0">
      <w:pPr>
        <w:suppressAutoHyphens/>
        <w:ind w:left="284" w:right="141"/>
        <w:jc w:val="both"/>
        <w:rPr>
          <w:sz w:val="24"/>
          <w:szCs w:val="24"/>
        </w:rPr>
      </w:pPr>
      <w:r w:rsidRPr="004B57DE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3E1100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Pr="003E1100">
          <w:rPr>
            <w:rStyle w:val="a7"/>
            <w:rFonts w:eastAsia="Arial Unicode MS"/>
            <w:color w:val="auto"/>
            <w:sz w:val="24"/>
          </w:rPr>
          <w:t>://</w:t>
        </w:r>
        <w:r w:rsidRPr="003E1100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r w:rsidRPr="003E1100">
          <w:rPr>
            <w:rStyle w:val="a7"/>
            <w:rFonts w:eastAsia="Arial Unicode MS"/>
            <w:color w:val="auto"/>
            <w:sz w:val="24"/>
          </w:rPr>
          <w:t>.</w:t>
        </w:r>
        <w:r w:rsidRPr="003E1100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r w:rsidRPr="003E1100">
          <w:rPr>
            <w:rStyle w:val="a7"/>
            <w:rFonts w:eastAsia="Arial Unicode MS"/>
            <w:color w:val="auto"/>
            <w:sz w:val="24"/>
          </w:rPr>
          <w:t>.</w:t>
        </w:r>
        <w:r w:rsidRPr="003E1100">
          <w:rPr>
            <w:rStyle w:val="a7"/>
            <w:rFonts w:eastAsia="Arial Unicode MS"/>
            <w:color w:val="auto"/>
            <w:sz w:val="24"/>
            <w:lang w:val="en-US"/>
          </w:rPr>
          <w:t>ru</w:t>
        </w:r>
      </w:hyperlink>
      <w:r w:rsidR="00454396" w:rsidRPr="003E1100">
        <w:t xml:space="preserve"> </w:t>
      </w:r>
      <w:r w:rsidR="002D5E1B" w:rsidRPr="003E1100">
        <w:rPr>
          <w:sz w:val="22"/>
          <w:szCs w:val="22"/>
          <w:u w:val="single"/>
        </w:rPr>
        <w:t>, zakupki.gov.ru</w:t>
      </w:r>
    </w:p>
    <w:p w:rsidR="004B515A" w:rsidRDefault="004B515A" w:rsidP="00CA0F87"/>
    <w:p w:rsidR="004B515A" w:rsidRDefault="004B515A" w:rsidP="00CA0F87"/>
    <w:p w:rsidR="004B515A" w:rsidRDefault="004B515A" w:rsidP="00CA0F87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B515A" w:rsidTr="004B515A">
        <w:tc>
          <w:tcPr>
            <w:tcW w:w="2534" w:type="dxa"/>
            <w:shd w:val="clear" w:color="auto" w:fill="auto"/>
          </w:tcPr>
          <w:p w:rsidR="004B515A" w:rsidRDefault="004B515A" w:rsidP="00CA0F87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B515A" w:rsidRDefault="004B515A" w:rsidP="00CA0F87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B515A" w:rsidRDefault="004B515A" w:rsidP="00CA0F87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B515A" w:rsidRDefault="004B515A" w:rsidP="00CA0F87">
            <w:r>
              <w:t>ЭП</w:t>
            </w:r>
          </w:p>
        </w:tc>
      </w:tr>
      <w:tr w:rsidR="004B515A" w:rsidTr="004B515A">
        <w:tc>
          <w:tcPr>
            <w:tcW w:w="2534" w:type="dxa"/>
            <w:shd w:val="clear" w:color="auto" w:fill="auto"/>
          </w:tcPr>
          <w:p w:rsidR="004B515A" w:rsidRDefault="004B515A" w:rsidP="00CA0F87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B515A" w:rsidRDefault="004B515A" w:rsidP="00CA0F87">
            <w: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4B515A" w:rsidRDefault="004B515A" w:rsidP="00CA0F87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4B515A" w:rsidRDefault="004B515A" w:rsidP="00CA0F87">
            <w:r>
              <w:t>№ 221</w:t>
            </w:r>
          </w:p>
        </w:tc>
      </w:tr>
      <w:tr w:rsidR="004B515A" w:rsidTr="004B515A">
        <w:tc>
          <w:tcPr>
            <w:tcW w:w="2534" w:type="dxa"/>
            <w:shd w:val="clear" w:color="auto" w:fill="auto"/>
          </w:tcPr>
          <w:p w:rsidR="004B515A" w:rsidRDefault="004B515A" w:rsidP="00CA0F87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B515A" w:rsidRDefault="004B515A" w:rsidP="00CA0F87">
            <w: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4B515A" w:rsidRDefault="004B515A" w:rsidP="00CA0F87"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4B515A" w:rsidRDefault="004B515A" w:rsidP="00CA0F87">
            <w:r>
              <w:t>№ 225</w:t>
            </w:r>
          </w:p>
        </w:tc>
      </w:tr>
      <w:tr w:rsidR="004B515A" w:rsidTr="004B515A">
        <w:tc>
          <w:tcPr>
            <w:tcW w:w="2534" w:type="dxa"/>
            <w:shd w:val="clear" w:color="auto" w:fill="auto"/>
          </w:tcPr>
          <w:p w:rsidR="004B515A" w:rsidRDefault="004B515A" w:rsidP="00CA0F87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B515A" w:rsidRDefault="004B515A" w:rsidP="00CA0F87">
            <w: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4B515A" w:rsidRDefault="004B515A" w:rsidP="00CA0F87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4B515A" w:rsidRDefault="004B515A" w:rsidP="00CA0F87">
            <w:r>
              <w:t>№ 157</w:t>
            </w:r>
          </w:p>
        </w:tc>
      </w:tr>
      <w:tr w:rsidR="004B515A" w:rsidTr="004B515A">
        <w:tc>
          <w:tcPr>
            <w:tcW w:w="2534" w:type="dxa"/>
            <w:shd w:val="clear" w:color="auto" w:fill="auto"/>
          </w:tcPr>
          <w:p w:rsidR="004B515A" w:rsidRDefault="004B515A" w:rsidP="00CA0F87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4B515A" w:rsidRDefault="004B515A" w:rsidP="00CA0F87">
            <w: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4B515A" w:rsidRDefault="004B515A" w:rsidP="00CA0F87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4B515A" w:rsidRDefault="004B515A" w:rsidP="00CA0F87">
            <w:r>
              <w:t>№ 175</w:t>
            </w:r>
          </w:p>
        </w:tc>
      </w:tr>
      <w:tr w:rsidR="004B515A" w:rsidTr="004B515A">
        <w:tc>
          <w:tcPr>
            <w:tcW w:w="2534" w:type="dxa"/>
            <w:shd w:val="clear" w:color="auto" w:fill="auto"/>
          </w:tcPr>
          <w:p w:rsidR="004B515A" w:rsidRDefault="004B515A" w:rsidP="00CA0F87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4B515A" w:rsidRDefault="004B515A" w:rsidP="00CA0F87">
            <w: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4B515A" w:rsidRDefault="004B515A" w:rsidP="00CA0F87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4B515A" w:rsidRDefault="004B515A" w:rsidP="00CA0F87">
            <w:r>
              <w:t>№ 207</w:t>
            </w:r>
          </w:p>
        </w:tc>
      </w:tr>
      <w:tr w:rsidR="004B515A" w:rsidTr="004B515A">
        <w:tc>
          <w:tcPr>
            <w:tcW w:w="2534" w:type="dxa"/>
            <w:shd w:val="clear" w:color="auto" w:fill="auto"/>
          </w:tcPr>
          <w:p w:rsidR="004B515A" w:rsidRDefault="004B515A" w:rsidP="00CA0F87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B515A" w:rsidRDefault="004B515A" w:rsidP="00CA0F87">
            <w: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4B515A" w:rsidRDefault="004B515A" w:rsidP="00CA0F87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4B515A" w:rsidRDefault="004B515A" w:rsidP="00CA0F87">
            <w:r>
              <w:t>№ 164</w:t>
            </w:r>
          </w:p>
        </w:tc>
      </w:tr>
    </w:tbl>
    <w:p w:rsidR="00016435" w:rsidRPr="00885C3B" w:rsidRDefault="00016435" w:rsidP="00CA0F87"/>
    <w:sectPr w:rsidR="00016435" w:rsidRPr="00885C3B" w:rsidSect="003E1100">
      <w:headerReference w:type="even" r:id="rId9"/>
      <w:footerReference w:type="even" r:id="rId10"/>
      <w:footerReference w:type="default" r:id="rId11"/>
      <w:pgSz w:w="11906" w:h="16838"/>
      <w:pgMar w:top="567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741A" w:rsidRDefault="0056741A">
      <w:r>
        <w:separator/>
      </w:r>
    </w:p>
  </w:endnote>
  <w:endnote w:type="continuationSeparator" w:id="0">
    <w:p w:rsidR="0056741A" w:rsidRDefault="005674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AD2F3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AD2F32">
    <w:pPr>
      <w:pStyle w:val="a3"/>
      <w:jc w:val="center"/>
    </w:pPr>
    <w:fldSimple w:instr=" PAGE   \* MERGEFORMAT ">
      <w:r w:rsidR="00A73C2B">
        <w:rPr>
          <w:noProof/>
        </w:rPr>
        <w:t>3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741A" w:rsidRDefault="0056741A">
      <w:r>
        <w:separator/>
      </w:r>
    </w:p>
  </w:footnote>
  <w:footnote w:type="continuationSeparator" w:id="0">
    <w:p w:rsidR="0056741A" w:rsidRDefault="005674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AD2F32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44B7D"/>
    <w:rsid w:val="00067CC3"/>
    <w:rsid w:val="00070D8A"/>
    <w:rsid w:val="00084F7E"/>
    <w:rsid w:val="000B49AB"/>
    <w:rsid w:val="000B71A7"/>
    <w:rsid w:val="0011041D"/>
    <w:rsid w:val="001121BA"/>
    <w:rsid w:val="00141D92"/>
    <w:rsid w:val="00152CC0"/>
    <w:rsid w:val="00177AF8"/>
    <w:rsid w:val="00191473"/>
    <w:rsid w:val="00194129"/>
    <w:rsid w:val="001D34FA"/>
    <w:rsid w:val="001D6D8A"/>
    <w:rsid w:val="001D79E5"/>
    <w:rsid w:val="00200723"/>
    <w:rsid w:val="00255165"/>
    <w:rsid w:val="00284F18"/>
    <w:rsid w:val="0029602D"/>
    <w:rsid w:val="002A3DF4"/>
    <w:rsid w:val="002B6E7B"/>
    <w:rsid w:val="002C577E"/>
    <w:rsid w:val="002D1C2B"/>
    <w:rsid w:val="002D5E1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E1100"/>
    <w:rsid w:val="003F42C9"/>
    <w:rsid w:val="0040536A"/>
    <w:rsid w:val="00417246"/>
    <w:rsid w:val="0043272B"/>
    <w:rsid w:val="00432ADB"/>
    <w:rsid w:val="00440AD8"/>
    <w:rsid w:val="00454396"/>
    <w:rsid w:val="00487435"/>
    <w:rsid w:val="004944DA"/>
    <w:rsid w:val="004A10AB"/>
    <w:rsid w:val="004B515A"/>
    <w:rsid w:val="004B57DE"/>
    <w:rsid w:val="004B7A90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6741A"/>
    <w:rsid w:val="005819AE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64201"/>
    <w:rsid w:val="006852A2"/>
    <w:rsid w:val="006B7E64"/>
    <w:rsid w:val="006D3E9D"/>
    <w:rsid w:val="006E122F"/>
    <w:rsid w:val="006E6B58"/>
    <w:rsid w:val="006E7582"/>
    <w:rsid w:val="006F19E2"/>
    <w:rsid w:val="007047BA"/>
    <w:rsid w:val="00717CC4"/>
    <w:rsid w:val="00730170"/>
    <w:rsid w:val="007417BE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11A4E"/>
    <w:rsid w:val="00833882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74BA2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35455"/>
    <w:rsid w:val="00A45ED9"/>
    <w:rsid w:val="00A55E81"/>
    <w:rsid w:val="00A70C3D"/>
    <w:rsid w:val="00A73C2B"/>
    <w:rsid w:val="00AB1F2D"/>
    <w:rsid w:val="00AC1805"/>
    <w:rsid w:val="00AD2F32"/>
    <w:rsid w:val="00AE79A4"/>
    <w:rsid w:val="00B05ECE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87B61"/>
    <w:rsid w:val="00C9263A"/>
    <w:rsid w:val="00CA0F87"/>
    <w:rsid w:val="00CA2CBD"/>
    <w:rsid w:val="00D01534"/>
    <w:rsid w:val="00D021BB"/>
    <w:rsid w:val="00D06BA1"/>
    <w:rsid w:val="00D51573"/>
    <w:rsid w:val="00D57B47"/>
    <w:rsid w:val="00D863CE"/>
    <w:rsid w:val="00DC3848"/>
    <w:rsid w:val="00DC70AD"/>
    <w:rsid w:val="00DD0992"/>
    <w:rsid w:val="00DF01B2"/>
    <w:rsid w:val="00DF258A"/>
    <w:rsid w:val="00DF60AB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778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5208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Пользователь</cp:lastModifiedBy>
  <cp:revision>2</cp:revision>
  <cp:lastPrinted>2009-12-01T02:15:00Z</cp:lastPrinted>
  <dcterms:created xsi:type="dcterms:W3CDTF">2014-08-18T08:02:00Z</dcterms:created>
  <dcterms:modified xsi:type="dcterms:W3CDTF">2014-08-18T08:02:00Z</dcterms:modified>
</cp:coreProperties>
</file>