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6AB" w:rsidRPr="00CC5322" w:rsidRDefault="00CC53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-2014/1351</w:t>
      </w:r>
    </w:p>
    <w:p w:rsidR="001D76AB" w:rsidRPr="00CC5322" w:rsidRDefault="00CC53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CC53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текущему ремонту фасадов главного корпуса ТЭЦ ОАО «СХК».</w:t>
      </w:r>
    </w:p>
    <w:p w:rsidR="001D76AB" w:rsidRPr="00CC5322" w:rsidRDefault="001D76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76AB" w:rsidRPr="00CC5322" w:rsidRDefault="001D76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D76AB">
        <w:tc>
          <w:tcPr>
            <w:tcW w:w="5149" w:type="dxa"/>
            <w:hideMark/>
          </w:tcPr>
          <w:p w:rsidR="001D76AB" w:rsidRDefault="00CC53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1D76AB" w:rsidRDefault="00CC53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D76AB" w:rsidRDefault="001D76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6AB" w:rsidRDefault="00CC53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D76AB" w:rsidRDefault="001D76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6AB" w:rsidRDefault="00CC53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D76AB" w:rsidRDefault="00CC53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1D76AB" w:rsidRPr="00CC5322" w:rsidRDefault="00CC53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53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D76AB" w:rsidRPr="00CC5322" w:rsidRDefault="00CC53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53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текущему ремонту фасадов главного корпуса ТЭЦ ОАО «СХК».</w:t>
      </w:r>
    </w:p>
    <w:p w:rsidR="001D76AB" w:rsidRPr="00CC5322" w:rsidRDefault="00CC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текущему ремонту фасадов главного корпуса ТЭЦ ОАО «СХК». </w:t>
      </w:r>
    </w:p>
    <w:p w:rsidR="001D76AB" w:rsidRPr="00CC5322" w:rsidRDefault="001D76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6AB" w:rsidRPr="00CC5322" w:rsidRDefault="00CC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1 815 766 (Один миллион восемьсот пятнадцать тысяч семьсот шестьдесят шесть) рублей 30 копеек, включая НДС. </w:t>
      </w:r>
    </w:p>
    <w:p w:rsidR="001D76AB" w:rsidRPr="00CC5322" w:rsidRDefault="001D76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6AB" w:rsidRDefault="00CC53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53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C53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C53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C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31401334259,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№140711/0506/493,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№R024400.</w:t>
      </w:r>
    </w:p>
    <w:p w:rsidR="001D76AB" w:rsidRDefault="001D76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6AB" w:rsidRDefault="00CC53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«23»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D76AB" w:rsidRDefault="00CC53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D76AB" w:rsidRDefault="00CC53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1D76AB" w:rsidRDefault="001D76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6AB" w:rsidRDefault="00CC53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76AB" w:rsidRDefault="00CC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выполнение работ по текущему ремонту фасадов главного корпуса ТЭЦ ОАО «СХК». </w:t>
      </w:r>
    </w:p>
    <w:p w:rsidR="001D76AB" w:rsidRDefault="00CC5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5"/>
        <w:gridCol w:w="2776"/>
        <w:gridCol w:w="2222"/>
        <w:gridCol w:w="3359"/>
      </w:tblGrid>
      <w:tr w:rsidR="001D76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D76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60157607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"Альбатрос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1 539 846 (Один миллион пятьсот тридцать девять тысяч восемьсот сорок шесть) рублей 90 копеек, включая НДС </w:t>
            </w:r>
          </w:p>
        </w:tc>
      </w:tr>
      <w:tr w:rsidR="001D76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60157623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СтройТех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6AB" w:rsidRDefault="00CC5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1 670 505 (Один миллион шестьсот семьдесят тысяч пятьсот пять) рублей 00 копеек, включая НДС </w:t>
            </w:r>
          </w:p>
        </w:tc>
      </w:tr>
    </w:tbl>
    <w:p w:rsidR="001D76AB" w:rsidRDefault="00CC53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"Альбатрос</w:t>
      </w:r>
      <w:proofErr w:type="gramStart"/>
      <w:r>
        <w:rPr>
          <w:rFonts w:eastAsia="Times New Roman"/>
          <w:sz w:val="28"/>
          <w:szCs w:val="28"/>
        </w:rPr>
        <w:t xml:space="preserve"> Т</w:t>
      </w:r>
      <w:proofErr w:type="gram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СтройТех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4C0201" w:rsidRDefault="004C02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C0201" w:rsidRDefault="004C02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7A4D1A" w:rsidRPr="007421BC" w:rsidRDefault="007A4D1A" w:rsidP="007A4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4C0201" w:rsidRPr="007A4D1A" w:rsidTr="007A4D1A">
        <w:tc>
          <w:tcPr>
            <w:tcW w:w="2562" w:type="dxa"/>
            <w:shd w:val="clear" w:color="auto" w:fill="auto"/>
          </w:tcPr>
          <w:p w:rsidR="004C0201" w:rsidRPr="007A4D1A" w:rsidRDefault="004C02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4C0201" w:rsidRPr="007A4D1A" w:rsidRDefault="004C02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4C0201" w:rsidRPr="007A4D1A" w:rsidRDefault="004C02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C0201" w:rsidRPr="007A4D1A" w:rsidRDefault="004C02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C0201" w:rsidRPr="007A4D1A" w:rsidTr="007A4D1A">
        <w:tc>
          <w:tcPr>
            <w:tcW w:w="2562" w:type="dxa"/>
            <w:shd w:val="clear" w:color="auto" w:fill="auto"/>
          </w:tcPr>
          <w:p w:rsidR="004C0201" w:rsidRPr="007A4D1A" w:rsidRDefault="004C02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4C0201" w:rsidRPr="007A4D1A" w:rsidRDefault="004C02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23.07.2014</w:t>
            </w:r>
          </w:p>
        </w:tc>
        <w:tc>
          <w:tcPr>
            <w:tcW w:w="2760" w:type="dxa"/>
            <w:shd w:val="clear" w:color="auto" w:fill="auto"/>
          </w:tcPr>
          <w:p w:rsidR="004C0201" w:rsidRPr="007A4D1A" w:rsidRDefault="004C02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4C0201" w:rsidRPr="007A4D1A" w:rsidRDefault="004C02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7A4D1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1D76AB" w:rsidRDefault="001D76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D76AB" w:rsidSect="001D76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C62" w:rsidRDefault="00694C62">
      <w:pPr>
        <w:spacing w:after="0" w:line="240" w:lineRule="auto"/>
      </w:pPr>
      <w:r>
        <w:separator/>
      </w:r>
    </w:p>
  </w:endnote>
  <w:endnote w:type="continuationSeparator" w:id="0">
    <w:p w:rsidR="00694C62" w:rsidRDefault="00694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B" w:rsidRDefault="001D76A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B" w:rsidRDefault="00CC532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708-SH-2014/1351</w:t>
    </w:r>
  </w:p>
  <w:p w:rsidR="001D76AB" w:rsidRDefault="00CC532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текущему ремонту фасадов главного корпуса ТЭЦ ОАО «СХК».</w:t>
    </w:r>
  </w:p>
  <w:p w:rsidR="001D76AB" w:rsidRDefault="001D76AB">
    <w:pPr>
      <w:pStyle w:val="a9"/>
      <w:jc w:val="center"/>
      <w:rPr>
        <w:bCs/>
        <w:sz w:val="16"/>
        <w:szCs w:val="16"/>
      </w:rPr>
    </w:pPr>
  </w:p>
  <w:p w:rsidR="001D76AB" w:rsidRDefault="0043541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C53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53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F77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C53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53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F77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B" w:rsidRDefault="001D76A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C62" w:rsidRDefault="00694C62">
      <w:pPr>
        <w:spacing w:after="0" w:line="240" w:lineRule="auto"/>
      </w:pPr>
      <w:r>
        <w:separator/>
      </w:r>
    </w:p>
  </w:footnote>
  <w:footnote w:type="continuationSeparator" w:id="0">
    <w:p w:rsidR="00694C62" w:rsidRDefault="00694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B" w:rsidRDefault="001D76A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B" w:rsidRDefault="001D76A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B" w:rsidRDefault="001D76A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419F5"/>
    <w:multiLevelType w:val="multilevel"/>
    <w:tmpl w:val="7AF47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D563C"/>
    <w:rsid w:val="001D76AB"/>
    <w:rsid w:val="003F7778"/>
    <w:rsid w:val="00435414"/>
    <w:rsid w:val="004C0201"/>
    <w:rsid w:val="005D563C"/>
    <w:rsid w:val="00694C62"/>
    <w:rsid w:val="007A4D1A"/>
    <w:rsid w:val="00CC5322"/>
    <w:rsid w:val="00E22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6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6A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D76A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D76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D76A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7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D76A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D7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D76A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D76A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D76A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D7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D76A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D7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D76A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D76A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D76A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D76A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D76A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1A801-B488-4C28-9590-E352D287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2014-07-23T02:25:00Z</cp:lastPrinted>
  <dcterms:created xsi:type="dcterms:W3CDTF">2014-07-23T02:24:00Z</dcterms:created>
  <dcterms:modified xsi:type="dcterms:W3CDTF">2014-07-23T02:25:00Z</dcterms:modified>
</cp:coreProperties>
</file>