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B0C" w:rsidRDefault="00B004C1" w:rsidP="009E4ECB">
      <w:pPr>
        <w:jc w:val="center"/>
        <w:rPr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076B0C" w:rsidRPr="00666BA1">
        <w:rPr>
          <w:rFonts w:eastAsia="Times New Roman"/>
          <w:b/>
          <w:sz w:val="27"/>
          <w:szCs w:val="27"/>
        </w:rPr>
        <w:t>Z032615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076B0C" w:rsidRPr="00666BA1">
        <w:rPr>
          <w:b/>
          <w:sz w:val="27"/>
          <w:szCs w:val="27"/>
        </w:rPr>
        <w:t>поставку</w:t>
      </w:r>
      <w:proofErr w:type="gramEnd"/>
      <w:r w:rsidR="00076B0C" w:rsidRPr="00666BA1">
        <w:rPr>
          <w:b/>
          <w:sz w:val="27"/>
          <w:szCs w:val="27"/>
        </w:rPr>
        <w:t xml:space="preserve"> воды питьевой для нужд Волгодонского филиала</w:t>
      </w:r>
      <w:r w:rsidR="00076B0C">
        <w:rPr>
          <w:b/>
          <w:sz w:val="27"/>
          <w:szCs w:val="27"/>
        </w:rPr>
        <w:t xml:space="preserve"> </w:t>
      </w:r>
      <w:r w:rsidR="00076B0C" w:rsidRPr="00666BA1">
        <w:rPr>
          <w:b/>
          <w:sz w:val="27"/>
          <w:szCs w:val="27"/>
        </w:rPr>
        <w:t xml:space="preserve">ОАО «НИАЭП» </w:t>
      </w:r>
    </w:p>
    <w:p w:rsidR="009E4ECB" w:rsidRPr="000E47A3" w:rsidRDefault="00076B0C" w:rsidP="009E4ECB">
      <w:pPr>
        <w:jc w:val="center"/>
        <w:rPr>
          <w:rFonts w:eastAsia="Times New Roman"/>
          <w:b/>
          <w:sz w:val="27"/>
          <w:szCs w:val="27"/>
        </w:rPr>
      </w:pPr>
      <w:r w:rsidRPr="00666BA1">
        <w:rPr>
          <w:b/>
          <w:sz w:val="27"/>
          <w:szCs w:val="27"/>
        </w:rPr>
        <w:t xml:space="preserve">(лот № </w:t>
      </w:r>
      <w:r>
        <w:rPr>
          <w:b/>
          <w:sz w:val="27"/>
          <w:szCs w:val="27"/>
        </w:rPr>
        <w:t>23-2014</w:t>
      </w:r>
      <w:r w:rsidRPr="00666BA1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51"/>
        <w:gridCol w:w="68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076B0C" w:rsidP="00B467B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«17</w:t>
            </w:r>
            <w:r w:rsidR="005423CA">
              <w:rPr>
                <w:rFonts w:eastAsia="Times New Roman"/>
              </w:rPr>
              <w:t xml:space="preserve">» </w:t>
            </w:r>
            <w:r w:rsidR="00B467B4">
              <w:rPr>
                <w:rFonts w:eastAsia="Times New Roman"/>
              </w:rPr>
              <w:t>июля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 w:rsidR="003855DE">
        <w:rPr>
          <w:bCs/>
        </w:rPr>
        <w:t>, от 10.04.2014 № 59</w:t>
      </w:r>
      <w:r w:rsidR="00ED3440">
        <w:rPr>
          <w:bCs/>
        </w:rPr>
        <w:t xml:space="preserve">, </w:t>
      </w:r>
      <w:r w:rsidR="00ED3440" w:rsidRPr="00DA3A16">
        <w:rPr>
          <w:rFonts w:eastAsia="Times New Roman"/>
        </w:rPr>
        <w:t xml:space="preserve">от </w:t>
      </w:r>
      <w:r w:rsidR="00ED3440" w:rsidRPr="001C2913">
        <w:rPr>
          <w:rFonts w:eastAsia="Times New Roman"/>
          <w:bCs/>
        </w:rPr>
        <w:t>04.06.2014 № 62</w:t>
      </w:r>
      <w:r>
        <w:rPr>
          <w:bCs/>
        </w:rPr>
        <w:t xml:space="preserve">) (далее – ЕОСЗ), </w:t>
      </w:r>
      <w:r>
        <w:t>с</w:t>
      </w:r>
      <w:proofErr w:type="gramEnd"/>
      <w:r>
        <w:t xml:space="preserve"> использованием функционала ЭТП «</w:t>
      </w:r>
      <w:proofErr w:type="spellStart"/>
      <w:r w:rsidR="00D370F3">
        <w:fldChar w:fldCharType="begin"/>
      </w:r>
      <w:r>
        <w:instrText xml:space="preserve"> HYPERLINK "http://www.a-k-d.ru/" </w:instrText>
      </w:r>
      <w:r w:rsidR="00D370F3">
        <w:fldChar w:fldCharType="separate"/>
      </w:r>
      <w:r>
        <w:rPr>
          <w:rStyle w:val="a4"/>
        </w:rPr>
        <w:t>a-k-d.ru</w:t>
      </w:r>
      <w:proofErr w:type="spellEnd"/>
      <w:r w:rsidR="00D370F3">
        <w:fldChar w:fldCharType="end"/>
      </w:r>
      <w:r>
        <w:t xml:space="preserve">» согласно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076B0C" w:rsidRPr="00374479" w:rsidRDefault="00076B0C" w:rsidP="00076B0C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076B0C" w:rsidRDefault="00076B0C" w:rsidP="00076B0C"/>
    <w:p w:rsidR="00076B0C" w:rsidRDefault="00076B0C" w:rsidP="00076B0C">
      <w:pPr>
        <w:rPr>
          <w:sz w:val="28"/>
          <w:szCs w:val="28"/>
        </w:rPr>
      </w:pPr>
      <w:r w:rsidRPr="00374479">
        <w:t xml:space="preserve">Предмет </w:t>
      </w:r>
      <w:r w:rsidRPr="00666BA1">
        <w:t>договора: право заключения договора на поставку воды питьевой для нужд Волгодонского филиала ОАО «НИАЭП» (лот № 23-2014).</w:t>
      </w:r>
    </w:p>
    <w:p w:rsidR="00076B0C" w:rsidRDefault="00076B0C" w:rsidP="00076B0C">
      <w:pPr>
        <w:jc w:val="both"/>
      </w:pPr>
    </w:p>
    <w:p w:rsidR="00076B0C" w:rsidRDefault="00076B0C" w:rsidP="00076B0C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Pr="00666BA1">
        <w:t>499 800,00 (Четыреста девяносто девять тысяч восемьсот рублей 00 копеек), в том числе НДС 18%.</w:t>
      </w:r>
    </w:p>
    <w:p w:rsidR="00076B0C" w:rsidRDefault="00076B0C" w:rsidP="00076B0C">
      <w:pPr>
        <w:tabs>
          <w:tab w:val="left" w:pos="1134"/>
        </w:tabs>
        <w:contextualSpacing/>
        <w:jc w:val="both"/>
      </w:pPr>
    </w:p>
    <w:p w:rsidR="00076B0C" w:rsidRPr="008B37D9" w:rsidRDefault="00076B0C" w:rsidP="00076B0C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 w:rsidRPr="00374479">
        <w:t xml:space="preserve">Срок исполнения </w:t>
      </w:r>
      <w:r w:rsidRPr="009154ED">
        <w:t>договора:</w:t>
      </w:r>
      <w:r w:rsidRPr="00CF0502">
        <w:t xml:space="preserve"> </w:t>
      </w:r>
      <w:r w:rsidRPr="00666BA1">
        <w:t xml:space="preserve">поставка производится партиями, </w:t>
      </w:r>
      <w:proofErr w:type="gramStart"/>
      <w:r w:rsidRPr="00666BA1">
        <w:t>согласно графика</w:t>
      </w:r>
      <w:proofErr w:type="gramEnd"/>
      <w:r w:rsidRPr="00666BA1">
        <w:t xml:space="preserve"> поставки</w:t>
      </w:r>
      <w:r>
        <w:t xml:space="preserve"> </w:t>
      </w:r>
      <w:r w:rsidRPr="001C376C">
        <w:rPr>
          <w:color w:val="000000"/>
        </w:rPr>
        <w:t>(Приложение Том 2 «Техническая часть»)</w:t>
      </w:r>
      <w:r w:rsidRPr="001C376C">
        <w:rPr>
          <w:rFonts w:eastAsia="Times New Roman"/>
        </w:rPr>
        <w:t>.</w:t>
      </w:r>
    </w:p>
    <w:p w:rsidR="00076B0C" w:rsidRDefault="00076B0C" w:rsidP="00076B0C">
      <w:pPr>
        <w:pStyle w:val="a7"/>
        <w:widowControl w:val="0"/>
        <w:tabs>
          <w:tab w:val="left" w:pos="0"/>
        </w:tabs>
        <w:suppressAutoHyphens/>
        <w:ind w:firstLine="0"/>
      </w:pPr>
    </w:p>
    <w:p w:rsidR="00076B0C" w:rsidRDefault="00076B0C" w:rsidP="00076B0C">
      <w:pPr>
        <w:pStyle w:val="a7"/>
        <w:widowControl w:val="0"/>
        <w:tabs>
          <w:tab w:val="left" w:pos="0"/>
        </w:tabs>
        <w:suppressAutoHyphens/>
        <w:ind w:firstLine="0"/>
      </w:pPr>
      <w:r w:rsidRPr="00374479">
        <w:t xml:space="preserve">Порядок оплаты: </w:t>
      </w:r>
      <w:r w:rsidRPr="009E0FDE">
        <w:rPr>
          <w:bCs/>
        </w:rPr>
        <w:t>Расчет за каждую партию поставляемого Поставщиком Товара производится в течение 15 рабочих дней с момента подписания Акта входного контроля ТМЦ  ВК-0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</w:t>
      </w:r>
      <w:r w:rsidRPr="00C152FE">
        <w:t>.</w:t>
      </w:r>
    </w:p>
    <w:p w:rsidR="00076B0C" w:rsidRDefault="00076B0C" w:rsidP="00076B0C">
      <w:pPr>
        <w:pStyle w:val="a7"/>
        <w:widowControl w:val="0"/>
        <w:tabs>
          <w:tab w:val="left" w:pos="0"/>
        </w:tabs>
        <w:suppressAutoHyphens/>
        <w:ind w:firstLine="0"/>
      </w:pPr>
    </w:p>
    <w:p w:rsidR="00076B0C" w:rsidRPr="00653D3F" w:rsidRDefault="00076B0C" w:rsidP="00076B0C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«11» июля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666BA1">
        <w:t>140711/0536/657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666BA1">
        <w:t>Z032615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666BA1">
        <w:t>31401336919</w:t>
      </w:r>
      <w:r w:rsidRPr="00653D3F">
        <w:t>.</w:t>
      </w:r>
    </w:p>
    <w:p w:rsidR="00076B0C" w:rsidRDefault="00076B0C" w:rsidP="00076B0C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076B0C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076B0C">
        <w:t>17</w:t>
      </w:r>
      <w:r w:rsidRPr="00B523A2">
        <w:t xml:space="preserve">» </w:t>
      </w:r>
      <w:r w:rsidR="00B467B4">
        <w:t>июля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031AE1" w:rsidRDefault="00031A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D370F3" w:rsidP="005D16A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D370F3" w:rsidP="005D16A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5D16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5D16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5D16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B467B4" w:rsidRPr="002F77D4" w:rsidTr="005D16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7A5603" w:rsidRDefault="00B467B4" w:rsidP="005D16AD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076B0C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076B0C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467B4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076B0C">
        <w:rPr>
          <w:rFonts w:eastAsia="Times New Roman"/>
        </w:rPr>
        <w:t>17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B467B4">
        <w:rPr>
          <w:rFonts w:eastAsia="Times New Roman"/>
        </w:rPr>
        <w:t>7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076B0C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076B0C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076B0C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076B0C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076B0C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076B0C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467B4" w:rsidRDefault="00B467B4" w:rsidP="00B467B4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076B0C" w:rsidTr="001060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6B0C" w:rsidRDefault="00076B0C" w:rsidP="001060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6B0C" w:rsidRDefault="00076B0C" w:rsidP="001060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6B0C" w:rsidRDefault="00076B0C" w:rsidP="001060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6B0C" w:rsidRDefault="00076B0C" w:rsidP="001060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76B0C" w:rsidTr="001060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6B0C" w:rsidRPr="00A145B7" w:rsidRDefault="00076B0C" w:rsidP="001060F4">
            <w:pPr>
              <w:jc w:val="center"/>
              <w:rPr>
                <w:rFonts w:eastAsia="Times New Roman"/>
              </w:rPr>
            </w:pPr>
            <w:r>
              <w:t>3121_Z032615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6B0C" w:rsidRPr="00217559" w:rsidRDefault="00076B0C" w:rsidP="001060F4">
            <w:pPr>
              <w:rPr>
                <w:rFonts w:eastAsia="Times New Roman"/>
              </w:rPr>
            </w:pPr>
            <w:r w:rsidRPr="00217559">
              <w:t>Общество с ограниченной ответственностью «</w:t>
            </w:r>
            <w:proofErr w:type="spellStart"/>
            <w:r w:rsidRPr="00217559">
              <w:t>Лозновское</w:t>
            </w:r>
            <w:proofErr w:type="spellEnd"/>
            <w:r w:rsidRPr="00217559">
              <w:t>» (ООО «</w:t>
            </w:r>
            <w:proofErr w:type="spellStart"/>
            <w:r w:rsidRPr="00217559">
              <w:t>Лозновское</w:t>
            </w:r>
            <w:proofErr w:type="spellEnd"/>
            <w:r w:rsidRPr="00217559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6B0C" w:rsidRPr="00A145B7" w:rsidRDefault="00076B0C" w:rsidP="001060F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6143065938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4CD">
              <w:t>347340, Ростовская обл., г. Волгодонск, ул. Степная, 179, кв. 21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6B0C" w:rsidRPr="00A145B7" w:rsidRDefault="00076B0C" w:rsidP="001060F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EC34CD">
              <w:t>499 800,00 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Четыреста девяносто девять тысяч восемьсот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076B0C" w:rsidTr="001060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6B0C" w:rsidRDefault="00076B0C" w:rsidP="001060F4">
            <w:pPr>
              <w:jc w:val="center"/>
            </w:pPr>
            <w:r>
              <w:t>4931_Z032615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6B0C" w:rsidRPr="003E2F49" w:rsidRDefault="00076B0C" w:rsidP="001060F4">
            <w:r w:rsidRPr="003E2F49">
              <w:t>Общество с ограниченной ответственностью «Русский Стиль Строй» (ООО «Русский Стиль Строй»)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6B0C" w:rsidRPr="00A145B7" w:rsidRDefault="00076B0C" w:rsidP="001060F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6143064243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4CD">
              <w:t>347382, Ростовская обл., г. Волгодонск, ул. Черникова, 1 «Б».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6B0C" w:rsidRPr="00A145B7" w:rsidRDefault="00076B0C" w:rsidP="001060F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EC34CD">
              <w:t>467 682,85 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Четыреста шестьдесят семь тысяч шестьсот восемьдесят два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85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7133EA" w:rsidRPr="004A2DFA" w:rsidRDefault="007133EA" w:rsidP="007133EA">
      <w:pPr>
        <w:pStyle w:val="a6"/>
        <w:numPr>
          <w:ilvl w:val="1"/>
          <w:numId w:val="3"/>
        </w:numPr>
        <w:tabs>
          <w:tab w:val="left" w:pos="0"/>
          <w:tab w:val="left" w:pos="567"/>
          <w:tab w:val="left" w:pos="993"/>
        </w:tabs>
        <w:ind w:left="0" w:firstLine="567"/>
        <w:jc w:val="both"/>
        <w:rPr>
          <w:rFonts w:eastAsia="Times New Roman"/>
        </w:rPr>
      </w:pPr>
      <w:r w:rsidRPr="004A2DFA">
        <w:rPr>
          <w:rFonts w:eastAsia="Times New Roman"/>
        </w:rPr>
        <w:t>Отказать в допуске к дальнейшему участию в запросе цен участник</w:t>
      </w:r>
      <w:proofErr w:type="gramStart"/>
      <w:r w:rsidRPr="004A2DFA">
        <w:rPr>
          <w:rFonts w:eastAsia="Times New Roman"/>
        </w:rPr>
        <w:t xml:space="preserve">у </w:t>
      </w:r>
      <w:r w:rsidRPr="007133EA">
        <w:t>ООО</w:t>
      </w:r>
      <w:proofErr w:type="gramEnd"/>
      <w:r w:rsidRPr="007133EA">
        <w:t xml:space="preserve"> «</w:t>
      </w:r>
      <w:proofErr w:type="spellStart"/>
      <w:r w:rsidRPr="007133EA">
        <w:t>Лозновское</w:t>
      </w:r>
      <w:proofErr w:type="spellEnd"/>
      <w:r w:rsidRPr="007133EA">
        <w:t>»,</w:t>
      </w:r>
      <w:r>
        <w:t xml:space="preserve"> подавшему заявку на участие в запросе цен, н</w:t>
      </w:r>
      <w:r w:rsidRPr="004A2DFA">
        <w:rPr>
          <w:rFonts w:eastAsia="Times New Roman"/>
        </w:rPr>
        <w:t>а основании подпункт</w:t>
      </w:r>
      <w:r>
        <w:rPr>
          <w:rFonts w:eastAsia="Times New Roman"/>
        </w:rPr>
        <w:t>ов</w:t>
      </w:r>
      <w:r w:rsidRPr="004A2DFA">
        <w:rPr>
          <w:rFonts w:eastAsia="Times New Roman"/>
        </w:rPr>
        <w:t xml:space="preserve"> </w:t>
      </w:r>
      <w:r>
        <w:rPr>
          <w:rFonts w:eastAsia="Times New Roman"/>
        </w:rPr>
        <w:t xml:space="preserve">а, </w:t>
      </w:r>
      <w:proofErr w:type="spellStart"/>
      <w:r>
        <w:rPr>
          <w:rFonts w:eastAsia="Times New Roman"/>
        </w:rPr>
        <w:t>д</w:t>
      </w:r>
      <w:proofErr w:type="spellEnd"/>
      <w:r w:rsidRPr="004A2DFA">
        <w:rPr>
          <w:rFonts w:eastAsia="Times New Roman"/>
        </w:rPr>
        <w:t>) пункта 14.9.4 Единого отраслевого стандарта закупок (Положения о закупке) Госкорпорации «</w:t>
      </w:r>
      <w:proofErr w:type="spellStart"/>
      <w:r w:rsidRPr="004A2DFA">
        <w:rPr>
          <w:rFonts w:eastAsia="Times New Roman"/>
        </w:rPr>
        <w:t>Росатом</w:t>
      </w:r>
      <w:proofErr w:type="spellEnd"/>
      <w:r w:rsidRPr="004A2DFA">
        <w:rPr>
          <w:rFonts w:eastAsia="Times New Roman"/>
        </w:rPr>
        <w:t>» и подпункт</w:t>
      </w:r>
      <w:r>
        <w:rPr>
          <w:rFonts w:eastAsia="Times New Roman"/>
        </w:rPr>
        <w:t>ов</w:t>
      </w:r>
      <w:r w:rsidRPr="004A2DFA">
        <w:rPr>
          <w:rFonts w:eastAsia="Times New Roman"/>
        </w:rPr>
        <w:t xml:space="preserve"> </w:t>
      </w:r>
      <w:r>
        <w:rPr>
          <w:rFonts w:eastAsia="Times New Roman"/>
        </w:rPr>
        <w:t>а, в</w:t>
      </w:r>
      <w:r w:rsidRPr="004A2DFA">
        <w:rPr>
          <w:rFonts w:eastAsia="Times New Roman"/>
        </w:rPr>
        <w:t>) пункта 3.1</w:t>
      </w:r>
      <w:r>
        <w:rPr>
          <w:rFonts w:eastAsia="Times New Roman"/>
        </w:rPr>
        <w:t>8</w:t>
      </w:r>
      <w:r w:rsidRPr="004A2DFA">
        <w:rPr>
          <w:rFonts w:eastAsia="Times New Roman"/>
        </w:rPr>
        <w:t xml:space="preserve"> документации открытого запроса цен, а именно:</w:t>
      </w:r>
    </w:p>
    <w:p w:rsidR="007133EA" w:rsidRDefault="007133EA" w:rsidP="007133EA">
      <w:pPr>
        <w:pStyle w:val="a6"/>
        <w:spacing w:before="100" w:beforeAutospacing="1" w:after="100" w:afterAutospacing="1"/>
        <w:ind w:left="0" w:firstLine="1134"/>
        <w:rPr>
          <w:b/>
        </w:rPr>
      </w:pPr>
    </w:p>
    <w:p w:rsidR="00076B0C" w:rsidRPr="007133EA" w:rsidRDefault="007133EA" w:rsidP="007133EA">
      <w:pPr>
        <w:pStyle w:val="a6"/>
        <w:tabs>
          <w:tab w:val="left" w:pos="426"/>
          <w:tab w:val="left" w:pos="851"/>
          <w:tab w:val="left" w:pos="993"/>
          <w:tab w:val="left" w:pos="1134"/>
        </w:tabs>
        <w:ind w:left="426" w:firstLine="141"/>
        <w:jc w:val="both"/>
        <w:rPr>
          <w:b/>
        </w:rPr>
      </w:pPr>
      <w:r w:rsidRPr="007133EA">
        <w:rPr>
          <w:b/>
        </w:rPr>
        <w:t>ООО «</w:t>
      </w:r>
      <w:proofErr w:type="spellStart"/>
      <w:r w:rsidRPr="007133EA">
        <w:rPr>
          <w:b/>
        </w:rPr>
        <w:t>Лозновское</w:t>
      </w:r>
      <w:proofErr w:type="spellEnd"/>
      <w:r w:rsidRPr="007133EA">
        <w:rPr>
          <w:b/>
        </w:rPr>
        <w:t>»</w:t>
      </w:r>
    </w:p>
    <w:p w:rsidR="007133EA" w:rsidRPr="007133EA" w:rsidRDefault="007133EA" w:rsidP="007133EA">
      <w:pPr>
        <w:pStyle w:val="a6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</w:rPr>
      </w:pPr>
    </w:p>
    <w:p w:rsidR="007133EA" w:rsidRPr="00EC34CD" w:rsidRDefault="007133EA" w:rsidP="007133EA">
      <w:pPr>
        <w:tabs>
          <w:tab w:val="left" w:pos="0"/>
          <w:tab w:val="left" w:pos="851"/>
          <w:tab w:val="left" w:pos="993"/>
        </w:tabs>
        <w:ind w:left="1134" w:hanging="425"/>
        <w:jc w:val="both"/>
      </w:pPr>
      <w:r>
        <w:t>1) не представлена</w:t>
      </w:r>
      <w:r w:rsidRPr="00EC34CD">
        <w:t xml:space="preserve"> Заявка на участие в запросе цен (Форма 1);</w:t>
      </w:r>
    </w:p>
    <w:p w:rsidR="007133EA" w:rsidRPr="00EC34CD" w:rsidRDefault="007133EA" w:rsidP="007133EA">
      <w:pPr>
        <w:tabs>
          <w:tab w:val="left" w:pos="0"/>
          <w:tab w:val="left" w:pos="851"/>
        </w:tabs>
        <w:ind w:firstLine="709"/>
        <w:jc w:val="both"/>
      </w:pPr>
      <w:proofErr w:type="gramStart"/>
      <w:r>
        <w:t xml:space="preserve">2) </w:t>
      </w:r>
      <w:r w:rsidRPr="00EC34CD">
        <w:t>отсутствует подтверждение о ненахождении учас</w:t>
      </w:r>
      <w:r w:rsidRPr="00EC34CD">
        <w:t>т</w:t>
      </w:r>
      <w:r w:rsidRPr="00EC34CD">
        <w:t>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</w:t>
      </w:r>
      <w:r w:rsidRPr="00EC34CD">
        <w:t>о</w:t>
      </w:r>
      <w:r w:rsidRPr="00EC34CD">
        <w:t>стоятельным (банкротом), об отсутствии ареста имущества участника запроса цен, наложенного по решению суда, административного органа, о неприостановлении экономической деятельности участника запр</w:t>
      </w:r>
      <w:r w:rsidRPr="00EC34CD">
        <w:t>о</w:t>
      </w:r>
      <w:r w:rsidRPr="00EC34CD">
        <w:t>са цен, об отсутствии задолженности по уплате налогов, сборов, пени и штрафов, размер</w:t>
      </w:r>
      <w:proofErr w:type="gramEnd"/>
      <w:r w:rsidRPr="00EC34CD">
        <w:t xml:space="preserve"> которой превышает двадцать пять процентов балансовой стоимости активов участника запроса цен, определяемой по данным бухгалтерской (финансовой) отчетности за истекший период (год, квартал/полугодие/9 месяцев текущего года);</w:t>
      </w:r>
    </w:p>
    <w:p w:rsidR="007133EA" w:rsidRPr="00EC34CD" w:rsidRDefault="007133EA" w:rsidP="007133EA">
      <w:pPr>
        <w:tabs>
          <w:tab w:val="left" w:pos="0"/>
          <w:tab w:val="left" w:pos="851"/>
        </w:tabs>
        <w:ind w:firstLine="709"/>
        <w:jc w:val="both"/>
      </w:pPr>
      <w:r>
        <w:t>3) не представлена</w:t>
      </w:r>
      <w:r w:rsidRPr="00EC34CD">
        <w:t xml:space="preserve"> Анкета участника процедуры закупки (</w:t>
      </w:r>
      <w:r w:rsidRPr="007133EA">
        <w:t>Форма 2</w:t>
      </w:r>
      <w:r w:rsidRPr="00EC34CD">
        <w:t>);</w:t>
      </w:r>
    </w:p>
    <w:p w:rsidR="007133EA" w:rsidRPr="00EC34CD" w:rsidRDefault="007133EA" w:rsidP="007133EA">
      <w:pPr>
        <w:tabs>
          <w:tab w:val="left" w:pos="0"/>
          <w:tab w:val="left" w:pos="851"/>
        </w:tabs>
        <w:ind w:firstLine="709"/>
        <w:jc w:val="both"/>
      </w:pPr>
      <w:r>
        <w:t>4) не представлена</w:t>
      </w:r>
      <w:r w:rsidRPr="00EC34CD">
        <w:t xml:space="preserve"> Таблица 1.1. Принадлежность участника запроса цен к субъектам малого и среднего предпринимательства;</w:t>
      </w:r>
    </w:p>
    <w:p w:rsidR="007133EA" w:rsidRPr="00EC34CD" w:rsidRDefault="007133EA" w:rsidP="007133EA">
      <w:pPr>
        <w:tabs>
          <w:tab w:val="left" w:pos="0"/>
          <w:tab w:val="left" w:pos="851"/>
        </w:tabs>
        <w:ind w:firstLine="709"/>
        <w:jc w:val="both"/>
      </w:pPr>
      <w:r>
        <w:t>5)</w:t>
      </w:r>
      <w:r w:rsidRPr="00EC34CD">
        <w:t xml:space="preserve"> </w:t>
      </w:r>
      <w:r>
        <w:t>не представлена</w:t>
      </w:r>
      <w:r w:rsidRPr="00EC34CD">
        <w:t xml:space="preserve"> Таблица 2 «Сведения о цепочке собственников, включая бенефициаров (в том числе к</w:t>
      </w:r>
      <w:r w:rsidRPr="00EC34CD">
        <w:t>о</w:t>
      </w:r>
      <w:r w:rsidRPr="00EC34CD">
        <w:t>нечных)»;</w:t>
      </w:r>
    </w:p>
    <w:p w:rsidR="007133EA" w:rsidRPr="00EC34CD" w:rsidRDefault="007133EA" w:rsidP="007133EA">
      <w:pPr>
        <w:tabs>
          <w:tab w:val="left" w:pos="0"/>
          <w:tab w:val="left" w:pos="851"/>
        </w:tabs>
        <w:ind w:firstLine="709"/>
        <w:jc w:val="both"/>
      </w:pPr>
      <w:r>
        <w:t>6)</w:t>
      </w:r>
      <w:r w:rsidRPr="00EC34CD">
        <w:t xml:space="preserve"> </w:t>
      </w:r>
      <w:r>
        <w:t>не представлены</w:t>
      </w:r>
      <w:r w:rsidRPr="00EC34CD">
        <w:t xml:space="preserve"> копии документов, подтверждающих сведения о цепочке собственников, включая бенефициаров (в том числе конечных);</w:t>
      </w:r>
    </w:p>
    <w:p w:rsidR="007133EA" w:rsidRPr="00EC34CD" w:rsidRDefault="007133EA" w:rsidP="007133EA">
      <w:pPr>
        <w:tabs>
          <w:tab w:val="left" w:pos="0"/>
          <w:tab w:val="left" w:pos="851"/>
        </w:tabs>
        <w:ind w:firstLine="709"/>
        <w:jc w:val="both"/>
      </w:pPr>
      <w:r>
        <w:t>7)</w:t>
      </w:r>
      <w:r w:rsidRPr="00EC34CD">
        <w:t xml:space="preserve"> </w:t>
      </w:r>
      <w:r>
        <w:t>не представлена</w:t>
      </w:r>
      <w:r w:rsidRPr="00EC34CD">
        <w:t xml:space="preserve"> копия свидетельства о внесении записи в Единый государстве</w:t>
      </w:r>
      <w:r w:rsidRPr="00EC34CD">
        <w:t>н</w:t>
      </w:r>
      <w:r w:rsidRPr="00EC34CD">
        <w:t>ный реестр юридических лиц;</w:t>
      </w:r>
    </w:p>
    <w:p w:rsidR="007133EA" w:rsidRPr="00EC34CD" w:rsidRDefault="007133EA" w:rsidP="007133EA">
      <w:pPr>
        <w:tabs>
          <w:tab w:val="left" w:pos="0"/>
          <w:tab w:val="left" w:pos="851"/>
        </w:tabs>
        <w:ind w:firstLine="709"/>
        <w:jc w:val="both"/>
      </w:pPr>
      <w:r>
        <w:t>8)</w:t>
      </w:r>
      <w:r w:rsidRPr="00EC34CD">
        <w:t xml:space="preserve"> </w:t>
      </w:r>
      <w:r>
        <w:t>не представлена</w:t>
      </w:r>
      <w:r w:rsidRPr="00EC34CD">
        <w:t xml:space="preserve"> копия документа, подтверждающего полномочия лица на подписание заявки от имени участника запроса цен;</w:t>
      </w:r>
    </w:p>
    <w:p w:rsidR="007133EA" w:rsidRPr="00EC34CD" w:rsidRDefault="007133EA" w:rsidP="007133EA">
      <w:pPr>
        <w:tabs>
          <w:tab w:val="left" w:pos="0"/>
          <w:tab w:val="left" w:pos="851"/>
        </w:tabs>
        <w:ind w:firstLine="709"/>
        <w:jc w:val="both"/>
      </w:pPr>
      <w:r>
        <w:t>9) не представлена</w:t>
      </w:r>
      <w:r w:rsidRPr="00EC34CD">
        <w:t xml:space="preserve"> копия полученной не ранее чем за 6 месяцев (а если были изм</w:t>
      </w:r>
      <w:r w:rsidRPr="00EC34CD">
        <w:t>е</w:t>
      </w:r>
      <w:r w:rsidRPr="00EC34CD">
        <w:t>нения — то не ранее внесения таких изменений в соответствующий реестр) до дня размещения на официальном са</w:t>
      </w:r>
      <w:r w:rsidRPr="00EC34CD">
        <w:t>й</w:t>
      </w:r>
      <w:r w:rsidRPr="00EC34CD">
        <w:t>те извещения о проведении запроса цен выписк</w:t>
      </w:r>
      <w:r>
        <w:t>а</w:t>
      </w:r>
      <w:r w:rsidRPr="00EC34CD">
        <w:t xml:space="preserve"> из ЕГРЮЛ;</w:t>
      </w:r>
    </w:p>
    <w:p w:rsidR="007133EA" w:rsidRPr="00EC34CD" w:rsidRDefault="007133EA" w:rsidP="007133EA">
      <w:pPr>
        <w:tabs>
          <w:tab w:val="left" w:pos="0"/>
          <w:tab w:val="left" w:pos="851"/>
        </w:tabs>
        <w:ind w:firstLine="709"/>
        <w:jc w:val="both"/>
      </w:pPr>
      <w:r>
        <w:t>10)</w:t>
      </w:r>
      <w:r w:rsidRPr="00EC34CD">
        <w:t xml:space="preserve"> </w:t>
      </w:r>
      <w:r>
        <w:t>не представлена</w:t>
      </w:r>
      <w:r w:rsidRPr="00EC34CD">
        <w:t xml:space="preserve"> копия решения об одобрении или о совершении крупной сделки;</w:t>
      </w:r>
    </w:p>
    <w:p w:rsidR="007133EA" w:rsidRPr="00EC34CD" w:rsidRDefault="007133EA" w:rsidP="007133EA">
      <w:pPr>
        <w:tabs>
          <w:tab w:val="left" w:pos="0"/>
          <w:tab w:val="left" w:pos="851"/>
        </w:tabs>
        <w:ind w:firstLine="709"/>
        <w:jc w:val="both"/>
      </w:pPr>
      <w:r>
        <w:t>11) не представлена</w:t>
      </w:r>
      <w:r w:rsidRPr="00EC34CD">
        <w:t xml:space="preserve"> копия решения об одобрении или о совершении сделки с заинтересованностью;</w:t>
      </w:r>
    </w:p>
    <w:p w:rsidR="007133EA" w:rsidRPr="00EC34CD" w:rsidRDefault="007133EA" w:rsidP="007133EA">
      <w:pPr>
        <w:tabs>
          <w:tab w:val="left" w:pos="0"/>
          <w:tab w:val="left" w:pos="851"/>
        </w:tabs>
        <w:ind w:firstLine="709"/>
        <w:jc w:val="both"/>
      </w:pPr>
      <w:r>
        <w:t>12) не представлено</w:t>
      </w:r>
      <w:r w:rsidRPr="00EC34CD">
        <w:t xml:space="preserve"> </w:t>
      </w:r>
      <w:r w:rsidRPr="00EC34CD">
        <w:rPr>
          <w:rFonts w:eastAsia="Arial Unicode MS"/>
        </w:rPr>
        <w:t>Техническое</w:t>
      </w:r>
      <w:r w:rsidRPr="00EC34CD">
        <w:t xml:space="preserve"> предложение (Форма 3);</w:t>
      </w:r>
    </w:p>
    <w:p w:rsidR="007133EA" w:rsidRPr="00EC34CD" w:rsidRDefault="007133EA" w:rsidP="007133EA">
      <w:pPr>
        <w:tabs>
          <w:tab w:val="left" w:pos="0"/>
          <w:tab w:val="left" w:pos="851"/>
        </w:tabs>
        <w:ind w:firstLine="709"/>
        <w:jc w:val="both"/>
      </w:pPr>
      <w:r>
        <w:t>13) не представлена</w:t>
      </w:r>
      <w:r w:rsidRPr="00EC34CD">
        <w:t xml:space="preserve"> </w:t>
      </w:r>
      <w:r w:rsidRPr="00EC34CD">
        <w:rPr>
          <w:rFonts w:eastAsia="Arial Unicode MS"/>
        </w:rPr>
        <w:t xml:space="preserve">Спецификация </w:t>
      </w:r>
      <w:r w:rsidRPr="00EC34CD">
        <w:t>(Форма 4).</w:t>
      </w:r>
    </w:p>
    <w:p w:rsidR="007133EA" w:rsidRPr="007133EA" w:rsidRDefault="007133EA" w:rsidP="007133EA">
      <w:pPr>
        <w:pStyle w:val="a6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</w:rPr>
      </w:pPr>
    </w:p>
    <w:p w:rsidR="007133EA" w:rsidRPr="007133EA" w:rsidRDefault="007133EA" w:rsidP="007133EA">
      <w:pPr>
        <w:pStyle w:val="a6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 пунктом</w:t>
      </w:r>
      <w:r>
        <w:rPr>
          <w:rFonts w:eastAsia="Times New Roman"/>
          <w:b/>
        </w:rPr>
        <w:t xml:space="preserve"> 3.1</w:t>
      </w:r>
      <w:r w:rsidR="004E19D0">
        <w:rPr>
          <w:rFonts w:eastAsia="Times New Roman"/>
          <w:b/>
        </w:rPr>
        <w:t>6</w:t>
      </w:r>
      <w:r>
        <w:rPr>
          <w:rFonts w:eastAsia="Times New Roman"/>
          <w:b/>
        </w:rPr>
        <w:t xml:space="preserve"> закупочной документации и пунктом</w:t>
      </w:r>
      <w:r w:rsidRPr="004A296B">
        <w:rPr>
          <w:rFonts w:eastAsia="Times New Roman"/>
          <w:b/>
        </w:rPr>
        <w:t xml:space="preserve"> 14.8.4 ЕОСЗ </w:t>
      </w:r>
      <w:r w:rsidR="00EE36D8" w:rsidRPr="009C6B70">
        <w:rPr>
          <w:rFonts w:eastAsia="Times New Roman"/>
          <w:b/>
        </w:rPr>
        <w:t>направить участник</w:t>
      </w:r>
      <w:r w:rsidR="003855DE">
        <w:rPr>
          <w:rFonts w:eastAsia="Times New Roman"/>
          <w:b/>
        </w:rPr>
        <w:t>у</w:t>
      </w:r>
      <w:r w:rsidR="00EE36D8" w:rsidRPr="009C6B70">
        <w:rPr>
          <w:rFonts w:eastAsia="Times New Roman"/>
          <w:b/>
        </w:rPr>
        <w:t xml:space="preserve"> запроса цен </w:t>
      </w:r>
      <w:r w:rsidR="00076B0C" w:rsidRPr="00076B0C">
        <w:rPr>
          <w:b/>
        </w:rPr>
        <w:t>ООО «Русский Стиль Строй»</w:t>
      </w:r>
      <w:r w:rsidR="00F95292" w:rsidRPr="00F95292">
        <w:rPr>
          <w:b/>
        </w:rPr>
        <w:t xml:space="preserve">, </w:t>
      </w:r>
      <w:r w:rsidR="00EE36D8" w:rsidRPr="009C6B70">
        <w:rPr>
          <w:rFonts w:eastAsia="Times New Roman"/>
          <w:b/>
        </w:rPr>
        <w:t xml:space="preserve">запрос о </w:t>
      </w:r>
      <w:r w:rsidR="00EE36D8" w:rsidRPr="009C6B70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076B0C">
        <w:rPr>
          <w:rFonts w:eastAsia="Times New Roman"/>
          <w:b/>
        </w:rPr>
        <w:t>22</w:t>
      </w:r>
      <w:r w:rsidR="005C3C34" w:rsidRPr="009C6B70">
        <w:rPr>
          <w:rFonts w:eastAsia="Times New Roman"/>
          <w:b/>
        </w:rPr>
        <w:t>.</w:t>
      </w:r>
      <w:r w:rsidR="009C6B70" w:rsidRPr="009C6B70">
        <w:rPr>
          <w:rFonts w:eastAsia="Times New Roman"/>
          <w:b/>
        </w:rPr>
        <w:t>0</w:t>
      </w:r>
      <w:r w:rsidR="00B467B4">
        <w:rPr>
          <w:rFonts w:eastAsia="Times New Roman"/>
          <w:b/>
        </w:rPr>
        <w:t>7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3855DE">
        <w:rPr>
          <w:rFonts w:eastAsia="Times New Roman"/>
          <w:b/>
        </w:rPr>
        <w:t>2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076B0C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Гарбузова Елена Евгеньевна,  Трофименко Виктория Альбертовна, Комарова Зоя Ивановна, Пронин Виктор Дмитриевич, Траханов Алексей Александрович, </w:t>
      </w:r>
      <w:r w:rsidR="00B467B4">
        <w:rPr>
          <w:rFonts w:eastAsia="Times New Roman"/>
        </w:rPr>
        <w:t>Черток Наталья Але</w:t>
      </w:r>
      <w:r w:rsidR="00076B0C">
        <w:rPr>
          <w:rFonts w:eastAsia="Times New Roman"/>
        </w:rPr>
        <w:t>ксандровна</w:t>
      </w:r>
      <w:r>
        <w:rPr>
          <w:rFonts w:eastAsia="Times New Roman"/>
        </w:rPr>
        <w:t>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250112" w:rsidRDefault="00250112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938"/>
        <w:gridCol w:w="2996"/>
      </w:tblGrid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D370F3" w:rsidP="005D16A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D370F3" w:rsidP="005D16A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5D16AD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5D16AD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Черток Наталья Александровна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4ECB">
      <w:footerReference w:type="default" r:id="rId16"/>
      <w:pgSz w:w="16838" w:h="11906" w:orient="landscape"/>
      <w:pgMar w:top="851" w:right="851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3AB" w:rsidRDefault="005733AB" w:rsidP="001632B7">
      <w:r>
        <w:separator/>
      </w:r>
    </w:p>
  </w:endnote>
  <w:endnote w:type="continuationSeparator" w:id="0">
    <w:p w:rsidR="005733AB" w:rsidRDefault="005733A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5733AB" w:rsidRDefault="00D370F3">
        <w:pPr>
          <w:pStyle w:val="ab"/>
          <w:jc w:val="right"/>
        </w:pPr>
        <w:fldSimple w:instr=" PAGE   \* MERGEFORMAT ">
          <w:r w:rsidR="00042324">
            <w:rPr>
              <w:noProof/>
            </w:rPr>
            <w:t>3</w:t>
          </w:r>
        </w:fldSimple>
      </w:p>
    </w:sdtContent>
  </w:sdt>
  <w:p w:rsidR="005733AB" w:rsidRDefault="005733A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3AB" w:rsidRDefault="005733AB" w:rsidP="001632B7">
      <w:r>
        <w:separator/>
      </w:r>
    </w:p>
  </w:footnote>
  <w:footnote w:type="continuationSeparator" w:id="0">
    <w:p w:rsidR="005733AB" w:rsidRDefault="005733A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42324"/>
    <w:rsid w:val="00076B0C"/>
    <w:rsid w:val="000D0F43"/>
    <w:rsid w:val="000E2150"/>
    <w:rsid w:val="00116ACB"/>
    <w:rsid w:val="001429D4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F57F8"/>
    <w:rsid w:val="00435FE4"/>
    <w:rsid w:val="00441961"/>
    <w:rsid w:val="00474B1D"/>
    <w:rsid w:val="00490AC5"/>
    <w:rsid w:val="004A22C6"/>
    <w:rsid w:val="004B38F3"/>
    <w:rsid w:val="004E19D0"/>
    <w:rsid w:val="005423CA"/>
    <w:rsid w:val="00554258"/>
    <w:rsid w:val="005733AB"/>
    <w:rsid w:val="005B6ABF"/>
    <w:rsid w:val="005C3C34"/>
    <w:rsid w:val="005F2054"/>
    <w:rsid w:val="006328EA"/>
    <w:rsid w:val="006A3CC1"/>
    <w:rsid w:val="006C0FC6"/>
    <w:rsid w:val="006C56D1"/>
    <w:rsid w:val="007133EA"/>
    <w:rsid w:val="007764D1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C6B70"/>
    <w:rsid w:val="009E4ECB"/>
    <w:rsid w:val="00A03185"/>
    <w:rsid w:val="00A20148"/>
    <w:rsid w:val="00A761C4"/>
    <w:rsid w:val="00A8603F"/>
    <w:rsid w:val="00B004C1"/>
    <w:rsid w:val="00B35221"/>
    <w:rsid w:val="00B467B4"/>
    <w:rsid w:val="00B541A9"/>
    <w:rsid w:val="00B803C5"/>
    <w:rsid w:val="00BB7CFF"/>
    <w:rsid w:val="00BD3E49"/>
    <w:rsid w:val="00C408CA"/>
    <w:rsid w:val="00CE6125"/>
    <w:rsid w:val="00D06729"/>
    <w:rsid w:val="00D370F3"/>
    <w:rsid w:val="00D54A0B"/>
    <w:rsid w:val="00E018CD"/>
    <w:rsid w:val="00E0269E"/>
    <w:rsid w:val="00E41FFB"/>
    <w:rsid w:val="00E744EA"/>
    <w:rsid w:val="00E84B3D"/>
    <w:rsid w:val="00EB316E"/>
    <w:rsid w:val="00ED3440"/>
    <w:rsid w:val="00EE24FB"/>
    <w:rsid w:val="00EE36D8"/>
    <w:rsid w:val="00F606EB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BF3F4-44A0-48E6-B84F-CD96DBF91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1058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25</cp:revision>
  <cp:lastPrinted>2014-07-17T13:46:00Z</cp:lastPrinted>
  <dcterms:created xsi:type="dcterms:W3CDTF">2014-07-04T05:01:00Z</dcterms:created>
  <dcterms:modified xsi:type="dcterms:W3CDTF">2014-07-17T13:46:00Z</dcterms:modified>
</cp:coreProperties>
</file>