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1C5350" w:rsidRDefault="00536C96" w:rsidP="001C5350">
      <w:pPr>
        <w:jc w:val="center"/>
        <w:rPr>
          <w:b/>
          <w:sz w:val="22"/>
          <w:szCs w:val="22"/>
        </w:rPr>
      </w:pPr>
      <w:r w:rsidRPr="002847E5">
        <w:rPr>
          <w:spacing w:val="1"/>
          <w:sz w:val="24"/>
          <w:szCs w:val="24"/>
        </w:rPr>
        <w:t xml:space="preserve"> </w:t>
      </w:r>
      <w:r w:rsidRPr="001C5350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716E00" w:rsidRPr="001C5350" w:rsidRDefault="00092150" w:rsidP="001C5350">
      <w:pPr>
        <w:jc w:val="both"/>
        <w:rPr>
          <w:b/>
          <w:sz w:val="24"/>
          <w:szCs w:val="24"/>
        </w:rPr>
      </w:pPr>
      <w:r w:rsidRPr="0009215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16E00" w:rsidRPr="001C5350" w:rsidRDefault="00716E00" w:rsidP="001C5350">
      <w:pPr>
        <w:jc w:val="both"/>
        <w:rPr>
          <w:sz w:val="20"/>
        </w:rPr>
      </w:pPr>
      <w:r w:rsidRPr="001C5350">
        <w:rPr>
          <w:sz w:val="24"/>
          <w:szCs w:val="24"/>
        </w:rPr>
        <w:t xml:space="preserve">                              </w:t>
      </w:r>
    </w:p>
    <w:p w:rsidR="00716E00" w:rsidRPr="001C5350" w:rsidRDefault="00716E00" w:rsidP="001C5350">
      <w:pPr>
        <w:jc w:val="both"/>
        <w:rPr>
          <w:b/>
          <w:sz w:val="24"/>
          <w:szCs w:val="24"/>
        </w:rPr>
      </w:pPr>
    </w:p>
    <w:p w:rsidR="00716E00" w:rsidRPr="001C5350" w:rsidRDefault="00716E00" w:rsidP="001C5350">
      <w:pPr>
        <w:pStyle w:val="2"/>
        <w:ind w:right="141"/>
        <w:rPr>
          <w:sz w:val="24"/>
          <w:szCs w:val="24"/>
        </w:rPr>
      </w:pPr>
      <w:r w:rsidRPr="001C5350">
        <w:rPr>
          <w:sz w:val="24"/>
          <w:szCs w:val="24"/>
        </w:rPr>
        <w:t xml:space="preserve">ПРОТОКОЛ № </w:t>
      </w:r>
      <w:r w:rsidR="00536C96" w:rsidRPr="001C5350">
        <w:rPr>
          <w:sz w:val="24"/>
          <w:szCs w:val="24"/>
        </w:rPr>
        <w:t>SH-2014/1468</w:t>
      </w:r>
      <w:r w:rsidRPr="001C5350">
        <w:rPr>
          <w:sz w:val="24"/>
          <w:szCs w:val="24"/>
        </w:rPr>
        <w:t xml:space="preserve"> от </w:t>
      </w:r>
      <w:r w:rsidR="00536C96" w:rsidRPr="001C5350">
        <w:rPr>
          <w:sz w:val="24"/>
          <w:szCs w:val="24"/>
        </w:rPr>
        <w:t>01.08.2014</w:t>
      </w:r>
    </w:p>
    <w:p w:rsidR="00716E00" w:rsidRPr="001C5350" w:rsidRDefault="00716E00" w:rsidP="001C5350">
      <w:pPr>
        <w:jc w:val="center"/>
        <w:rPr>
          <w:b/>
          <w:sz w:val="24"/>
          <w:szCs w:val="24"/>
        </w:rPr>
      </w:pPr>
      <w:r w:rsidRPr="001C5350">
        <w:rPr>
          <w:b/>
          <w:sz w:val="24"/>
          <w:szCs w:val="24"/>
        </w:rPr>
        <w:t xml:space="preserve">Заседания </w:t>
      </w:r>
      <w:r w:rsidR="008F4AD7" w:rsidRPr="001C5350">
        <w:rPr>
          <w:b/>
          <w:sz w:val="24"/>
          <w:szCs w:val="24"/>
        </w:rPr>
        <w:t>закупочной комиссии</w:t>
      </w:r>
    </w:p>
    <w:p w:rsidR="00716E00" w:rsidRPr="001C5350" w:rsidRDefault="00716E00" w:rsidP="001C5350">
      <w:pPr>
        <w:jc w:val="center"/>
        <w:rPr>
          <w:b/>
          <w:sz w:val="24"/>
          <w:szCs w:val="24"/>
        </w:rPr>
      </w:pPr>
      <w:r w:rsidRPr="001C5350">
        <w:rPr>
          <w:b/>
          <w:sz w:val="24"/>
          <w:szCs w:val="24"/>
        </w:rPr>
        <w:t>«</w:t>
      </w:r>
      <w:r w:rsidR="003C3458" w:rsidRPr="001C5350">
        <w:rPr>
          <w:b/>
          <w:sz w:val="24"/>
          <w:szCs w:val="24"/>
        </w:rPr>
        <w:t>Рассмотрение заявок на отборочной стадии</w:t>
      </w:r>
      <w:r w:rsidRPr="001C5350">
        <w:rPr>
          <w:b/>
          <w:sz w:val="24"/>
          <w:szCs w:val="24"/>
        </w:rPr>
        <w:t>»</w:t>
      </w:r>
    </w:p>
    <w:p w:rsidR="002847E5" w:rsidRPr="001C5350" w:rsidRDefault="002847E5" w:rsidP="001C5350">
      <w:pPr>
        <w:ind w:right="153"/>
        <w:contextualSpacing/>
        <w:jc w:val="center"/>
        <w:rPr>
          <w:sz w:val="24"/>
          <w:szCs w:val="24"/>
        </w:rPr>
      </w:pPr>
      <w:r w:rsidRPr="001C5350">
        <w:rPr>
          <w:sz w:val="24"/>
          <w:szCs w:val="24"/>
        </w:rPr>
        <w:t>Право заключения договора на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</w:t>
      </w:r>
    </w:p>
    <w:p w:rsidR="008F2756" w:rsidRPr="001C5350" w:rsidRDefault="008F2756" w:rsidP="001C5350">
      <w:pPr>
        <w:jc w:val="center"/>
        <w:rPr>
          <w:b/>
          <w:sz w:val="24"/>
          <w:szCs w:val="24"/>
        </w:rPr>
      </w:pPr>
    </w:p>
    <w:p w:rsidR="002847E5" w:rsidRPr="001C5350" w:rsidRDefault="002847E5" w:rsidP="001C5350">
      <w:pPr>
        <w:jc w:val="both"/>
        <w:rPr>
          <w:b/>
          <w:sz w:val="24"/>
          <w:szCs w:val="24"/>
        </w:rPr>
      </w:pPr>
      <w:r w:rsidRPr="001C5350">
        <w:rPr>
          <w:b/>
          <w:sz w:val="24"/>
          <w:szCs w:val="24"/>
        </w:rPr>
        <w:t>г. Северск</w:t>
      </w:r>
    </w:p>
    <w:p w:rsidR="00716E00" w:rsidRPr="001C5350" w:rsidRDefault="00716E00" w:rsidP="001C5350">
      <w:pPr>
        <w:jc w:val="both"/>
        <w:rPr>
          <w:b/>
          <w:sz w:val="24"/>
          <w:szCs w:val="24"/>
        </w:rPr>
      </w:pPr>
      <w:r w:rsidRPr="001C5350">
        <w:rPr>
          <w:b/>
          <w:sz w:val="24"/>
          <w:szCs w:val="24"/>
        </w:rPr>
        <w:tab/>
      </w:r>
      <w:r w:rsidRPr="001C5350">
        <w:rPr>
          <w:b/>
          <w:sz w:val="24"/>
          <w:szCs w:val="24"/>
        </w:rPr>
        <w:tab/>
      </w:r>
      <w:r w:rsidRPr="001C5350">
        <w:rPr>
          <w:b/>
          <w:sz w:val="24"/>
          <w:szCs w:val="24"/>
        </w:rPr>
        <w:tab/>
      </w:r>
      <w:r w:rsidRPr="001C5350">
        <w:rPr>
          <w:b/>
          <w:sz w:val="24"/>
          <w:szCs w:val="24"/>
        </w:rPr>
        <w:tab/>
      </w:r>
      <w:r w:rsidRPr="001C5350">
        <w:rPr>
          <w:b/>
          <w:sz w:val="24"/>
          <w:szCs w:val="24"/>
        </w:rPr>
        <w:tab/>
      </w:r>
      <w:r w:rsidRPr="001C5350">
        <w:rPr>
          <w:b/>
          <w:sz w:val="24"/>
          <w:szCs w:val="24"/>
        </w:rPr>
        <w:tab/>
      </w:r>
    </w:p>
    <w:p w:rsidR="00962FD7" w:rsidRPr="001C5350" w:rsidRDefault="00716E00" w:rsidP="001C5350">
      <w:pPr>
        <w:jc w:val="both"/>
        <w:rPr>
          <w:sz w:val="24"/>
          <w:szCs w:val="24"/>
        </w:rPr>
      </w:pPr>
      <w:r w:rsidRPr="001C5350">
        <w:rPr>
          <w:b/>
          <w:sz w:val="24"/>
          <w:szCs w:val="24"/>
        </w:rPr>
        <w:t>Вид процедуры закупки</w:t>
      </w:r>
      <w:r w:rsidRPr="001C5350">
        <w:rPr>
          <w:sz w:val="24"/>
          <w:szCs w:val="24"/>
        </w:rPr>
        <w:t xml:space="preserve">: </w:t>
      </w:r>
      <w:r w:rsidR="00536C96" w:rsidRPr="001C5350">
        <w:rPr>
          <w:sz w:val="24"/>
          <w:szCs w:val="24"/>
        </w:rPr>
        <w:t>открытый запрос предложений в электронной форме</w:t>
      </w:r>
    </w:p>
    <w:p w:rsidR="00962FD7" w:rsidRPr="001C5350" w:rsidRDefault="00962FD7" w:rsidP="001C5350">
      <w:pPr>
        <w:jc w:val="both"/>
        <w:rPr>
          <w:sz w:val="24"/>
          <w:szCs w:val="24"/>
        </w:rPr>
      </w:pPr>
    </w:p>
    <w:p w:rsidR="00962FD7" w:rsidRPr="001C5350" w:rsidRDefault="00962FD7" w:rsidP="001C5350">
      <w:pPr>
        <w:ind w:right="141"/>
        <w:rPr>
          <w:sz w:val="24"/>
          <w:szCs w:val="24"/>
        </w:rPr>
      </w:pPr>
      <w:proofErr w:type="spellStart"/>
      <w:r w:rsidRPr="001C5350">
        <w:rPr>
          <w:sz w:val="24"/>
          <w:szCs w:val="24"/>
        </w:rPr>
        <w:t>Заказчик:_</w:t>
      </w:r>
      <w:r w:rsidR="00536C96" w:rsidRPr="001C5350">
        <w:rPr>
          <w:sz w:val="24"/>
          <w:szCs w:val="24"/>
        </w:rPr>
        <w:t>ОАО</w:t>
      </w:r>
      <w:proofErr w:type="spellEnd"/>
      <w:r w:rsidR="00536C96" w:rsidRPr="001C5350">
        <w:rPr>
          <w:sz w:val="24"/>
          <w:szCs w:val="24"/>
        </w:rPr>
        <w:t xml:space="preserve"> «СХК»</w:t>
      </w:r>
    </w:p>
    <w:p w:rsidR="00962FD7" w:rsidRPr="001C5350" w:rsidRDefault="00962FD7" w:rsidP="001C5350">
      <w:pPr>
        <w:ind w:right="141"/>
        <w:rPr>
          <w:sz w:val="24"/>
          <w:szCs w:val="24"/>
        </w:rPr>
      </w:pPr>
      <w:r w:rsidRPr="001C5350">
        <w:rPr>
          <w:sz w:val="24"/>
          <w:szCs w:val="24"/>
        </w:rPr>
        <w:t>Место нахождения заказчика:_</w:t>
      </w:r>
      <w:r w:rsidR="00536C96" w:rsidRPr="001C5350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36C96" w:rsidRPr="001C5350">
        <w:rPr>
          <w:sz w:val="24"/>
          <w:szCs w:val="24"/>
        </w:rPr>
        <w:t>ул</w:t>
      </w:r>
      <w:proofErr w:type="spellEnd"/>
      <w:proofErr w:type="gramEnd"/>
      <w:r w:rsidR="00536C96" w:rsidRPr="001C5350">
        <w:rPr>
          <w:sz w:val="24"/>
          <w:szCs w:val="24"/>
        </w:rPr>
        <w:t>, 1</w:t>
      </w:r>
    </w:p>
    <w:p w:rsidR="00962FD7" w:rsidRPr="001C5350" w:rsidRDefault="00962FD7" w:rsidP="001C5350">
      <w:pPr>
        <w:jc w:val="both"/>
        <w:rPr>
          <w:sz w:val="24"/>
          <w:szCs w:val="24"/>
        </w:rPr>
      </w:pPr>
    </w:p>
    <w:p w:rsidR="002847E5" w:rsidRPr="001C5350" w:rsidRDefault="002847E5" w:rsidP="001C5350">
      <w:pPr>
        <w:jc w:val="both"/>
        <w:rPr>
          <w:b/>
          <w:sz w:val="24"/>
          <w:szCs w:val="24"/>
        </w:rPr>
      </w:pPr>
      <w:r w:rsidRPr="001C5350">
        <w:rPr>
          <w:b/>
          <w:sz w:val="24"/>
          <w:szCs w:val="24"/>
        </w:rPr>
        <w:t>Повестка заседания:</w:t>
      </w:r>
    </w:p>
    <w:p w:rsidR="002847E5" w:rsidRPr="001C5350" w:rsidRDefault="002847E5" w:rsidP="001C5350">
      <w:pPr>
        <w:jc w:val="both"/>
        <w:rPr>
          <w:sz w:val="24"/>
          <w:szCs w:val="24"/>
        </w:rPr>
      </w:pPr>
      <w:r w:rsidRPr="001C5350">
        <w:rPr>
          <w:sz w:val="24"/>
          <w:szCs w:val="24"/>
        </w:rPr>
        <w:t>Рассмотрение заявок на отборочной стадии  по запросу предложений.</w:t>
      </w:r>
    </w:p>
    <w:p w:rsidR="002847E5" w:rsidRPr="001C5350" w:rsidRDefault="002847E5" w:rsidP="001C5350">
      <w:pPr>
        <w:jc w:val="both"/>
        <w:rPr>
          <w:sz w:val="24"/>
          <w:szCs w:val="24"/>
        </w:rPr>
      </w:pPr>
    </w:p>
    <w:p w:rsidR="002847E5" w:rsidRPr="001C5350" w:rsidRDefault="002847E5" w:rsidP="001C535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C5350"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2847E5" w:rsidRPr="001C5350" w:rsidRDefault="002847E5" w:rsidP="001C5350">
      <w:pPr>
        <w:rPr>
          <w:bCs/>
          <w:color w:val="000000"/>
        </w:rPr>
      </w:pPr>
      <w:r w:rsidRPr="001C5350">
        <w:rPr>
          <w:sz w:val="24"/>
          <w:szCs w:val="24"/>
        </w:rPr>
        <w:t xml:space="preserve">Место: 636039, Томская обл, Северск г, Курчатова </w:t>
      </w:r>
      <w:proofErr w:type="spellStart"/>
      <w:proofErr w:type="gramStart"/>
      <w:r w:rsidRPr="001C5350">
        <w:rPr>
          <w:sz w:val="24"/>
          <w:szCs w:val="24"/>
        </w:rPr>
        <w:t>ул</w:t>
      </w:r>
      <w:proofErr w:type="spellEnd"/>
      <w:proofErr w:type="gramEnd"/>
      <w:r w:rsidRPr="001C5350">
        <w:rPr>
          <w:sz w:val="24"/>
          <w:szCs w:val="24"/>
        </w:rPr>
        <w:t xml:space="preserve">, 1, </w:t>
      </w:r>
      <w:r w:rsidRPr="001C5350">
        <w:rPr>
          <w:bCs/>
          <w:color w:val="000000"/>
          <w:sz w:val="24"/>
          <w:szCs w:val="24"/>
        </w:rPr>
        <w:t>единая закупочная комиссия ОАО «СХК».</w:t>
      </w:r>
    </w:p>
    <w:p w:rsidR="00A021E5" w:rsidRPr="001C5350" w:rsidRDefault="002847E5" w:rsidP="001C5350">
      <w:pPr>
        <w:jc w:val="both"/>
        <w:rPr>
          <w:sz w:val="24"/>
          <w:szCs w:val="24"/>
        </w:rPr>
      </w:pPr>
      <w:r w:rsidRPr="001C5350">
        <w:rPr>
          <w:sz w:val="24"/>
          <w:szCs w:val="24"/>
        </w:rPr>
        <w:t>Дата и время: 01.08.2014 в «05»ч. «00» мин. (время московское).</w:t>
      </w:r>
    </w:p>
    <w:p w:rsidR="002847E5" w:rsidRPr="001C5350" w:rsidRDefault="002847E5" w:rsidP="001C5350">
      <w:pPr>
        <w:jc w:val="both"/>
        <w:rPr>
          <w:b/>
          <w:sz w:val="24"/>
          <w:szCs w:val="24"/>
        </w:rPr>
      </w:pPr>
    </w:p>
    <w:p w:rsidR="002847E5" w:rsidRPr="001C5350" w:rsidRDefault="002847E5" w:rsidP="001C5350">
      <w:pPr>
        <w:jc w:val="both"/>
        <w:rPr>
          <w:sz w:val="24"/>
          <w:szCs w:val="24"/>
        </w:rPr>
      </w:pPr>
      <w:r w:rsidRPr="001C5350">
        <w:rPr>
          <w:sz w:val="24"/>
          <w:szCs w:val="24"/>
        </w:rPr>
        <w:t xml:space="preserve">Извещение № 98/4315 от 14.07.2014 (901-SH-8190)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1C5350">
        <w:rPr>
          <w:sz w:val="24"/>
          <w:szCs w:val="24"/>
        </w:rPr>
        <w:t>Госкорпорации</w:t>
      </w:r>
      <w:proofErr w:type="spellEnd"/>
      <w:r w:rsidRPr="001C5350">
        <w:rPr>
          <w:sz w:val="24"/>
          <w:szCs w:val="24"/>
        </w:rPr>
        <w:t xml:space="preserve"> «Росатом» </w:t>
      </w:r>
      <w:hyperlink r:id="rId5" w:history="1">
        <w:r w:rsidRPr="001C53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1C53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C53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C53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53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C53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53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C5350">
        <w:rPr>
          <w:snapToGrid w:val="0"/>
          <w:sz w:val="24"/>
          <w:szCs w:val="24"/>
        </w:rPr>
        <w:t xml:space="preserve"> </w:t>
      </w:r>
      <w:r w:rsidRPr="001C5350">
        <w:rPr>
          <w:sz w:val="24"/>
          <w:szCs w:val="24"/>
        </w:rPr>
        <w:t>140714/0506/499 дата</w:t>
      </w:r>
      <w:r w:rsidRPr="001C5350">
        <w:rPr>
          <w:snapToGrid w:val="0"/>
          <w:sz w:val="24"/>
          <w:szCs w:val="24"/>
        </w:rPr>
        <w:t xml:space="preserve"> 14.07.2014</w:t>
      </w:r>
      <w:r w:rsidRPr="001C5350">
        <w:rPr>
          <w:sz w:val="24"/>
          <w:szCs w:val="24"/>
        </w:rPr>
        <w:t>.</w:t>
      </w:r>
    </w:p>
    <w:p w:rsidR="002847E5" w:rsidRPr="001C5350" w:rsidRDefault="002847E5" w:rsidP="001C5350">
      <w:pPr>
        <w:jc w:val="both"/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9064"/>
      </w:tblGrid>
      <w:tr w:rsidR="002847E5" w:rsidRPr="001C5350" w:rsidTr="002847E5">
        <w:trPr>
          <w:trHeight w:val="575"/>
        </w:trPr>
        <w:tc>
          <w:tcPr>
            <w:tcW w:w="993" w:type="dxa"/>
            <w:shd w:val="clear" w:color="auto" w:fill="auto"/>
          </w:tcPr>
          <w:p w:rsidR="002847E5" w:rsidRPr="001C5350" w:rsidRDefault="002847E5" w:rsidP="001C535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C5350">
              <w:rPr>
                <w:sz w:val="24"/>
                <w:szCs w:val="22"/>
              </w:rPr>
              <w:t>№</w:t>
            </w:r>
          </w:p>
          <w:p w:rsidR="002847E5" w:rsidRPr="001C5350" w:rsidRDefault="002847E5" w:rsidP="001C535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1C5350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1C5350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1C5350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064" w:type="dxa"/>
            <w:tcBorders>
              <w:bottom w:val="single" w:sz="4" w:space="0" w:color="000000"/>
            </w:tcBorders>
            <w:shd w:val="clear" w:color="auto" w:fill="auto"/>
          </w:tcPr>
          <w:p w:rsidR="002847E5" w:rsidRPr="001C5350" w:rsidRDefault="002847E5" w:rsidP="001C535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C5350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2847E5" w:rsidRPr="001C5350" w:rsidTr="002847E5">
        <w:trPr>
          <w:trHeight w:val="300"/>
        </w:trPr>
        <w:tc>
          <w:tcPr>
            <w:tcW w:w="993" w:type="dxa"/>
            <w:shd w:val="clear" w:color="auto" w:fill="auto"/>
          </w:tcPr>
          <w:p w:rsidR="002847E5" w:rsidRPr="001C5350" w:rsidRDefault="002847E5" w:rsidP="001C535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C5350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064" w:type="dxa"/>
            <w:shd w:val="clear" w:color="auto" w:fill="auto"/>
          </w:tcPr>
          <w:p w:rsidR="002847E5" w:rsidRPr="001C5350" w:rsidRDefault="002847E5" w:rsidP="001C53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>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</w:t>
            </w:r>
          </w:p>
          <w:p w:rsidR="002847E5" w:rsidRPr="001C5350" w:rsidRDefault="002847E5" w:rsidP="001C53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C5350">
              <w:rPr>
                <w:sz w:val="22"/>
                <w:szCs w:val="22"/>
              </w:rPr>
              <w:t>Состав и объем согласно Тому 2  «ТЕХНИЧЕСКАЯ ЧАСТЬ»</w:t>
            </w:r>
          </w:p>
        </w:tc>
      </w:tr>
    </w:tbl>
    <w:p w:rsidR="002847E5" w:rsidRDefault="002847E5" w:rsidP="001C5350">
      <w:pPr>
        <w:rPr>
          <w:sz w:val="24"/>
          <w:szCs w:val="24"/>
        </w:rPr>
      </w:pPr>
    </w:p>
    <w:p w:rsidR="001C5350" w:rsidRPr="001C5350" w:rsidRDefault="001C5350" w:rsidP="001C5350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371"/>
      </w:tblGrid>
      <w:tr w:rsidR="002847E5" w:rsidRPr="001C5350" w:rsidTr="001C535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pStyle w:val="3"/>
              <w:spacing w:after="0" w:line="240" w:lineRule="auto"/>
              <w:ind w:left="0"/>
              <w:rPr>
                <w:b/>
                <w:i/>
                <w:sz w:val="22"/>
                <w:szCs w:val="22"/>
              </w:rPr>
            </w:pPr>
            <w:r w:rsidRPr="001C5350">
              <w:rPr>
                <w:sz w:val="22"/>
                <w:szCs w:val="22"/>
              </w:rPr>
              <w:t>7</w:t>
            </w:r>
            <w:r w:rsidRPr="001C5350">
              <w:rPr>
                <w:b/>
                <w:bCs/>
                <w:color w:val="000000"/>
                <w:sz w:val="22"/>
                <w:szCs w:val="22"/>
              </w:rPr>
              <w:t>08 000,00 (семьсот восемь тысяч) рублей 00 копеек</w:t>
            </w:r>
            <w:r w:rsidRPr="001C5350">
              <w:rPr>
                <w:b/>
                <w:sz w:val="22"/>
                <w:szCs w:val="22"/>
              </w:rPr>
              <w:t xml:space="preserve">, </w:t>
            </w:r>
            <w:r w:rsidRPr="001C5350">
              <w:rPr>
                <w:sz w:val="22"/>
                <w:szCs w:val="22"/>
              </w:rPr>
              <w:t>включая НДС 18 %</w:t>
            </w:r>
          </w:p>
          <w:p w:rsidR="002847E5" w:rsidRPr="001C5350" w:rsidRDefault="002847E5" w:rsidP="001C5350">
            <w:pPr>
              <w:pStyle w:val="3"/>
              <w:spacing w:after="0" w:line="240" w:lineRule="auto"/>
              <w:ind w:left="0"/>
              <w:rPr>
                <w:sz w:val="22"/>
                <w:szCs w:val="22"/>
              </w:rPr>
            </w:pPr>
            <w:r w:rsidRPr="001C5350">
              <w:rPr>
                <w:sz w:val="22"/>
                <w:szCs w:val="22"/>
              </w:rPr>
              <w:t>В случае базиса сравнения цен без учета НДС:</w:t>
            </w:r>
          </w:p>
          <w:p w:rsidR="002847E5" w:rsidRPr="001C5350" w:rsidRDefault="002847E5" w:rsidP="001C5350">
            <w:pPr>
              <w:jc w:val="both"/>
              <w:rPr>
                <w:sz w:val="22"/>
                <w:szCs w:val="22"/>
              </w:rPr>
            </w:pPr>
            <w:r w:rsidRPr="001C5350">
              <w:rPr>
                <w:b/>
                <w:sz w:val="22"/>
                <w:szCs w:val="22"/>
              </w:rPr>
              <w:t>600 000,00 (шестьсот тысяч)</w:t>
            </w:r>
            <w:r w:rsidRPr="001C5350">
              <w:rPr>
                <w:sz w:val="22"/>
                <w:szCs w:val="22"/>
              </w:rPr>
              <w:t xml:space="preserve">  </w:t>
            </w:r>
            <w:r w:rsidRPr="001C5350">
              <w:rPr>
                <w:b/>
                <w:bCs/>
                <w:color w:val="000000"/>
                <w:sz w:val="22"/>
                <w:szCs w:val="22"/>
              </w:rPr>
              <w:t>рублей 00 копеек</w:t>
            </w:r>
            <w:r w:rsidRPr="001C5350">
              <w:rPr>
                <w:sz w:val="22"/>
                <w:szCs w:val="22"/>
              </w:rPr>
              <w:t xml:space="preserve"> </w:t>
            </w:r>
          </w:p>
        </w:tc>
      </w:tr>
      <w:tr w:rsidR="002847E5" w:rsidRPr="001C5350" w:rsidTr="001C535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rPr>
                <w:sz w:val="22"/>
                <w:szCs w:val="22"/>
              </w:rPr>
            </w:pPr>
            <w:proofErr w:type="gramStart"/>
            <w:r w:rsidRPr="001C5350">
              <w:rPr>
                <w:sz w:val="22"/>
                <w:szCs w:val="22"/>
              </w:rPr>
              <w:t xml:space="preserve">Включенные в цену расходы (за исключением стоимости продукции и НДС): </w:t>
            </w:r>
            <w:r w:rsidRPr="001C5350">
              <w:rPr>
                <w:bCs/>
                <w:color w:val="000000"/>
                <w:sz w:val="22"/>
                <w:szCs w:val="22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</w:t>
            </w:r>
            <w:proofErr w:type="gramEnd"/>
            <w:r w:rsidRPr="001C5350">
              <w:rPr>
                <w:bCs/>
                <w:color w:val="000000"/>
                <w:sz w:val="22"/>
                <w:szCs w:val="22"/>
              </w:rPr>
              <w:t xml:space="preserve"> интеллектуальной деятельности </w:t>
            </w:r>
            <w:proofErr w:type="gramStart"/>
            <w:r w:rsidRPr="001C5350">
              <w:rPr>
                <w:bCs/>
                <w:color w:val="000000"/>
                <w:sz w:val="22"/>
                <w:szCs w:val="22"/>
              </w:rPr>
              <w:t>принадлежащих</w:t>
            </w:r>
            <w:proofErr w:type="gramEnd"/>
            <w:r w:rsidRPr="001C5350">
              <w:rPr>
                <w:bCs/>
                <w:color w:val="000000"/>
                <w:sz w:val="22"/>
                <w:szCs w:val="22"/>
              </w:rPr>
              <w:t xml:space="preserve"> третьим лицам.</w:t>
            </w:r>
          </w:p>
        </w:tc>
      </w:tr>
      <w:tr w:rsidR="002847E5" w:rsidRPr="001C5350" w:rsidTr="001C535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1C5350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1C5350">
              <w:rPr>
                <w:sz w:val="22"/>
                <w:szCs w:val="22"/>
              </w:rPr>
              <w:lastRenderedPageBreak/>
              <w:t>работы выполняются по месту нахождения Исполнителя и Заказчика</w:t>
            </w:r>
            <w:r w:rsidRPr="001C5350">
              <w:rPr>
                <w:i/>
                <w:sz w:val="22"/>
                <w:szCs w:val="22"/>
              </w:rPr>
              <w:t>.</w:t>
            </w:r>
          </w:p>
          <w:p w:rsidR="002847E5" w:rsidRPr="001C5350" w:rsidRDefault="002847E5" w:rsidP="001C5350">
            <w:pPr>
              <w:jc w:val="both"/>
              <w:rPr>
                <w:sz w:val="24"/>
                <w:szCs w:val="24"/>
              </w:rPr>
            </w:pPr>
          </w:p>
        </w:tc>
      </w:tr>
      <w:tr w:rsidR="002847E5" w:rsidRPr="001C5350" w:rsidTr="001C535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ind w:right="-3"/>
              <w:rPr>
                <w:color w:val="000000"/>
                <w:sz w:val="22"/>
                <w:szCs w:val="22"/>
              </w:rPr>
            </w:pPr>
            <w:r w:rsidRPr="001C5350">
              <w:rPr>
                <w:color w:val="000000"/>
                <w:sz w:val="22"/>
                <w:szCs w:val="22"/>
              </w:rPr>
              <w:t>с момента подписания - до (не позднее 20.12.2014г.), если иное не предусмотрено календарным планом.</w:t>
            </w:r>
          </w:p>
          <w:p w:rsidR="002847E5" w:rsidRPr="001C5350" w:rsidRDefault="002847E5" w:rsidP="001C5350">
            <w:pPr>
              <w:ind w:right="153"/>
              <w:jc w:val="both"/>
              <w:rPr>
                <w:sz w:val="22"/>
                <w:szCs w:val="22"/>
              </w:rPr>
            </w:pPr>
            <w:r w:rsidRPr="001C5350">
              <w:rPr>
                <w:color w:val="000000"/>
                <w:sz w:val="22"/>
                <w:szCs w:val="22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1C5350">
              <w:rPr>
                <w:color w:val="000000"/>
                <w:sz w:val="22"/>
                <w:szCs w:val="22"/>
              </w:rPr>
              <w:t>данной</w:t>
            </w:r>
            <w:proofErr w:type="gramEnd"/>
            <w:r w:rsidRPr="001C5350">
              <w:rPr>
                <w:color w:val="000000"/>
                <w:sz w:val="22"/>
                <w:szCs w:val="22"/>
              </w:rPr>
              <w:t xml:space="preserve"> НИР Инвестиционным комитетом </w:t>
            </w:r>
            <w:proofErr w:type="spellStart"/>
            <w:r w:rsidRPr="001C5350">
              <w:rPr>
                <w:color w:val="000000"/>
                <w:sz w:val="22"/>
                <w:szCs w:val="22"/>
              </w:rPr>
              <w:t>Госкорпорации</w:t>
            </w:r>
            <w:proofErr w:type="spellEnd"/>
            <w:r w:rsidRPr="001C5350">
              <w:rPr>
                <w:color w:val="000000"/>
                <w:sz w:val="22"/>
                <w:szCs w:val="22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2847E5" w:rsidRPr="001C5350" w:rsidTr="001C535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1C5350">
              <w:rPr>
                <w:bCs/>
                <w:color w:val="000000"/>
                <w:sz w:val="22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2847E5" w:rsidRPr="001C5350" w:rsidTr="001C535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7E5" w:rsidRPr="001C5350" w:rsidRDefault="002847E5" w:rsidP="001C5350">
            <w:pPr>
              <w:jc w:val="both"/>
              <w:rPr>
                <w:sz w:val="24"/>
                <w:szCs w:val="24"/>
              </w:rPr>
            </w:pPr>
            <w:proofErr w:type="spellStart"/>
            <w:r w:rsidRPr="001C535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C535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1C5350" w:rsidRDefault="00716E00" w:rsidP="001C5350">
      <w:pPr>
        <w:jc w:val="both"/>
        <w:rPr>
          <w:snapToGrid w:val="0"/>
          <w:sz w:val="24"/>
          <w:szCs w:val="24"/>
        </w:rPr>
      </w:pPr>
    </w:p>
    <w:p w:rsidR="00716E00" w:rsidRPr="001C5350" w:rsidRDefault="00716E00" w:rsidP="001C5350">
      <w:pPr>
        <w:jc w:val="both"/>
        <w:rPr>
          <w:snapToGrid w:val="0"/>
          <w:sz w:val="24"/>
          <w:szCs w:val="24"/>
        </w:rPr>
      </w:pPr>
      <w:r w:rsidRPr="001C5350">
        <w:rPr>
          <w:snapToGrid w:val="0"/>
          <w:sz w:val="24"/>
          <w:szCs w:val="24"/>
        </w:rPr>
        <w:t xml:space="preserve">Процедура </w:t>
      </w:r>
      <w:r w:rsidR="00251767" w:rsidRPr="001C5350">
        <w:rPr>
          <w:sz w:val="24"/>
          <w:szCs w:val="24"/>
        </w:rPr>
        <w:t>открытия доступа к поданным Предложениям</w:t>
      </w:r>
      <w:r w:rsidRPr="001C5350">
        <w:rPr>
          <w:snapToGrid w:val="0"/>
          <w:sz w:val="24"/>
          <w:szCs w:val="24"/>
        </w:rPr>
        <w:t xml:space="preserve"> состоялась </w:t>
      </w:r>
      <w:r w:rsidR="0028175F" w:rsidRPr="001C5350">
        <w:rPr>
          <w:sz w:val="24"/>
          <w:szCs w:val="24"/>
        </w:rPr>
        <w:t>«</w:t>
      </w:r>
      <w:r w:rsidR="00536C96" w:rsidRPr="001C5350">
        <w:rPr>
          <w:sz w:val="24"/>
          <w:szCs w:val="24"/>
        </w:rPr>
        <w:t>25</w:t>
      </w:r>
      <w:r w:rsidR="0028175F" w:rsidRPr="001C5350">
        <w:rPr>
          <w:sz w:val="24"/>
          <w:szCs w:val="24"/>
        </w:rPr>
        <w:t xml:space="preserve">» </w:t>
      </w:r>
      <w:r w:rsidR="00536C96" w:rsidRPr="001C5350">
        <w:rPr>
          <w:sz w:val="24"/>
          <w:szCs w:val="24"/>
        </w:rPr>
        <w:t>июля</w:t>
      </w:r>
      <w:r w:rsidR="0028175F" w:rsidRPr="001C5350">
        <w:rPr>
          <w:sz w:val="24"/>
          <w:szCs w:val="24"/>
        </w:rPr>
        <w:t xml:space="preserve"> </w:t>
      </w:r>
      <w:r w:rsidR="00536C96" w:rsidRPr="001C5350">
        <w:rPr>
          <w:sz w:val="24"/>
          <w:szCs w:val="24"/>
        </w:rPr>
        <w:t>2014</w:t>
      </w:r>
      <w:r w:rsidR="002847E5" w:rsidRPr="001C5350">
        <w:rPr>
          <w:sz w:val="24"/>
          <w:szCs w:val="24"/>
        </w:rPr>
        <w:t>г</w:t>
      </w:r>
      <w:r w:rsidRPr="001C5350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1C5350">
        <w:rPr>
          <w:sz w:val="24"/>
          <w:szCs w:val="24"/>
        </w:rPr>
        <w:t>Открытие доступа к поданным Предложениям</w:t>
      </w:r>
      <w:r w:rsidRPr="001C5350">
        <w:rPr>
          <w:snapToGrid w:val="0"/>
          <w:sz w:val="24"/>
          <w:szCs w:val="24"/>
        </w:rPr>
        <w:t>» №</w:t>
      </w:r>
      <w:r w:rsidR="0028175F" w:rsidRPr="001C5350">
        <w:rPr>
          <w:snapToGrid w:val="0"/>
          <w:sz w:val="24"/>
          <w:szCs w:val="24"/>
        </w:rPr>
        <w:t xml:space="preserve"> </w:t>
      </w:r>
      <w:r w:rsidR="00536C96" w:rsidRPr="001C5350">
        <w:rPr>
          <w:snapToGrid w:val="0"/>
          <w:sz w:val="24"/>
          <w:szCs w:val="24"/>
        </w:rPr>
        <w:t>SH-2014/1388</w:t>
      </w:r>
      <w:r w:rsidR="0028175F" w:rsidRPr="001C5350">
        <w:rPr>
          <w:snapToGrid w:val="0"/>
          <w:sz w:val="24"/>
          <w:szCs w:val="24"/>
        </w:rPr>
        <w:t xml:space="preserve"> </w:t>
      </w:r>
      <w:r w:rsidRPr="001C5350">
        <w:rPr>
          <w:snapToGrid w:val="0"/>
          <w:sz w:val="24"/>
          <w:szCs w:val="24"/>
        </w:rPr>
        <w:t>от</w:t>
      </w:r>
      <w:r w:rsidR="0028175F" w:rsidRPr="001C5350">
        <w:rPr>
          <w:snapToGrid w:val="0"/>
          <w:sz w:val="24"/>
          <w:szCs w:val="24"/>
        </w:rPr>
        <w:t xml:space="preserve"> </w:t>
      </w:r>
      <w:r w:rsidR="00536C96" w:rsidRPr="001C5350">
        <w:rPr>
          <w:snapToGrid w:val="0"/>
          <w:sz w:val="24"/>
          <w:szCs w:val="24"/>
        </w:rPr>
        <w:t>25.07.2014</w:t>
      </w:r>
      <w:r w:rsidR="002847E5" w:rsidRPr="001C5350">
        <w:rPr>
          <w:snapToGrid w:val="0"/>
          <w:sz w:val="24"/>
          <w:szCs w:val="24"/>
        </w:rPr>
        <w:t>г</w:t>
      </w:r>
      <w:r w:rsidR="0028175F" w:rsidRPr="001C5350">
        <w:rPr>
          <w:snapToGrid w:val="0"/>
          <w:sz w:val="24"/>
          <w:szCs w:val="24"/>
        </w:rPr>
        <w:t>.</w:t>
      </w:r>
    </w:p>
    <w:p w:rsidR="00716E00" w:rsidRPr="001C5350" w:rsidRDefault="00716E00" w:rsidP="001C5350">
      <w:pPr>
        <w:jc w:val="both"/>
        <w:rPr>
          <w:b/>
          <w:sz w:val="24"/>
          <w:szCs w:val="24"/>
        </w:rPr>
      </w:pPr>
    </w:p>
    <w:p w:rsidR="00716E00" w:rsidRPr="001C5350" w:rsidRDefault="00716E00" w:rsidP="001C5350">
      <w:pPr>
        <w:jc w:val="both"/>
        <w:rPr>
          <w:b/>
          <w:sz w:val="24"/>
          <w:szCs w:val="24"/>
        </w:rPr>
      </w:pPr>
      <w:r w:rsidRPr="001C5350">
        <w:rPr>
          <w:b/>
          <w:sz w:val="24"/>
          <w:szCs w:val="24"/>
        </w:rPr>
        <w:t>Комиссия решила:</w:t>
      </w:r>
    </w:p>
    <w:p w:rsidR="00716E00" w:rsidRPr="001C5350" w:rsidRDefault="00716E00" w:rsidP="001C5350">
      <w:pPr>
        <w:jc w:val="both"/>
        <w:rPr>
          <w:b/>
          <w:noProof/>
          <w:sz w:val="24"/>
          <w:szCs w:val="24"/>
        </w:rPr>
      </w:pPr>
      <w:r w:rsidRPr="001C5350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1C5350">
        <w:rPr>
          <w:b/>
          <w:noProof/>
          <w:sz w:val="24"/>
          <w:szCs w:val="24"/>
        </w:rPr>
        <w:t xml:space="preserve">поданных следующими участниками </w:t>
      </w:r>
      <w:r w:rsidRPr="001C5350">
        <w:rPr>
          <w:b/>
          <w:sz w:val="24"/>
          <w:szCs w:val="24"/>
        </w:rPr>
        <w:t>процедуры закупки</w:t>
      </w:r>
      <w:r w:rsidRPr="001C5350">
        <w:rPr>
          <w:b/>
          <w:noProof/>
          <w:sz w:val="24"/>
          <w:szCs w:val="24"/>
        </w:rPr>
        <w:t>:</w:t>
      </w:r>
    </w:p>
    <w:p w:rsidR="0028175F" w:rsidRPr="001C5350" w:rsidRDefault="0028175F" w:rsidP="001C5350">
      <w:pPr>
        <w:jc w:val="both"/>
        <w:rPr>
          <w:sz w:val="24"/>
          <w:szCs w:val="24"/>
        </w:rPr>
      </w:pPr>
    </w:p>
    <w:tbl>
      <w:tblPr>
        <w:tblW w:w="10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85"/>
        <w:gridCol w:w="1463"/>
        <w:gridCol w:w="1816"/>
        <w:gridCol w:w="2108"/>
        <w:gridCol w:w="1682"/>
      </w:tblGrid>
      <w:tr w:rsidR="0028175F" w:rsidRPr="001C5350" w:rsidTr="00771111">
        <w:trPr>
          <w:trHeight w:val="841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C5350" w:rsidRDefault="0028175F" w:rsidP="001C5350">
            <w:pPr>
              <w:jc w:val="both"/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 xml:space="preserve">Наименование </w:t>
            </w:r>
          </w:p>
          <w:p w:rsidR="0028175F" w:rsidRPr="001C5350" w:rsidRDefault="0028175F" w:rsidP="001C5350">
            <w:pPr>
              <w:jc w:val="both"/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C5350" w:rsidRDefault="0028175F" w:rsidP="001C5350">
            <w:pPr>
              <w:jc w:val="both"/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>ИНН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C5350" w:rsidRDefault="0028175F" w:rsidP="001C5350">
            <w:pPr>
              <w:jc w:val="both"/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 xml:space="preserve">Дата подачи </w:t>
            </w:r>
            <w:r w:rsidR="00090BA8" w:rsidRPr="001C5350">
              <w:rPr>
                <w:sz w:val="24"/>
                <w:szCs w:val="24"/>
              </w:rPr>
              <w:t>предложений</w:t>
            </w:r>
            <w:r w:rsidRPr="001C5350">
              <w:rPr>
                <w:sz w:val="24"/>
                <w:szCs w:val="24"/>
              </w:rPr>
              <w:t>, время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C5350" w:rsidRDefault="0028175F" w:rsidP="001C5350">
            <w:pPr>
              <w:jc w:val="both"/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C5350" w:rsidRDefault="0028175F" w:rsidP="001C5350">
            <w:pPr>
              <w:jc w:val="both"/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 xml:space="preserve">Цена </w:t>
            </w:r>
            <w:r w:rsidR="00090BA8" w:rsidRPr="001C5350">
              <w:rPr>
                <w:sz w:val="24"/>
                <w:szCs w:val="24"/>
              </w:rPr>
              <w:t>предложения</w:t>
            </w:r>
            <w:r w:rsidR="00251767" w:rsidRPr="001C535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36C96" w:rsidRPr="001C5350" w:rsidTr="007711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51"/>
        </w:trPr>
        <w:tc>
          <w:tcPr>
            <w:tcW w:w="3085" w:type="dxa"/>
          </w:tcPr>
          <w:p w:rsidR="00536C96" w:rsidRPr="001C5350" w:rsidRDefault="00536C96" w:rsidP="001C5350">
            <w:r w:rsidRPr="001C5350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463" w:type="dxa"/>
          </w:tcPr>
          <w:p w:rsidR="00536C96" w:rsidRPr="001C5350" w:rsidRDefault="00536C96" w:rsidP="001C5350">
            <w:r w:rsidRPr="001C5350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816" w:type="dxa"/>
          </w:tcPr>
          <w:p w:rsidR="00536C96" w:rsidRPr="001C5350" w:rsidRDefault="00536C96" w:rsidP="001C5350">
            <w:r w:rsidRPr="001C5350">
              <w:rPr>
                <w:snapToGrid w:val="0"/>
                <w:sz w:val="20"/>
                <w:lang w:val="en-US"/>
              </w:rPr>
              <w:t>22.07.2014 15:56:00</w:t>
            </w:r>
          </w:p>
        </w:tc>
        <w:tc>
          <w:tcPr>
            <w:tcW w:w="2108" w:type="dxa"/>
          </w:tcPr>
          <w:p w:rsidR="00536C96" w:rsidRPr="001C5350" w:rsidRDefault="00536C96" w:rsidP="001C5350">
            <w:r w:rsidRPr="001C5350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1C5350">
              <w:rPr>
                <w:snapToGrid w:val="0"/>
                <w:sz w:val="20"/>
              </w:rPr>
              <w:t>ЛЕНИНСКИЙ</w:t>
            </w:r>
            <w:proofErr w:type="gramEnd"/>
            <w:r w:rsidRPr="001C5350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682" w:type="dxa"/>
          </w:tcPr>
          <w:p w:rsidR="00536C96" w:rsidRPr="001C5350" w:rsidRDefault="00536C96" w:rsidP="001C5350">
            <w:r w:rsidRPr="001C5350">
              <w:rPr>
                <w:snapToGrid w:val="0"/>
                <w:sz w:val="20"/>
                <w:lang w:val="en-US"/>
              </w:rPr>
              <w:t>600.000,00 RUB БЕЗ НДС</w:t>
            </w:r>
          </w:p>
        </w:tc>
      </w:tr>
    </w:tbl>
    <w:p w:rsidR="0028175F" w:rsidRPr="001C5350" w:rsidRDefault="0028175F" w:rsidP="001C5350">
      <w:pPr>
        <w:jc w:val="both"/>
        <w:rPr>
          <w:noProof/>
          <w:sz w:val="24"/>
          <w:szCs w:val="24"/>
        </w:rPr>
      </w:pPr>
    </w:p>
    <w:p w:rsidR="0028175F" w:rsidRPr="001C5350" w:rsidRDefault="0028175F" w:rsidP="001C5350">
      <w:pPr>
        <w:jc w:val="both"/>
        <w:rPr>
          <w:b/>
          <w:bCs/>
          <w:sz w:val="24"/>
          <w:szCs w:val="24"/>
        </w:rPr>
      </w:pPr>
      <w:r w:rsidRPr="001C5350">
        <w:rPr>
          <w:b/>
          <w:bCs/>
          <w:sz w:val="24"/>
          <w:szCs w:val="24"/>
        </w:rPr>
        <w:t xml:space="preserve">Не допускать к участию в </w:t>
      </w:r>
      <w:r w:rsidR="007B2F9F" w:rsidRPr="001C5350">
        <w:rPr>
          <w:b/>
          <w:bCs/>
          <w:sz w:val="24"/>
          <w:szCs w:val="24"/>
        </w:rPr>
        <w:t>запросе предложений</w:t>
      </w:r>
      <w:r w:rsidRPr="001C5350">
        <w:rPr>
          <w:b/>
          <w:bCs/>
          <w:sz w:val="24"/>
          <w:szCs w:val="24"/>
        </w:rPr>
        <w:t>:</w:t>
      </w:r>
    </w:p>
    <w:p w:rsidR="0028175F" w:rsidRPr="001C5350" w:rsidRDefault="0028175F" w:rsidP="001C5350">
      <w:pPr>
        <w:jc w:val="both"/>
        <w:rPr>
          <w:b/>
          <w:sz w:val="24"/>
          <w:szCs w:val="24"/>
        </w:rPr>
      </w:pPr>
    </w:p>
    <w:tbl>
      <w:tblPr>
        <w:tblW w:w="102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52"/>
        <w:gridCol w:w="6582"/>
      </w:tblGrid>
      <w:tr w:rsidR="0028175F" w:rsidRPr="001C5350" w:rsidTr="001C5350">
        <w:trPr>
          <w:trHeight w:val="565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C5350" w:rsidRDefault="0028175F" w:rsidP="001C5350">
            <w:pPr>
              <w:jc w:val="both"/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1C5350" w:rsidRDefault="0028175F" w:rsidP="001C5350">
            <w:pPr>
              <w:jc w:val="both"/>
              <w:rPr>
                <w:sz w:val="24"/>
                <w:szCs w:val="24"/>
              </w:rPr>
            </w:pPr>
            <w:r w:rsidRPr="001C5350">
              <w:rPr>
                <w:sz w:val="24"/>
                <w:szCs w:val="24"/>
              </w:rPr>
              <w:t>Причина отклонения</w:t>
            </w:r>
          </w:p>
        </w:tc>
      </w:tr>
      <w:tr w:rsidR="00536C96" w:rsidRPr="001C5350" w:rsidTr="001C53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51"/>
        </w:trPr>
        <w:tc>
          <w:tcPr>
            <w:tcW w:w="3652" w:type="dxa"/>
          </w:tcPr>
          <w:p w:rsidR="00536C96" w:rsidRPr="001C5350" w:rsidRDefault="00536C96" w:rsidP="001C5350">
            <w:pPr>
              <w:ind w:left="3"/>
              <w:jc w:val="both"/>
              <w:rPr>
                <w:sz w:val="24"/>
                <w:szCs w:val="24"/>
              </w:rPr>
            </w:pPr>
            <w:r w:rsidRPr="001C5350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6582" w:type="dxa"/>
          </w:tcPr>
          <w:p w:rsidR="002847E5" w:rsidRPr="001C5350" w:rsidRDefault="002847E5" w:rsidP="001C5350">
            <w:pPr>
              <w:pStyle w:val="a6"/>
              <w:spacing w:before="0" w:beforeAutospacing="0" w:after="0" w:afterAutospacing="0"/>
              <w:jc w:val="both"/>
              <w:rPr>
                <w:caps/>
                <w:sz w:val="20"/>
                <w:szCs w:val="20"/>
              </w:rPr>
            </w:pPr>
            <w:r w:rsidRPr="001C5350">
              <w:rPr>
                <w:caps/>
                <w:sz w:val="20"/>
                <w:szCs w:val="20"/>
              </w:rPr>
              <w:t>в соответствии с подразделом 19.8, на основании подпункта а) пункта 14.9.4 ЕОСЗ и подпункта 4.5.1 документации по запросу предложений:</w:t>
            </w:r>
          </w:p>
          <w:p w:rsidR="00536C96" w:rsidRPr="001C5350" w:rsidRDefault="002847E5" w:rsidP="001C5350">
            <w:pPr>
              <w:pStyle w:val="a6"/>
              <w:spacing w:before="0" w:beforeAutospacing="0" w:after="0" w:afterAutospacing="0"/>
              <w:jc w:val="both"/>
              <w:rPr>
                <w:caps/>
                <w:sz w:val="20"/>
                <w:szCs w:val="20"/>
              </w:rPr>
            </w:pPr>
            <w:r w:rsidRPr="001C5350">
              <w:rPr>
                <w:caps/>
                <w:sz w:val="20"/>
                <w:szCs w:val="20"/>
              </w:rPr>
              <w:t>- СРОК ДЕЙСТВИЯ ПРЕДЛОЖЕНИЯ, УКАЗАННЫЙ В ЗАЯВКЕ, МЕНЕЕ СРОКА, УСТАНОВЛЕННОГО В ДОКУМЕНТАЦИИ ПО ЗАПРОСУ ПРЕДЛОЖЕНИЙ</w:t>
            </w:r>
          </w:p>
        </w:tc>
      </w:tr>
    </w:tbl>
    <w:p w:rsidR="0028175F" w:rsidRPr="001C5350" w:rsidRDefault="0028175F" w:rsidP="001C5350">
      <w:pPr>
        <w:jc w:val="both"/>
        <w:rPr>
          <w:b/>
          <w:sz w:val="24"/>
          <w:szCs w:val="24"/>
        </w:rPr>
      </w:pPr>
    </w:p>
    <w:p w:rsidR="001F19C4" w:rsidRPr="001C5350" w:rsidRDefault="001F19C4" w:rsidP="001C5350">
      <w:pPr>
        <w:suppressAutoHyphens/>
        <w:ind w:left="360" w:right="141"/>
        <w:jc w:val="center"/>
        <w:rPr>
          <w:b/>
          <w:sz w:val="24"/>
          <w:szCs w:val="24"/>
        </w:rPr>
      </w:pPr>
      <w:r w:rsidRPr="001C5350">
        <w:rPr>
          <w:b/>
          <w:sz w:val="24"/>
          <w:szCs w:val="24"/>
        </w:rPr>
        <w:t>Решение комиссии</w:t>
      </w:r>
    </w:p>
    <w:p w:rsidR="001F19C4" w:rsidRPr="001C5350" w:rsidRDefault="001F19C4" w:rsidP="001C5350">
      <w:pPr>
        <w:suppressAutoHyphens/>
        <w:ind w:left="360" w:right="141"/>
        <w:jc w:val="center"/>
        <w:rPr>
          <w:b/>
          <w:szCs w:val="24"/>
        </w:rPr>
      </w:pPr>
    </w:p>
    <w:p w:rsidR="00771111" w:rsidRPr="00771111" w:rsidRDefault="008F2756" w:rsidP="00771111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1C5350">
        <w:rPr>
          <w:sz w:val="24"/>
          <w:szCs w:val="24"/>
        </w:rPr>
        <w:t xml:space="preserve">В связи с тем, что по результатам рассмотрения заявок ни один из участников не были признаны соответствующими условиям запроса </w:t>
      </w:r>
      <w:r w:rsidR="00771111">
        <w:rPr>
          <w:sz w:val="24"/>
          <w:szCs w:val="24"/>
        </w:rPr>
        <w:t>предложений</w:t>
      </w:r>
      <w:r w:rsidRPr="001C5350">
        <w:rPr>
          <w:sz w:val="24"/>
          <w:szCs w:val="24"/>
        </w:rPr>
        <w:t xml:space="preserve">, в соответствии </w:t>
      </w:r>
    </w:p>
    <w:p w:rsidR="008F2756" w:rsidRPr="001C5350" w:rsidRDefault="008F2756" w:rsidP="00771111">
      <w:pPr>
        <w:suppressAutoHyphens/>
        <w:ind w:left="284" w:right="141"/>
        <w:jc w:val="both"/>
        <w:rPr>
          <w:sz w:val="24"/>
          <w:szCs w:val="22"/>
        </w:rPr>
      </w:pPr>
      <w:r w:rsidRPr="001C5350">
        <w:rPr>
          <w:sz w:val="24"/>
          <w:szCs w:val="24"/>
        </w:rPr>
        <w:t>с подпунктом а) пункта 13.5.2 ЕОСЗ открытый запрос цен признан несостоявшимся.</w:t>
      </w:r>
    </w:p>
    <w:p w:rsidR="008F2756" w:rsidRPr="001C5350" w:rsidRDefault="008F2756" w:rsidP="001C5350">
      <w:pPr>
        <w:suppressAutoHyphens/>
        <w:ind w:right="141"/>
        <w:jc w:val="both"/>
        <w:rPr>
          <w:sz w:val="24"/>
          <w:szCs w:val="22"/>
        </w:rPr>
      </w:pPr>
    </w:p>
    <w:p w:rsidR="008F2756" w:rsidRPr="001C5350" w:rsidRDefault="008F2756" w:rsidP="001C5350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1C5350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C53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1C53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C53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C53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53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C53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53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C5350">
        <w:rPr>
          <w:sz w:val="24"/>
          <w:szCs w:val="24"/>
        </w:rPr>
        <w:t xml:space="preserve"> </w:t>
      </w:r>
      <w:r w:rsidRPr="001C5350">
        <w:rPr>
          <w:sz w:val="22"/>
          <w:szCs w:val="22"/>
          <w:u w:val="single"/>
        </w:rPr>
        <w:t xml:space="preserve">, </w:t>
      </w:r>
      <w:proofErr w:type="spellStart"/>
      <w:r w:rsidRPr="001C5350">
        <w:rPr>
          <w:sz w:val="22"/>
          <w:szCs w:val="22"/>
          <w:u w:val="single"/>
        </w:rPr>
        <w:t>zakupki.gov.ru</w:t>
      </w:r>
      <w:proofErr w:type="spellEnd"/>
    </w:p>
    <w:p w:rsidR="00746D8E" w:rsidRDefault="00746D8E" w:rsidP="001C5350">
      <w:pPr>
        <w:jc w:val="both"/>
        <w:rPr>
          <w:b/>
          <w:sz w:val="24"/>
          <w:szCs w:val="24"/>
        </w:rPr>
      </w:pPr>
    </w:p>
    <w:p w:rsidR="00746D8E" w:rsidRPr="00771111" w:rsidRDefault="00746D8E" w:rsidP="001C5350">
      <w:pPr>
        <w:jc w:val="both"/>
        <w:rPr>
          <w:sz w:val="24"/>
          <w:szCs w:val="24"/>
        </w:rPr>
      </w:pPr>
    </w:p>
    <w:p w:rsidR="00746D8E" w:rsidRPr="00771111" w:rsidRDefault="00746D8E" w:rsidP="001C5350">
      <w:pPr>
        <w:jc w:val="both"/>
        <w:rPr>
          <w:sz w:val="24"/>
          <w:szCs w:val="24"/>
        </w:rPr>
      </w:pPr>
      <w:r w:rsidRPr="00771111">
        <w:rPr>
          <w:sz w:val="24"/>
          <w:szCs w:val="24"/>
        </w:rPr>
        <w:t>Данные ЭП: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4254"/>
        <w:gridCol w:w="992"/>
      </w:tblGrid>
      <w:tr w:rsidR="00746D8E" w:rsidRPr="00771111" w:rsidTr="00771111"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25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Документ</w:t>
            </w:r>
          </w:p>
        </w:tc>
        <w:tc>
          <w:tcPr>
            <w:tcW w:w="992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ЭП</w:t>
            </w:r>
          </w:p>
        </w:tc>
      </w:tr>
      <w:tr w:rsidR="00746D8E" w:rsidRPr="00771111" w:rsidTr="00771111"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07.08.2014</w:t>
            </w:r>
          </w:p>
        </w:tc>
        <w:tc>
          <w:tcPr>
            <w:tcW w:w="425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992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№ 161</w:t>
            </w:r>
          </w:p>
        </w:tc>
      </w:tr>
      <w:tr w:rsidR="00746D8E" w:rsidRPr="00771111" w:rsidTr="00771111"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05.08.2014</w:t>
            </w:r>
          </w:p>
        </w:tc>
        <w:tc>
          <w:tcPr>
            <w:tcW w:w="425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992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№ 221</w:t>
            </w:r>
          </w:p>
        </w:tc>
      </w:tr>
      <w:tr w:rsidR="00746D8E" w:rsidRPr="00771111" w:rsidTr="00771111"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proofErr w:type="spellStart"/>
            <w:r w:rsidRPr="00771111">
              <w:rPr>
                <w:sz w:val="24"/>
                <w:szCs w:val="24"/>
              </w:rPr>
              <w:t>Исупов</w:t>
            </w:r>
            <w:proofErr w:type="spellEnd"/>
            <w:r w:rsidRPr="00771111">
              <w:rPr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05.08.2014</w:t>
            </w:r>
          </w:p>
        </w:tc>
        <w:tc>
          <w:tcPr>
            <w:tcW w:w="425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992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№ 188</w:t>
            </w:r>
          </w:p>
        </w:tc>
      </w:tr>
      <w:tr w:rsidR="00746D8E" w:rsidRPr="00771111" w:rsidTr="00771111"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05.08.2014</w:t>
            </w:r>
          </w:p>
        </w:tc>
        <w:tc>
          <w:tcPr>
            <w:tcW w:w="425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992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№ 175</w:t>
            </w:r>
          </w:p>
        </w:tc>
      </w:tr>
      <w:tr w:rsidR="00746D8E" w:rsidRPr="00771111" w:rsidTr="00771111"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05.08.2014</w:t>
            </w:r>
          </w:p>
        </w:tc>
        <w:tc>
          <w:tcPr>
            <w:tcW w:w="425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992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№ 207</w:t>
            </w:r>
          </w:p>
        </w:tc>
      </w:tr>
      <w:tr w:rsidR="00746D8E" w:rsidRPr="00771111" w:rsidTr="00771111"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proofErr w:type="spellStart"/>
            <w:r w:rsidRPr="00771111">
              <w:rPr>
                <w:sz w:val="24"/>
                <w:szCs w:val="24"/>
              </w:rPr>
              <w:t>Квасова</w:t>
            </w:r>
            <w:proofErr w:type="spellEnd"/>
            <w:r w:rsidRPr="00771111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05.08.2014</w:t>
            </w:r>
          </w:p>
        </w:tc>
        <w:tc>
          <w:tcPr>
            <w:tcW w:w="425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992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№ 203</w:t>
            </w:r>
          </w:p>
        </w:tc>
      </w:tr>
      <w:tr w:rsidR="00746D8E" w:rsidRPr="00771111" w:rsidTr="00771111"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05.08.2014</w:t>
            </w:r>
          </w:p>
        </w:tc>
        <w:tc>
          <w:tcPr>
            <w:tcW w:w="4254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992" w:type="dxa"/>
            <w:shd w:val="clear" w:color="auto" w:fill="auto"/>
          </w:tcPr>
          <w:p w:rsidR="00746D8E" w:rsidRPr="00771111" w:rsidRDefault="00746D8E" w:rsidP="001C5350">
            <w:pPr>
              <w:jc w:val="both"/>
              <w:rPr>
                <w:sz w:val="24"/>
                <w:szCs w:val="24"/>
              </w:rPr>
            </w:pPr>
            <w:r w:rsidRPr="00771111">
              <w:rPr>
                <w:sz w:val="24"/>
                <w:szCs w:val="24"/>
              </w:rPr>
              <w:t>№ 164</w:t>
            </w:r>
          </w:p>
        </w:tc>
      </w:tr>
    </w:tbl>
    <w:p w:rsidR="008E6B90" w:rsidRPr="00771111" w:rsidRDefault="008E6B90" w:rsidP="001C5350">
      <w:pPr>
        <w:jc w:val="both"/>
        <w:rPr>
          <w:sz w:val="24"/>
          <w:szCs w:val="24"/>
        </w:rPr>
      </w:pPr>
    </w:p>
    <w:sectPr w:rsidR="008E6B90" w:rsidRPr="00771111" w:rsidSect="00DD3D7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092150"/>
    <w:rsid w:val="001B00A8"/>
    <w:rsid w:val="001C17BD"/>
    <w:rsid w:val="001C5350"/>
    <w:rsid w:val="001C7BF4"/>
    <w:rsid w:val="001F19C4"/>
    <w:rsid w:val="00202C84"/>
    <w:rsid w:val="00231C1C"/>
    <w:rsid w:val="002440E6"/>
    <w:rsid w:val="00251767"/>
    <w:rsid w:val="00280EDD"/>
    <w:rsid w:val="0028175F"/>
    <w:rsid w:val="002847E5"/>
    <w:rsid w:val="002D4D60"/>
    <w:rsid w:val="00314FBC"/>
    <w:rsid w:val="00346482"/>
    <w:rsid w:val="003C3458"/>
    <w:rsid w:val="004801BE"/>
    <w:rsid w:val="004A40F3"/>
    <w:rsid w:val="004B1750"/>
    <w:rsid w:val="004B5D34"/>
    <w:rsid w:val="004D37F6"/>
    <w:rsid w:val="005119A5"/>
    <w:rsid w:val="00536C96"/>
    <w:rsid w:val="005E77EC"/>
    <w:rsid w:val="005F17DE"/>
    <w:rsid w:val="00631E0C"/>
    <w:rsid w:val="00662FFE"/>
    <w:rsid w:val="006E5578"/>
    <w:rsid w:val="00716E00"/>
    <w:rsid w:val="00746D8E"/>
    <w:rsid w:val="00765D95"/>
    <w:rsid w:val="00771111"/>
    <w:rsid w:val="007A33C7"/>
    <w:rsid w:val="007B2F9F"/>
    <w:rsid w:val="007D6730"/>
    <w:rsid w:val="007F4809"/>
    <w:rsid w:val="00800416"/>
    <w:rsid w:val="008375FB"/>
    <w:rsid w:val="008C3A2C"/>
    <w:rsid w:val="008E6B90"/>
    <w:rsid w:val="008F2756"/>
    <w:rsid w:val="008F4AD7"/>
    <w:rsid w:val="00962FD7"/>
    <w:rsid w:val="009D7F42"/>
    <w:rsid w:val="009E7407"/>
    <w:rsid w:val="00A021E5"/>
    <w:rsid w:val="00AD7D22"/>
    <w:rsid w:val="00AE1995"/>
    <w:rsid w:val="00B26F9D"/>
    <w:rsid w:val="00B33D5A"/>
    <w:rsid w:val="00B35401"/>
    <w:rsid w:val="00B90903"/>
    <w:rsid w:val="00C14794"/>
    <w:rsid w:val="00C462B4"/>
    <w:rsid w:val="00C51F16"/>
    <w:rsid w:val="00CB60E2"/>
    <w:rsid w:val="00D357AE"/>
    <w:rsid w:val="00DD3D78"/>
    <w:rsid w:val="00F0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link w:val="30"/>
    <w:rsid w:val="002847E5"/>
  </w:style>
  <w:style w:type="character" w:customStyle="1" w:styleId="30">
    <w:name w:val="Стиль3 Знак"/>
    <w:basedOn w:val="a0"/>
    <w:link w:val="3"/>
    <w:rsid w:val="002847E5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2847E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847E5"/>
    <w:rPr>
      <w:rFonts w:ascii="Times New Roman" w:eastAsia="Times New Roman" w:hAnsi="Times New Roman"/>
      <w:sz w:val="28"/>
    </w:rPr>
  </w:style>
  <w:style w:type="paragraph" w:styleId="a6">
    <w:name w:val="Normal (Web)"/>
    <w:basedOn w:val="a"/>
    <w:uiPriority w:val="99"/>
    <w:rsid w:val="002847E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cp:lastPrinted>2010-07-05T08:12:00Z</cp:lastPrinted>
  <dcterms:created xsi:type="dcterms:W3CDTF">2014-08-07T04:35:00Z</dcterms:created>
  <dcterms:modified xsi:type="dcterms:W3CDTF">2014-08-07T04:35:00Z</dcterms:modified>
</cp:coreProperties>
</file>