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444DC4" w:rsidRDefault="001E1AA6" w:rsidP="00444DC4">
      <w:pPr>
        <w:jc w:val="center"/>
        <w:rPr>
          <w:b/>
          <w:sz w:val="24"/>
          <w:szCs w:val="24"/>
        </w:rPr>
      </w:pPr>
      <w:r w:rsidRPr="00444DC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444DC4" w:rsidRDefault="005B48B4" w:rsidP="00444DC4">
      <w:pPr>
        <w:jc w:val="both"/>
        <w:rPr>
          <w:b/>
          <w:sz w:val="24"/>
          <w:szCs w:val="24"/>
        </w:rPr>
      </w:pPr>
      <w:r w:rsidRPr="005B48B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444DC4" w:rsidRDefault="007229F8" w:rsidP="00444DC4">
      <w:pPr>
        <w:jc w:val="both"/>
        <w:rPr>
          <w:sz w:val="24"/>
          <w:szCs w:val="24"/>
        </w:rPr>
      </w:pPr>
    </w:p>
    <w:p w:rsidR="00BB7952" w:rsidRPr="00444DC4" w:rsidRDefault="00BB7952" w:rsidP="00444DC4">
      <w:pPr>
        <w:jc w:val="both"/>
        <w:rPr>
          <w:sz w:val="24"/>
          <w:szCs w:val="24"/>
        </w:rPr>
      </w:pPr>
    </w:p>
    <w:p w:rsidR="007229F8" w:rsidRPr="00444DC4" w:rsidRDefault="007229F8" w:rsidP="00444DC4">
      <w:pPr>
        <w:pStyle w:val="2"/>
        <w:ind w:right="141"/>
        <w:rPr>
          <w:sz w:val="24"/>
          <w:szCs w:val="24"/>
        </w:rPr>
      </w:pPr>
      <w:r w:rsidRPr="00444DC4">
        <w:rPr>
          <w:sz w:val="24"/>
          <w:szCs w:val="24"/>
        </w:rPr>
        <w:t xml:space="preserve">ПРОТОКОЛ № </w:t>
      </w:r>
      <w:r w:rsidR="001E1AA6" w:rsidRPr="00444DC4">
        <w:rPr>
          <w:sz w:val="24"/>
          <w:szCs w:val="24"/>
        </w:rPr>
        <w:t>SH-2014/1474</w:t>
      </w:r>
      <w:r w:rsidRPr="00444DC4">
        <w:rPr>
          <w:sz w:val="24"/>
          <w:szCs w:val="24"/>
        </w:rPr>
        <w:t xml:space="preserve"> от </w:t>
      </w:r>
      <w:r w:rsidR="00444DC4" w:rsidRPr="00444DC4">
        <w:rPr>
          <w:sz w:val="24"/>
          <w:szCs w:val="24"/>
        </w:rPr>
        <w:t>05</w:t>
      </w:r>
      <w:r w:rsidR="001E1AA6" w:rsidRPr="00444DC4">
        <w:rPr>
          <w:sz w:val="24"/>
          <w:szCs w:val="24"/>
        </w:rPr>
        <w:t>.08.2014</w:t>
      </w:r>
    </w:p>
    <w:p w:rsidR="00D64770" w:rsidRPr="00444DC4" w:rsidRDefault="00D64770" w:rsidP="00444DC4">
      <w:pPr>
        <w:jc w:val="center"/>
        <w:rPr>
          <w:b/>
          <w:sz w:val="24"/>
          <w:szCs w:val="24"/>
        </w:rPr>
      </w:pPr>
      <w:r w:rsidRPr="00444DC4">
        <w:rPr>
          <w:b/>
          <w:sz w:val="24"/>
          <w:szCs w:val="24"/>
        </w:rPr>
        <w:t xml:space="preserve">Заседания </w:t>
      </w:r>
      <w:r w:rsidR="00610EE8" w:rsidRPr="00444DC4">
        <w:rPr>
          <w:b/>
          <w:sz w:val="24"/>
          <w:szCs w:val="24"/>
        </w:rPr>
        <w:t>закупочной комиссии</w:t>
      </w:r>
    </w:p>
    <w:p w:rsidR="00444DC4" w:rsidRPr="00444DC4" w:rsidRDefault="00444DC4" w:rsidP="00444DC4">
      <w:pPr>
        <w:ind w:right="141"/>
        <w:jc w:val="center"/>
        <w:rPr>
          <w:b/>
          <w:sz w:val="24"/>
          <w:szCs w:val="24"/>
        </w:rPr>
      </w:pPr>
      <w:r w:rsidRPr="00444DC4">
        <w:rPr>
          <w:b/>
          <w:sz w:val="24"/>
          <w:szCs w:val="24"/>
        </w:rPr>
        <w:t>«Рассмотрение заявок на отборочной стадии</w:t>
      </w:r>
      <w:r w:rsidRPr="00444DC4">
        <w:rPr>
          <w:sz w:val="24"/>
          <w:szCs w:val="24"/>
        </w:rPr>
        <w:t>»</w:t>
      </w:r>
    </w:p>
    <w:p w:rsidR="00444DC4" w:rsidRPr="00444DC4" w:rsidRDefault="00444DC4" w:rsidP="00444DC4">
      <w:pPr>
        <w:ind w:right="153"/>
        <w:contextualSpacing/>
        <w:jc w:val="center"/>
        <w:rPr>
          <w:sz w:val="24"/>
          <w:szCs w:val="24"/>
        </w:rPr>
      </w:pPr>
      <w:r w:rsidRPr="00444DC4">
        <w:rPr>
          <w:sz w:val="24"/>
          <w:szCs w:val="24"/>
        </w:rPr>
        <w:t xml:space="preserve">Право заключения договора на выполнение работ </w:t>
      </w:r>
      <w:r w:rsidRPr="00444DC4">
        <w:rPr>
          <w:color w:val="000000"/>
          <w:sz w:val="24"/>
          <w:szCs w:val="24"/>
        </w:rPr>
        <w:t>по ремонту сетей водопровода с заменой приборов учета в зданиях ОАО «СХК»</w:t>
      </w:r>
    </w:p>
    <w:p w:rsidR="00444DC4" w:rsidRPr="00444DC4" w:rsidRDefault="00444DC4" w:rsidP="00444DC4">
      <w:pPr>
        <w:jc w:val="both"/>
        <w:rPr>
          <w:b/>
          <w:sz w:val="24"/>
          <w:szCs w:val="24"/>
        </w:rPr>
      </w:pPr>
    </w:p>
    <w:p w:rsidR="00444DC4" w:rsidRPr="00444DC4" w:rsidRDefault="00444DC4" w:rsidP="00444DC4">
      <w:pPr>
        <w:jc w:val="both"/>
        <w:rPr>
          <w:b/>
          <w:sz w:val="24"/>
          <w:szCs w:val="24"/>
        </w:rPr>
      </w:pPr>
      <w:r w:rsidRPr="00444DC4">
        <w:rPr>
          <w:b/>
          <w:sz w:val="24"/>
          <w:szCs w:val="24"/>
        </w:rPr>
        <w:t>г. Северск</w:t>
      </w:r>
    </w:p>
    <w:p w:rsidR="00D64770" w:rsidRPr="00444DC4" w:rsidRDefault="00D64770" w:rsidP="00444DC4">
      <w:pPr>
        <w:jc w:val="both"/>
        <w:rPr>
          <w:b/>
          <w:sz w:val="24"/>
          <w:szCs w:val="24"/>
        </w:rPr>
      </w:pPr>
    </w:p>
    <w:p w:rsidR="00D64770" w:rsidRPr="00444DC4" w:rsidRDefault="00D64770" w:rsidP="00444DC4">
      <w:pPr>
        <w:jc w:val="both"/>
        <w:rPr>
          <w:sz w:val="24"/>
          <w:szCs w:val="24"/>
        </w:rPr>
      </w:pPr>
      <w:r w:rsidRPr="00444DC4">
        <w:rPr>
          <w:b/>
          <w:sz w:val="24"/>
          <w:szCs w:val="24"/>
        </w:rPr>
        <w:t>Вид процедуры закупки</w:t>
      </w:r>
      <w:r w:rsidRPr="00444DC4">
        <w:rPr>
          <w:sz w:val="24"/>
          <w:szCs w:val="24"/>
        </w:rPr>
        <w:t xml:space="preserve">: </w:t>
      </w:r>
      <w:r w:rsidR="001E1AA6" w:rsidRPr="00444DC4">
        <w:rPr>
          <w:sz w:val="24"/>
          <w:szCs w:val="24"/>
        </w:rPr>
        <w:t>открытый запрос предложений в электронной форме</w:t>
      </w:r>
    </w:p>
    <w:p w:rsidR="00D64770" w:rsidRPr="00444DC4" w:rsidRDefault="00D64770" w:rsidP="00444DC4">
      <w:pPr>
        <w:jc w:val="both"/>
        <w:rPr>
          <w:sz w:val="24"/>
          <w:szCs w:val="24"/>
        </w:rPr>
      </w:pPr>
    </w:p>
    <w:p w:rsidR="00E81B4B" w:rsidRPr="00444DC4" w:rsidRDefault="00E81B4B" w:rsidP="00444DC4">
      <w:pPr>
        <w:ind w:right="141"/>
        <w:rPr>
          <w:sz w:val="24"/>
          <w:szCs w:val="24"/>
        </w:rPr>
      </w:pPr>
      <w:proofErr w:type="spellStart"/>
      <w:r w:rsidRPr="00444DC4">
        <w:rPr>
          <w:sz w:val="24"/>
          <w:szCs w:val="24"/>
        </w:rPr>
        <w:t>Заказчик:_</w:t>
      </w:r>
      <w:r w:rsidR="001E1AA6" w:rsidRPr="00444DC4">
        <w:rPr>
          <w:sz w:val="24"/>
          <w:szCs w:val="24"/>
        </w:rPr>
        <w:t>ОАО</w:t>
      </w:r>
      <w:proofErr w:type="spellEnd"/>
      <w:r w:rsidR="001E1AA6" w:rsidRPr="00444DC4">
        <w:rPr>
          <w:sz w:val="24"/>
          <w:szCs w:val="24"/>
        </w:rPr>
        <w:t xml:space="preserve"> «СХК»</w:t>
      </w:r>
    </w:p>
    <w:p w:rsidR="00E81B4B" w:rsidRPr="00444DC4" w:rsidRDefault="00E81B4B" w:rsidP="00444DC4">
      <w:pPr>
        <w:ind w:right="141"/>
        <w:rPr>
          <w:sz w:val="24"/>
          <w:szCs w:val="24"/>
        </w:rPr>
      </w:pPr>
      <w:r w:rsidRPr="00444DC4">
        <w:rPr>
          <w:sz w:val="24"/>
          <w:szCs w:val="24"/>
        </w:rPr>
        <w:t>Место нахождения заказчика:_</w:t>
      </w:r>
      <w:r w:rsidR="001E1AA6" w:rsidRPr="00444DC4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E1AA6" w:rsidRPr="00444DC4">
        <w:rPr>
          <w:sz w:val="24"/>
          <w:szCs w:val="24"/>
        </w:rPr>
        <w:t>ул</w:t>
      </w:r>
      <w:proofErr w:type="spellEnd"/>
      <w:proofErr w:type="gramEnd"/>
      <w:r w:rsidR="001E1AA6" w:rsidRPr="00444DC4">
        <w:rPr>
          <w:sz w:val="24"/>
          <w:szCs w:val="24"/>
        </w:rPr>
        <w:t>, 1</w:t>
      </w:r>
    </w:p>
    <w:p w:rsidR="00E81B4B" w:rsidRPr="00444DC4" w:rsidRDefault="00E81B4B" w:rsidP="00444DC4">
      <w:pPr>
        <w:jc w:val="both"/>
        <w:rPr>
          <w:sz w:val="24"/>
          <w:szCs w:val="24"/>
        </w:rPr>
      </w:pPr>
    </w:p>
    <w:p w:rsidR="00EE7E8D" w:rsidRPr="00444DC4" w:rsidRDefault="00EE7E8D" w:rsidP="00444DC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44DC4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444DC4" w:rsidRDefault="00EE7E8D" w:rsidP="00444DC4">
      <w:pPr>
        <w:rPr>
          <w:bCs/>
          <w:color w:val="000000"/>
          <w:sz w:val="24"/>
          <w:szCs w:val="24"/>
        </w:rPr>
      </w:pPr>
      <w:r w:rsidRPr="00444DC4">
        <w:rPr>
          <w:sz w:val="24"/>
          <w:szCs w:val="24"/>
        </w:rPr>
        <w:t xml:space="preserve">Место: </w:t>
      </w:r>
      <w:r w:rsidR="001E1AA6" w:rsidRPr="00444DC4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E1AA6" w:rsidRPr="00444DC4">
        <w:rPr>
          <w:sz w:val="24"/>
          <w:szCs w:val="24"/>
        </w:rPr>
        <w:t>ул</w:t>
      </w:r>
      <w:proofErr w:type="spellEnd"/>
      <w:proofErr w:type="gramEnd"/>
      <w:r w:rsidR="001E1AA6" w:rsidRPr="00444DC4">
        <w:rPr>
          <w:sz w:val="24"/>
          <w:szCs w:val="24"/>
        </w:rPr>
        <w:t>, 1</w:t>
      </w:r>
      <w:r w:rsidR="00444DC4" w:rsidRPr="00444DC4">
        <w:rPr>
          <w:sz w:val="24"/>
          <w:szCs w:val="24"/>
        </w:rPr>
        <w:t xml:space="preserve">, </w:t>
      </w:r>
      <w:r w:rsidR="00444DC4" w:rsidRPr="00444DC4">
        <w:rPr>
          <w:bCs/>
          <w:color w:val="000000"/>
          <w:sz w:val="24"/>
          <w:szCs w:val="24"/>
        </w:rPr>
        <w:t>единая закупочная комиссия ОАО «СХК».</w:t>
      </w:r>
    </w:p>
    <w:p w:rsidR="00EE7E8D" w:rsidRPr="00444DC4" w:rsidRDefault="00EE7E8D" w:rsidP="00444DC4">
      <w:pPr>
        <w:jc w:val="both"/>
        <w:rPr>
          <w:b/>
          <w:sz w:val="24"/>
          <w:szCs w:val="24"/>
        </w:rPr>
      </w:pPr>
      <w:r w:rsidRPr="00444DC4">
        <w:rPr>
          <w:sz w:val="24"/>
          <w:szCs w:val="24"/>
        </w:rPr>
        <w:t xml:space="preserve">Дата и время: </w:t>
      </w:r>
      <w:r w:rsidR="00444DC4" w:rsidRPr="00444DC4">
        <w:rPr>
          <w:sz w:val="24"/>
          <w:szCs w:val="24"/>
        </w:rPr>
        <w:t>05</w:t>
      </w:r>
      <w:r w:rsidR="001E1AA6" w:rsidRPr="00444DC4">
        <w:rPr>
          <w:sz w:val="24"/>
          <w:szCs w:val="24"/>
        </w:rPr>
        <w:t>.08.2014</w:t>
      </w:r>
      <w:r w:rsidR="00444DC4" w:rsidRPr="00444DC4">
        <w:rPr>
          <w:sz w:val="24"/>
          <w:szCs w:val="24"/>
        </w:rPr>
        <w:t xml:space="preserve"> в «05</w:t>
      </w:r>
      <w:r w:rsidRPr="00444DC4">
        <w:rPr>
          <w:sz w:val="24"/>
          <w:szCs w:val="24"/>
        </w:rPr>
        <w:t>»ч. «00»мин. (время московское).</w:t>
      </w:r>
    </w:p>
    <w:p w:rsidR="00D64770" w:rsidRPr="00444DC4" w:rsidRDefault="00D64770" w:rsidP="00444DC4">
      <w:pPr>
        <w:jc w:val="both"/>
        <w:rPr>
          <w:sz w:val="24"/>
          <w:szCs w:val="24"/>
        </w:rPr>
      </w:pPr>
    </w:p>
    <w:p w:rsidR="00D64770" w:rsidRPr="00444DC4" w:rsidRDefault="00D64770" w:rsidP="00444DC4">
      <w:pPr>
        <w:jc w:val="both"/>
        <w:rPr>
          <w:b/>
          <w:sz w:val="24"/>
          <w:szCs w:val="24"/>
        </w:rPr>
      </w:pPr>
      <w:r w:rsidRPr="00444DC4">
        <w:rPr>
          <w:b/>
          <w:sz w:val="24"/>
          <w:szCs w:val="24"/>
        </w:rPr>
        <w:t>Повестка заседания:</w:t>
      </w:r>
    </w:p>
    <w:p w:rsidR="00D64770" w:rsidRPr="00444DC4" w:rsidRDefault="00444DC4" w:rsidP="00444DC4">
      <w:pPr>
        <w:ind w:right="141"/>
        <w:rPr>
          <w:sz w:val="24"/>
          <w:szCs w:val="24"/>
        </w:rPr>
      </w:pPr>
      <w:r w:rsidRPr="00444DC4">
        <w:rPr>
          <w:sz w:val="24"/>
          <w:szCs w:val="24"/>
        </w:rPr>
        <w:t xml:space="preserve">Рассмотрение заявок на отборочной стадии </w:t>
      </w:r>
      <w:r w:rsidR="00D64770" w:rsidRPr="00444DC4">
        <w:rPr>
          <w:sz w:val="24"/>
          <w:szCs w:val="24"/>
        </w:rPr>
        <w:t xml:space="preserve">на участие в </w:t>
      </w:r>
      <w:r w:rsidR="001E1AA6" w:rsidRPr="00444DC4">
        <w:rPr>
          <w:sz w:val="24"/>
          <w:szCs w:val="24"/>
        </w:rPr>
        <w:t>открытом запросе</w:t>
      </w:r>
      <w:r w:rsidR="00B64904" w:rsidRPr="00444DC4">
        <w:rPr>
          <w:sz w:val="24"/>
          <w:szCs w:val="24"/>
        </w:rPr>
        <w:t xml:space="preserve"> </w:t>
      </w:r>
      <w:r w:rsidR="00A51B75" w:rsidRPr="00444DC4">
        <w:rPr>
          <w:sz w:val="24"/>
          <w:szCs w:val="24"/>
        </w:rPr>
        <w:t>предложений</w:t>
      </w:r>
      <w:r w:rsidR="00D64770" w:rsidRPr="00444DC4">
        <w:rPr>
          <w:sz w:val="24"/>
          <w:szCs w:val="24"/>
        </w:rPr>
        <w:t>.</w:t>
      </w:r>
      <w:r w:rsidR="00D64770" w:rsidRPr="00444DC4">
        <w:rPr>
          <w:noProof/>
          <w:sz w:val="24"/>
          <w:szCs w:val="24"/>
        </w:rPr>
        <w:t xml:space="preserve"> </w:t>
      </w:r>
    </w:p>
    <w:p w:rsidR="00392909" w:rsidRPr="00444DC4" w:rsidRDefault="00392909" w:rsidP="00444DC4">
      <w:pPr>
        <w:jc w:val="both"/>
        <w:rPr>
          <w:snapToGrid w:val="0"/>
          <w:sz w:val="24"/>
          <w:szCs w:val="24"/>
        </w:rPr>
      </w:pPr>
    </w:p>
    <w:p w:rsidR="00444DC4" w:rsidRPr="00444DC4" w:rsidRDefault="00444DC4" w:rsidP="00444DC4">
      <w:pPr>
        <w:jc w:val="both"/>
        <w:rPr>
          <w:b/>
          <w:snapToGrid w:val="0"/>
          <w:sz w:val="24"/>
          <w:szCs w:val="24"/>
        </w:rPr>
      </w:pPr>
      <w:r w:rsidRPr="00444DC4">
        <w:rPr>
          <w:b/>
          <w:snapToGrid w:val="0"/>
          <w:sz w:val="24"/>
          <w:szCs w:val="24"/>
        </w:rPr>
        <w:t xml:space="preserve">Предмет запроса предложений: </w:t>
      </w:r>
    </w:p>
    <w:p w:rsidR="00444DC4" w:rsidRPr="00444DC4" w:rsidRDefault="00444DC4" w:rsidP="00444DC4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9213"/>
      </w:tblGrid>
      <w:tr w:rsidR="00444DC4" w:rsidRPr="00444DC4" w:rsidTr="00FF3642">
        <w:trPr>
          <w:trHeight w:val="575"/>
        </w:trPr>
        <w:tc>
          <w:tcPr>
            <w:tcW w:w="993" w:type="dxa"/>
            <w:shd w:val="clear" w:color="auto" w:fill="auto"/>
          </w:tcPr>
          <w:p w:rsidR="00444DC4" w:rsidRPr="00444DC4" w:rsidRDefault="00444DC4" w:rsidP="00444DC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44DC4">
              <w:rPr>
                <w:sz w:val="24"/>
                <w:szCs w:val="22"/>
              </w:rPr>
              <w:t>№</w:t>
            </w:r>
          </w:p>
          <w:p w:rsidR="00444DC4" w:rsidRPr="00444DC4" w:rsidRDefault="00444DC4" w:rsidP="00444DC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444DC4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444DC4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444DC4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213" w:type="dxa"/>
            <w:tcBorders>
              <w:bottom w:val="single" w:sz="4" w:space="0" w:color="000000"/>
            </w:tcBorders>
            <w:shd w:val="clear" w:color="auto" w:fill="auto"/>
          </w:tcPr>
          <w:p w:rsidR="00444DC4" w:rsidRPr="00444DC4" w:rsidRDefault="00444DC4" w:rsidP="00444DC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44DC4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444DC4" w:rsidRPr="00444DC4" w:rsidTr="00FF3642">
        <w:trPr>
          <w:trHeight w:val="300"/>
        </w:trPr>
        <w:tc>
          <w:tcPr>
            <w:tcW w:w="993" w:type="dxa"/>
            <w:shd w:val="clear" w:color="auto" w:fill="auto"/>
          </w:tcPr>
          <w:p w:rsidR="00444DC4" w:rsidRPr="00444DC4" w:rsidRDefault="00444DC4" w:rsidP="00444DC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44DC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213" w:type="dxa"/>
            <w:shd w:val="clear" w:color="auto" w:fill="auto"/>
          </w:tcPr>
          <w:p w:rsidR="00444DC4" w:rsidRPr="00444DC4" w:rsidRDefault="00444DC4" w:rsidP="00444DC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 xml:space="preserve">выполнение работ </w:t>
            </w:r>
            <w:r w:rsidRPr="00444DC4">
              <w:rPr>
                <w:color w:val="000000"/>
                <w:sz w:val="24"/>
                <w:szCs w:val="24"/>
              </w:rPr>
              <w:t>по ремонту сетей водопровода с заменой приборов учета в зданиях ОАО «СХК»</w:t>
            </w:r>
          </w:p>
          <w:p w:rsidR="00444DC4" w:rsidRPr="00444DC4" w:rsidRDefault="00444DC4" w:rsidP="00444DC4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444DC4">
              <w:rPr>
                <w:sz w:val="24"/>
                <w:szCs w:val="24"/>
              </w:rPr>
              <w:t>Состав и объем</w:t>
            </w:r>
            <w:r w:rsidRPr="00444DC4">
              <w:t xml:space="preserve"> </w:t>
            </w:r>
            <w:r w:rsidRPr="00444DC4">
              <w:rPr>
                <w:sz w:val="24"/>
                <w:szCs w:val="24"/>
              </w:rPr>
              <w:t xml:space="preserve">работ </w:t>
            </w:r>
            <w:proofErr w:type="gramStart"/>
            <w:r w:rsidRPr="00444DC4">
              <w:rPr>
                <w:sz w:val="24"/>
                <w:szCs w:val="24"/>
              </w:rPr>
              <w:t>приведены</w:t>
            </w:r>
            <w:proofErr w:type="gramEnd"/>
            <w:r w:rsidRPr="00444DC4">
              <w:t xml:space="preserve"> </w:t>
            </w:r>
            <w:r w:rsidRPr="00444DC4">
              <w:rPr>
                <w:sz w:val="24"/>
                <w:szCs w:val="24"/>
              </w:rPr>
              <w:t>в Томе 2  «ТЕХНИЧЕСКАЯ ЧАСТЬ»</w:t>
            </w:r>
          </w:p>
        </w:tc>
      </w:tr>
    </w:tbl>
    <w:p w:rsidR="00444DC4" w:rsidRPr="00444DC4" w:rsidRDefault="00444DC4" w:rsidP="00444DC4">
      <w:pPr>
        <w:jc w:val="both"/>
        <w:rPr>
          <w:snapToGrid w:val="0"/>
          <w:sz w:val="24"/>
          <w:szCs w:val="24"/>
        </w:rPr>
      </w:pPr>
    </w:p>
    <w:p w:rsidR="00444DC4" w:rsidRPr="00444DC4" w:rsidRDefault="00444DC4" w:rsidP="00444DC4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654"/>
      </w:tblGrid>
      <w:tr w:rsidR="00444DC4" w:rsidRPr="00444DC4" w:rsidTr="00FF364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pStyle w:val="32"/>
              <w:tabs>
                <w:tab w:val="left" w:pos="708"/>
              </w:tabs>
              <w:ind w:left="0" w:right="153"/>
              <w:rPr>
                <w:rFonts w:ascii="Times New Roman" w:hAnsi="Times New Roman"/>
                <w:b/>
                <w:i/>
                <w:szCs w:val="24"/>
              </w:rPr>
            </w:pPr>
            <w:r w:rsidRPr="00444DC4">
              <w:rPr>
                <w:rFonts w:ascii="Times New Roman" w:hAnsi="Times New Roman"/>
                <w:b/>
                <w:bCs/>
                <w:color w:val="000000"/>
                <w:szCs w:val="24"/>
              </w:rPr>
              <w:t>726 712,56 (семьсот двадцать шесть тысяч семьсот двенадцать) рублей 56 копеек</w:t>
            </w:r>
            <w:r w:rsidRPr="00444DC4">
              <w:rPr>
                <w:rFonts w:ascii="Times New Roman" w:hAnsi="Times New Roman"/>
                <w:b/>
                <w:szCs w:val="24"/>
              </w:rPr>
              <w:t xml:space="preserve">, </w:t>
            </w:r>
            <w:r w:rsidRPr="00444DC4">
              <w:rPr>
                <w:rFonts w:ascii="Times New Roman" w:hAnsi="Times New Roman"/>
                <w:szCs w:val="24"/>
              </w:rPr>
              <w:t>включая НДС 18 %</w:t>
            </w:r>
          </w:p>
          <w:p w:rsidR="00444DC4" w:rsidRPr="00444DC4" w:rsidRDefault="00444DC4" w:rsidP="00444DC4">
            <w:pPr>
              <w:pStyle w:val="32"/>
              <w:tabs>
                <w:tab w:val="left" w:pos="708"/>
              </w:tabs>
              <w:ind w:left="0" w:right="153"/>
              <w:rPr>
                <w:rFonts w:ascii="Times New Roman" w:hAnsi="Times New Roman"/>
                <w:szCs w:val="24"/>
              </w:rPr>
            </w:pPr>
            <w:r w:rsidRPr="00444DC4">
              <w:rPr>
                <w:rFonts w:ascii="Times New Roman" w:hAnsi="Times New Roman"/>
                <w:szCs w:val="24"/>
              </w:rPr>
              <w:t>В случае базиса сравнения цен без учета НДС:</w:t>
            </w:r>
          </w:p>
          <w:p w:rsidR="00444DC4" w:rsidRPr="00444DC4" w:rsidRDefault="00444DC4" w:rsidP="00444DC4">
            <w:pPr>
              <w:jc w:val="both"/>
              <w:rPr>
                <w:sz w:val="24"/>
                <w:szCs w:val="24"/>
              </w:rPr>
            </w:pPr>
            <w:r w:rsidRPr="00444DC4">
              <w:rPr>
                <w:b/>
                <w:sz w:val="24"/>
                <w:szCs w:val="24"/>
              </w:rPr>
              <w:t>615 858,10 (шестьсот пятнадцать тысяч восемьсот пятьдесят восемь)</w:t>
            </w:r>
            <w:r w:rsidRPr="00444DC4">
              <w:rPr>
                <w:sz w:val="24"/>
                <w:szCs w:val="24"/>
              </w:rPr>
              <w:t xml:space="preserve">  </w:t>
            </w:r>
            <w:r w:rsidRPr="00444DC4">
              <w:rPr>
                <w:b/>
                <w:bCs/>
                <w:color w:val="000000"/>
                <w:sz w:val="24"/>
                <w:szCs w:val="24"/>
              </w:rPr>
              <w:t>рублей 10 копеек</w:t>
            </w:r>
            <w:r w:rsidRPr="00444DC4">
              <w:rPr>
                <w:sz w:val="24"/>
                <w:szCs w:val="24"/>
              </w:rPr>
              <w:t xml:space="preserve"> </w:t>
            </w:r>
          </w:p>
        </w:tc>
      </w:tr>
      <w:tr w:rsidR="00444DC4" w:rsidRPr="00444DC4" w:rsidTr="00FF364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jc w:val="both"/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444DC4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444DC4">
              <w:rPr>
                <w:sz w:val="24"/>
                <w:szCs w:val="24"/>
              </w:rPr>
              <w:t>. Вывоз строительного мусора осуществляется Исполнителем.</w:t>
            </w:r>
          </w:p>
        </w:tc>
      </w:tr>
      <w:tr w:rsidR="00444DC4" w:rsidRPr="00444DC4" w:rsidTr="00FF364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444DC4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444DC4">
              <w:rPr>
                <w:bCs/>
                <w:sz w:val="24"/>
                <w:szCs w:val="24"/>
              </w:rPr>
              <w:t>г</w:t>
            </w:r>
            <w:proofErr w:type="gramEnd"/>
            <w:r w:rsidRPr="00444DC4">
              <w:rPr>
                <w:bCs/>
                <w:sz w:val="24"/>
                <w:szCs w:val="24"/>
              </w:rPr>
              <w:t>. Северск, здания ОАО «СХК»:</w:t>
            </w:r>
          </w:p>
          <w:p w:rsidR="00444DC4" w:rsidRPr="00444DC4" w:rsidRDefault="00444DC4" w:rsidP="00444DC4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444DC4">
              <w:rPr>
                <w:bCs/>
                <w:sz w:val="24"/>
                <w:szCs w:val="24"/>
              </w:rPr>
              <w:t xml:space="preserve">АТС-52 - по пр. Коммунистический,72, АТС-56 - по ул. </w:t>
            </w:r>
            <w:proofErr w:type="gramStart"/>
            <w:r w:rsidRPr="00444DC4">
              <w:rPr>
                <w:bCs/>
                <w:sz w:val="24"/>
                <w:szCs w:val="24"/>
              </w:rPr>
              <w:t>Солнечная</w:t>
            </w:r>
            <w:proofErr w:type="gramEnd"/>
            <w:r w:rsidRPr="00444DC4">
              <w:rPr>
                <w:bCs/>
                <w:sz w:val="24"/>
                <w:szCs w:val="24"/>
              </w:rPr>
              <w:t xml:space="preserve">, 15, гараж - по ул. Лесная, 13е </w:t>
            </w:r>
          </w:p>
          <w:p w:rsidR="00444DC4" w:rsidRPr="00444DC4" w:rsidRDefault="00444DC4" w:rsidP="00444DC4">
            <w:pPr>
              <w:ind w:right="153"/>
              <w:jc w:val="both"/>
              <w:rPr>
                <w:sz w:val="24"/>
                <w:szCs w:val="24"/>
              </w:rPr>
            </w:pPr>
          </w:p>
          <w:p w:rsidR="00444DC4" w:rsidRPr="00444DC4" w:rsidRDefault="00444DC4" w:rsidP="00444DC4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444DC4" w:rsidRPr="00444DC4" w:rsidTr="00FF364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ind w:right="153"/>
              <w:jc w:val="both"/>
              <w:rPr>
                <w:i/>
                <w:sz w:val="24"/>
                <w:szCs w:val="24"/>
              </w:rPr>
            </w:pPr>
            <w:proofErr w:type="gramStart"/>
            <w:r w:rsidRPr="00444DC4">
              <w:rPr>
                <w:bCs/>
                <w:color w:val="000000"/>
                <w:sz w:val="24"/>
                <w:szCs w:val="24"/>
                <w:lang w:val="en-US"/>
              </w:rPr>
              <w:t>c</w:t>
            </w:r>
            <w:proofErr w:type="gramEnd"/>
            <w:r w:rsidRPr="00444DC4">
              <w:rPr>
                <w:bCs/>
                <w:color w:val="000000"/>
                <w:sz w:val="24"/>
                <w:szCs w:val="24"/>
              </w:rPr>
              <w:t xml:space="preserve"> момента заключения  в течение 90 дней.</w:t>
            </w:r>
          </w:p>
          <w:p w:rsidR="00444DC4" w:rsidRPr="00444DC4" w:rsidRDefault="00444DC4" w:rsidP="00444DC4">
            <w:pPr>
              <w:ind w:right="153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44DC4" w:rsidRPr="00444DC4" w:rsidTr="00FF364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444DC4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444DC4" w:rsidRPr="00444DC4" w:rsidRDefault="00444DC4" w:rsidP="00444DC4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444DC4">
              <w:rPr>
                <w:bCs/>
                <w:color w:val="000000"/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444DC4" w:rsidRPr="00444DC4" w:rsidTr="00FF364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DC4" w:rsidRPr="00444DC4" w:rsidRDefault="00444DC4" w:rsidP="00444DC4">
            <w:pPr>
              <w:jc w:val="both"/>
              <w:rPr>
                <w:sz w:val="24"/>
                <w:szCs w:val="24"/>
              </w:rPr>
            </w:pPr>
            <w:proofErr w:type="spellStart"/>
            <w:r w:rsidRPr="00444DC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44DC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44DC4" w:rsidRPr="00444DC4" w:rsidRDefault="00444DC4" w:rsidP="00444DC4">
      <w:pPr>
        <w:jc w:val="both"/>
        <w:rPr>
          <w:b/>
          <w:sz w:val="24"/>
          <w:szCs w:val="24"/>
        </w:rPr>
      </w:pPr>
    </w:p>
    <w:p w:rsidR="00444DC4" w:rsidRPr="00444DC4" w:rsidRDefault="00444DC4" w:rsidP="00444DC4">
      <w:pPr>
        <w:jc w:val="both"/>
        <w:rPr>
          <w:snapToGrid w:val="0"/>
          <w:sz w:val="24"/>
          <w:szCs w:val="24"/>
        </w:rPr>
      </w:pPr>
      <w:r w:rsidRPr="00444DC4">
        <w:rPr>
          <w:snapToGrid w:val="0"/>
          <w:sz w:val="24"/>
          <w:szCs w:val="24"/>
        </w:rPr>
        <w:t xml:space="preserve">Процедура </w:t>
      </w:r>
      <w:r w:rsidRPr="00444DC4">
        <w:rPr>
          <w:sz w:val="24"/>
          <w:szCs w:val="24"/>
        </w:rPr>
        <w:t>открытия доступа к поданным Предложениям</w:t>
      </w:r>
      <w:r w:rsidRPr="00444DC4">
        <w:rPr>
          <w:snapToGrid w:val="0"/>
          <w:sz w:val="24"/>
          <w:szCs w:val="24"/>
        </w:rPr>
        <w:t xml:space="preserve"> состоялась </w:t>
      </w:r>
      <w:r w:rsidRPr="00444DC4">
        <w:rPr>
          <w:sz w:val="24"/>
          <w:szCs w:val="24"/>
        </w:rPr>
        <w:t>«28» июля 2014</w:t>
      </w:r>
      <w:r w:rsidRPr="00444DC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444DC4">
        <w:rPr>
          <w:sz w:val="24"/>
          <w:szCs w:val="24"/>
        </w:rPr>
        <w:t>Открытие доступа к поданным Предложениям</w:t>
      </w:r>
      <w:r w:rsidRPr="00444DC4">
        <w:rPr>
          <w:snapToGrid w:val="0"/>
          <w:sz w:val="24"/>
          <w:szCs w:val="24"/>
        </w:rPr>
        <w:t>» № SH-2014/1402 от 28.07.2014.</w:t>
      </w:r>
    </w:p>
    <w:p w:rsidR="00444DC4" w:rsidRPr="00444DC4" w:rsidRDefault="00444DC4" w:rsidP="00444DC4">
      <w:pPr>
        <w:jc w:val="both"/>
        <w:rPr>
          <w:b/>
          <w:sz w:val="24"/>
          <w:szCs w:val="24"/>
        </w:rPr>
      </w:pPr>
    </w:p>
    <w:p w:rsidR="00D64770" w:rsidRPr="00444DC4" w:rsidRDefault="00D64770" w:rsidP="00444DC4">
      <w:pPr>
        <w:jc w:val="both"/>
        <w:rPr>
          <w:b/>
          <w:sz w:val="24"/>
          <w:szCs w:val="24"/>
        </w:rPr>
      </w:pPr>
      <w:r w:rsidRPr="00444DC4">
        <w:rPr>
          <w:b/>
          <w:sz w:val="24"/>
          <w:szCs w:val="24"/>
        </w:rPr>
        <w:t>Комиссия решила:</w:t>
      </w:r>
    </w:p>
    <w:p w:rsidR="00D64770" w:rsidRPr="00444DC4" w:rsidRDefault="00D64770" w:rsidP="00444DC4">
      <w:pPr>
        <w:jc w:val="both"/>
        <w:rPr>
          <w:b/>
          <w:noProof/>
          <w:sz w:val="24"/>
          <w:szCs w:val="24"/>
        </w:rPr>
      </w:pPr>
      <w:r w:rsidRPr="00444DC4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444DC4">
        <w:rPr>
          <w:b/>
          <w:sz w:val="24"/>
          <w:szCs w:val="24"/>
        </w:rPr>
        <w:t>запросе предложений</w:t>
      </w:r>
      <w:r w:rsidRPr="00444DC4">
        <w:rPr>
          <w:b/>
          <w:sz w:val="24"/>
          <w:szCs w:val="24"/>
        </w:rPr>
        <w:t xml:space="preserve">, </w:t>
      </w:r>
      <w:r w:rsidRPr="00444DC4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444DC4" w:rsidRDefault="007229F8" w:rsidP="00444DC4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559"/>
        <w:gridCol w:w="2977"/>
        <w:gridCol w:w="1701"/>
      </w:tblGrid>
      <w:tr w:rsidR="007229F8" w:rsidRPr="00444DC4" w:rsidTr="00444DC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44DC4" w:rsidRDefault="007229F8" w:rsidP="00444DC4">
            <w:pPr>
              <w:jc w:val="both"/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44DC4" w:rsidRDefault="007229F8" w:rsidP="00444DC4">
            <w:pPr>
              <w:jc w:val="both"/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44DC4" w:rsidRDefault="007229F8" w:rsidP="00444DC4">
            <w:pPr>
              <w:jc w:val="both"/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 xml:space="preserve">Дата подачи </w:t>
            </w:r>
            <w:r w:rsidR="00BB7952" w:rsidRPr="00444DC4">
              <w:rPr>
                <w:sz w:val="24"/>
                <w:szCs w:val="24"/>
              </w:rPr>
              <w:t>предложения</w:t>
            </w:r>
            <w:r w:rsidRPr="00444DC4">
              <w:rPr>
                <w:sz w:val="24"/>
                <w:szCs w:val="24"/>
              </w:rPr>
              <w:t>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44DC4" w:rsidRDefault="007229F8" w:rsidP="00444DC4">
            <w:pPr>
              <w:jc w:val="both"/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44DC4" w:rsidRDefault="007229F8" w:rsidP="00444DC4">
            <w:pPr>
              <w:jc w:val="both"/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 xml:space="preserve">Цена </w:t>
            </w:r>
            <w:r w:rsidR="00BB7952" w:rsidRPr="00444DC4">
              <w:rPr>
                <w:sz w:val="24"/>
                <w:szCs w:val="24"/>
              </w:rPr>
              <w:t>предложения</w:t>
            </w:r>
          </w:p>
        </w:tc>
      </w:tr>
      <w:tr w:rsidR="001E1AA6" w:rsidRPr="00444DC4" w:rsidTr="00444DC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AA6" w:rsidRPr="00444DC4" w:rsidRDefault="001E1AA6" w:rsidP="00444DC4">
            <w:pPr>
              <w:rPr>
                <w:sz w:val="20"/>
              </w:rPr>
            </w:pPr>
            <w:r w:rsidRPr="00444DC4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AA6" w:rsidRPr="00444DC4" w:rsidRDefault="001E1AA6" w:rsidP="00444DC4">
            <w:pPr>
              <w:rPr>
                <w:sz w:val="20"/>
              </w:rPr>
            </w:pPr>
            <w:r w:rsidRPr="00444DC4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AA6" w:rsidRPr="00444DC4" w:rsidRDefault="001E1AA6" w:rsidP="00444DC4">
            <w:pPr>
              <w:rPr>
                <w:sz w:val="20"/>
                <w:lang w:val="en-US"/>
              </w:rPr>
            </w:pPr>
            <w:r w:rsidRPr="00444DC4">
              <w:rPr>
                <w:sz w:val="20"/>
                <w:lang w:val="en-US"/>
              </w:rPr>
              <w:t>25.07.2014 12:31:00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AA6" w:rsidRPr="00444DC4" w:rsidRDefault="001E1AA6" w:rsidP="00444DC4">
            <w:pPr>
              <w:rPr>
                <w:sz w:val="20"/>
              </w:rPr>
            </w:pPr>
            <w:r w:rsidRPr="00444DC4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444DC4">
              <w:rPr>
                <w:snapToGrid w:val="0"/>
                <w:sz w:val="20"/>
              </w:rPr>
              <w:t>ОБЛ</w:t>
            </w:r>
            <w:proofErr w:type="gramEnd"/>
            <w:r w:rsidRPr="00444DC4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AA6" w:rsidRPr="00444DC4" w:rsidRDefault="001E1AA6" w:rsidP="00444DC4">
            <w:pPr>
              <w:rPr>
                <w:sz w:val="20"/>
              </w:rPr>
            </w:pPr>
            <w:r w:rsidRPr="00444DC4">
              <w:rPr>
                <w:snapToGrid w:val="0"/>
                <w:sz w:val="20"/>
                <w:lang w:val="en-US"/>
              </w:rPr>
              <w:t>690.376,92 RUB С НДС</w:t>
            </w:r>
          </w:p>
        </w:tc>
      </w:tr>
      <w:tr w:rsidR="001E1AA6" w:rsidRPr="00444DC4" w:rsidTr="00444DC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AA6" w:rsidRPr="00444DC4" w:rsidRDefault="001E1AA6" w:rsidP="00444DC4">
            <w:pPr>
              <w:rPr>
                <w:sz w:val="20"/>
              </w:rPr>
            </w:pPr>
            <w:r w:rsidRPr="00444DC4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AA6" w:rsidRPr="00444DC4" w:rsidRDefault="001E1AA6" w:rsidP="00444DC4">
            <w:pPr>
              <w:rPr>
                <w:sz w:val="20"/>
              </w:rPr>
            </w:pPr>
            <w:r w:rsidRPr="00444DC4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AA6" w:rsidRPr="00444DC4" w:rsidRDefault="001E1AA6" w:rsidP="00444DC4">
            <w:pPr>
              <w:rPr>
                <w:sz w:val="20"/>
                <w:lang w:val="en-US"/>
              </w:rPr>
            </w:pPr>
            <w:r w:rsidRPr="00444DC4">
              <w:rPr>
                <w:sz w:val="20"/>
                <w:lang w:val="en-US"/>
              </w:rPr>
              <w:t>25.07.2014 15:42:00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AA6" w:rsidRPr="00444DC4" w:rsidRDefault="001E1AA6" w:rsidP="00444DC4">
            <w:pPr>
              <w:rPr>
                <w:sz w:val="20"/>
              </w:rPr>
            </w:pPr>
            <w:r w:rsidRPr="00444DC4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444DC4">
              <w:rPr>
                <w:snapToGrid w:val="0"/>
                <w:sz w:val="20"/>
              </w:rPr>
              <w:t>Ш</w:t>
            </w:r>
            <w:proofErr w:type="gramEnd"/>
            <w:r w:rsidRPr="00444DC4">
              <w:rPr>
                <w:snapToGrid w:val="0"/>
                <w:sz w:val="20"/>
              </w:rPr>
              <w:t>, 3, ОФ. 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AA6" w:rsidRPr="00444DC4" w:rsidRDefault="001E1AA6" w:rsidP="00444DC4">
            <w:pPr>
              <w:rPr>
                <w:sz w:val="20"/>
              </w:rPr>
            </w:pPr>
            <w:r w:rsidRPr="00444DC4">
              <w:rPr>
                <w:snapToGrid w:val="0"/>
                <w:sz w:val="20"/>
                <w:lang w:val="en-US"/>
              </w:rPr>
              <w:t>654.040,96 RUB С НДС</w:t>
            </w:r>
          </w:p>
        </w:tc>
      </w:tr>
    </w:tbl>
    <w:p w:rsidR="007229F8" w:rsidRPr="00444DC4" w:rsidRDefault="007229F8" w:rsidP="00444DC4">
      <w:pPr>
        <w:jc w:val="both"/>
        <w:rPr>
          <w:sz w:val="24"/>
          <w:szCs w:val="24"/>
        </w:rPr>
      </w:pPr>
    </w:p>
    <w:p w:rsidR="007229F8" w:rsidRPr="00444DC4" w:rsidRDefault="007229F8" w:rsidP="00444DC4">
      <w:pPr>
        <w:jc w:val="both"/>
        <w:rPr>
          <w:b/>
          <w:sz w:val="24"/>
          <w:szCs w:val="24"/>
        </w:rPr>
      </w:pPr>
      <w:r w:rsidRPr="00444DC4">
        <w:rPr>
          <w:b/>
          <w:sz w:val="24"/>
          <w:szCs w:val="24"/>
        </w:rPr>
        <w:t>Допустить к участию в открыт</w:t>
      </w:r>
      <w:r w:rsidR="00D46A93" w:rsidRPr="00444DC4">
        <w:rPr>
          <w:b/>
          <w:sz w:val="24"/>
          <w:szCs w:val="24"/>
        </w:rPr>
        <w:t>ом запросе предложений</w:t>
      </w:r>
      <w:r w:rsidRPr="00444DC4">
        <w:rPr>
          <w:b/>
          <w:sz w:val="24"/>
          <w:szCs w:val="24"/>
        </w:rPr>
        <w:t>:</w:t>
      </w:r>
    </w:p>
    <w:p w:rsidR="007229F8" w:rsidRPr="00444DC4" w:rsidRDefault="007229F8" w:rsidP="00444DC4">
      <w:pPr>
        <w:jc w:val="both"/>
        <w:rPr>
          <w:b/>
          <w:sz w:val="24"/>
          <w:szCs w:val="24"/>
        </w:rPr>
      </w:pPr>
      <w:r w:rsidRPr="00444DC4">
        <w:rPr>
          <w:b/>
          <w:sz w:val="24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7229F8" w:rsidRPr="00444DC4" w:rsidTr="00444DC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44DC4" w:rsidRDefault="007229F8" w:rsidP="00444DC4">
            <w:pPr>
              <w:jc w:val="both"/>
              <w:rPr>
                <w:sz w:val="24"/>
                <w:szCs w:val="24"/>
              </w:rPr>
            </w:pPr>
            <w:r w:rsidRPr="00444DC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E1AA6" w:rsidRPr="00444DC4" w:rsidTr="00444DC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4DC4" w:rsidRPr="00444DC4" w:rsidRDefault="001E1AA6" w:rsidP="00444DC4">
            <w:pPr>
              <w:spacing w:line="360" w:lineRule="auto"/>
              <w:rPr>
                <w:sz w:val="20"/>
              </w:rPr>
            </w:pPr>
            <w:r w:rsidRPr="00444DC4">
              <w:rPr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</w:tr>
      <w:tr w:rsidR="001E1AA6" w:rsidRPr="00444DC4" w:rsidTr="00444DC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4DC4" w:rsidRPr="00444DC4" w:rsidRDefault="001E1AA6" w:rsidP="00444DC4">
            <w:pPr>
              <w:spacing w:line="360" w:lineRule="auto"/>
              <w:rPr>
                <w:sz w:val="20"/>
              </w:rPr>
            </w:pPr>
            <w:r w:rsidRPr="00444DC4">
              <w:rPr>
                <w:sz w:val="20"/>
              </w:rPr>
              <w:t>ЗАКРЫТОЕ АКЦИОНЕРНОЕ ОБЩЕСТВО «ТВЭЛ-СТРОЙ»</w:t>
            </w:r>
          </w:p>
        </w:tc>
      </w:tr>
    </w:tbl>
    <w:p w:rsidR="00ED6112" w:rsidRPr="00444DC4" w:rsidRDefault="00ED6112" w:rsidP="00444DC4">
      <w:pPr>
        <w:suppressAutoHyphens/>
        <w:ind w:right="141"/>
        <w:rPr>
          <w:b/>
          <w:sz w:val="24"/>
          <w:szCs w:val="24"/>
        </w:rPr>
      </w:pPr>
    </w:p>
    <w:p w:rsidR="00025388" w:rsidRPr="00444DC4" w:rsidRDefault="00025388" w:rsidP="00444DC4">
      <w:pPr>
        <w:suppressAutoHyphens/>
        <w:ind w:left="360" w:right="141"/>
        <w:jc w:val="center"/>
        <w:rPr>
          <w:b/>
          <w:sz w:val="24"/>
          <w:szCs w:val="24"/>
        </w:rPr>
      </w:pPr>
      <w:r w:rsidRPr="00444DC4">
        <w:rPr>
          <w:b/>
          <w:sz w:val="24"/>
          <w:szCs w:val="24"/>
        </w:rPr>
        <w:t>Решение комиссии</w:t>
      </w:r>
    </w:p>
    <w:p w:rsidR="00025388" w:rsidRPr="00444DC4" w:rsidRDefault="00025388" w:rsidP="00444DC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44DC4" w:rsidRPr="00444DC4" w:rsidRDefault="00444DC4" w:rsidP="00444DC4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444DC4">
        <w:rPr>
          <w:sz w:val="24"/>
          <w:szCs w:val="24"/>
        </w:rPr>
        <w:t xml:space="preserve">Принято решение провести переторжку </w:t>
      </w:r>
      <w:proofErr w:type="gramStart"/>
      <w:r w:rsidRPr="00444DC4">
        <w:rPr>
          <w:sz w:val="24"/>
          <w:szCs w:val="24"/>
        </w:rPr>
        <w:t>по снижению первоначальной цены в заочной форме путем подачи предложений с новыми условиями по цене на электронную торговую площадку</w:t>
      </w:r>
      <w:proofErr w:type="gramEnd"/>
      <w:r w:rsidRPr="00444DC4">
        <w:rPr>
          <w:sz w:val="24"/>
          <w:szCs w:val="24"/>
        </w:rPr>
        <w:t xml:space="preserve"> ООО «Аукционный Конкурсный Дом»  в сети «Интернет» по адресу  </w:t>
      </w:r>
      <w:hyperlink r:id="rId6" w:history="1">
        <w:r w:rsidRPr="00444DC4">
          <w:rPr>
            <w:rStyle w:val="a3"/>
            <w:sz w:val="24"/>
            <w:szCs w:val="24"/>
          </w:rPr>
          <w:t>www.a-k-d.ru</w:t>
        </w:r>
      </w:hyperlink>
      <w:r w:rsidRPr="00444DC4">
        <w:rPr>
          <w:sz w:val="24"/>
          <w:szCs w:val="24"/>
        </w:rPr>
        <w:t xml:space="preserve"> (далее ЭТП АКД) среди допущенных участников процедуры.</w:t>
      </w:r>
    </w:p>
    <w:p w:rsidR="00444DC4" w:rsidRPr="00444DC4" w:rsidRDefault="00444DC4" w:rsidP="00444DC4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444DC4">
        <w:rPr>
          <w:color w:val="000000"/>
          <w:sz w:val="24"/>
          <w:szCs w:val="24"/>
        </w:rPr>
        <w:t xml:space="preserve">Место: </w:t>
      </w:r>
      <w:r w:rsidRPr="00444DC4">
        <w:rPr>
          <w:sz w:val="24"/>
          <w:szCs w:val="24"/>
        </w:rPr>
        <w:t xml:space="preserve">ЭТП АКД </w:t>
      </w:r>
      <w:hyperlink r:id="rId7" w:history="1">
        <w:r w:rsidRPr="00444DC4">
          <w:rPr>
            <w:rStyle w:val="a3"/>
            <w:sz w:val="24"/>
            <w:szCs w:val="24"/>
            <w:lang w:val="en-US"/>
          </w:rPr>
          <w:t>www</w:t>
        </w:r>
        <w:r w:rsidRPr="00444DC4">
          <w:rPr>
            <w:rStyle w:val="a3"/>
            <w:sz w:val="24"/>
            <w:szCs w:val="24"/>
          </w:rPr>
          <w:t>.</w:t>
        </w:r>
        <w:r w:rsidRPr="00444DC4">
          <w:rPr>
            <w:rStyle w:val="a3"/>
            <w:sz w:val="24"/>
            <w:szCs w:val="24"/>
            <w:lang w:val="en-US"/>
          </w:rPr>
          <w:t>a</w:t>
        </w:r>
        <w:r w:rsidRPr="00444DC4">
          <w:rPr>
            <w:rStyle w:val="a3"/>
            <w:sz w:val="24"/>
            <w:szCs w:val="24"/>
          </w:rPr>
          <w:t>-</w:t>
        </w:r>
        <w:r w:rsidRPr="00444DC4">
          <w:rPr>
            <w:rStyle w:val="a3"/>
            <w:sz w:val="24"/>
            <w:szCs w:val="24"/>
            <w:lang w:val="en-US"/>
          </w:rPr>
          <w:t>k</w:t>
        </w:r>
        <w:r w:rsidRPr="00444DC4">
          <w:rPr>
            <w:rStyle w:val="a3"/>
            <w:sz w:val="24"/>
            <w:szCs w:val="24"/>
          </w:rPr>
          <w:t>-</w:t>
        </w:r>
        <w:r w:rsidRPr="00444DC4">
          <w:rPr>
            <w:rStyle w:val="a3"/>
            <w:sz w:val="24"/>
            <w:szCs w:val="24"/>
            <w:lang w:val="en-US"/>
          </w:rPr>
          <w:t>d</w:t>
        </w:r>
        <w:r w:rsidRPr="00444DC4">
          <w:rPr>
            <w:rStyle w:val="a3"/>
            <w:sz w:val="24"/>
            <w:szCs w:val="24"/>
          </w:rPr>
          <w:t>.</w:t>
        </w:r>
        <w:proofErr w:type="spellStart"/>
        <w:r w:rsidRPr="00444DC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44DC4" w:rsidRPr="00444DC4" w:rsidRDefault="00444DC4" w:rsidP="00444DC4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444DC4">
        <w:rPr>
          <w:sz w:val="24"/>
          <w:szCs w:val="24"/>
        </w:rPr>
        <w:t xml:space="preserve">Место рассмотрения: 636039 г. Северск, ул. Курчатова, д.1, ОАО «СХК», </w:t>
      </w:r>
      <w:r w:rsidRPr="00444DC4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444DC4" w:rsidRPr="00444DC4" w:rsidRDefault="00444DC4" w:rsidP="00444DC4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444DC4">
        <w:rPr>
          <w:sz w:val="24"/>
          <w:szCs w:val="24"/>
        </w:rPr>
        <w:t>Дата и время начала: в течени</w:t>
      </w:r>
      <w:proofErr w:type="gramStart"/>
      <w:r w:rsidRPr="00444DC4">
        <w:rPr>
          <w:sz w:val="24"/>
          <w:szCs w:val="24"/>
        </w:rPr>
        <w:t>и</w:t>
      </w:r>
      <w:proofErr w:type="gramEnd"/>
      <w:r w:rsidRPr="00444DC4">
        <w:rPr>
          <w:sz w:val="24"/>
          <w:szCs w:val="24"/>
        </w:rPr>
        <w:t xml:space="preserve"> 2-х рабочих дней с момента публикации протокола.</w:t>
      </w:r>
    </w:p>
    <w:p w:rsidR="00444DC4" w:rsidRPr="00444DC4" w:rsidRDefault="00444DC4" w:rsidP="00444DC4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444DC4">
        <w:rPr>
          <w:sz w:val="24"/>
          <w:szCs w:val="24"/>
        </w:rPr>
        <w:t xml:space="preserve">Проведение переторжки: </w:t>
      </w:r>
      <w:r w:rsidRPr="00AE3247">
        <w:rPr>
          <w:sz w:val="24"/>
          <w:szCs w:val="24"/>
          <w:u w:val="single"/>
        </w:rPr>
        <w:t xml:space="preserve">до </w:t>
      </w:r>
      <w:r w:rsidR="00AE3247" w:rsidRPr="00AE3247">
        <w:rPr>
          <w:sz w:val="24"/>
          <w:szCs w:val="24"/>
          <w:u w:val="single"/>
        </w:rPr>
        <w:t>«15</w:t>
      </w:r>
      <w:r w:rsidRPr="00AE3247">
        <w:rPr>
          <w:sz w:val="24"/>
          <w:szCs w:val="24"/>
          <w:u w:val="single"/>
        </w:rPr>
        <w:t>» августа</w:t>
      </w:r>
      <w:r w:rsidRPr="00444DC4">
        <w:rPr>
          <w:sz w:val="24"/>
          <w:szCs w:val="24"/>
          <w:u w:val="single"/>
        </w:rPr>
        <w:t xml:space="preserve"> 2014г. 05:00 (мск).</w:t>
      </w:r>
    </w:p>
    <w:p w:rsidR="00444DC4" w:rsidRPr="00444DC4" w:rsidRDefault="00444DC4" w:rsidP="00444DC4">
      <w:pPr>
        <w:pStyle w:val="a5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444DC4">
        <w:rPr>
          <w:sz w:val="24"/>
          <w:szCs w:val="24"/>
        </w:rPr>
        <w:t>Документы, определяющие измененные условия заявки на участие в запросе предложений следует предоставлять на ЭТП АКД в личный кабинет участника в отсканированном виде в формате *.</w:t>
      </w:r>
      <w:proofErr w:type="spellStart"/>
      <w:r w:rsidRPr="00444DC4">
        <w:rPr>
          <w:sz w:val="24"/>
          <w:szCs w:val="24"/>
          <w:lang w:val="en-US"/>
        </w:rPr>
        <w:t>pdf</w:t>
      </w:r>
      <w:proofErr w:type="spellEnd"/>
      <w:r w:rsidRPr="00444DC4">
        <w:rPr>
          <w:sz w:val="24"/>
          <w:szCs w:val="24"/>
        </w:rPr>
        <w:t xml:space="preserve">, при этом обязательно в форме заявки по переторжке, заполняемой с помощью функционала ЭТП необходимо внести новую </w:t>
      </w:r>
      <w:r w:rsidRPr="00444DC4">
        <w:rPr>
          <w:sz w:val="24"/>
          <w:szCs w:val="24"/>
        </w:rPr>
        <w:lastRenderedPageBreak/>
        <w:t>предложенную участником цену заявки для отражения данных в информационной системе ЭТП АКД.</w:t>
      </w:r>
      <w:proofErr w:type="gramEnd"/>
    </w:p>
    <w:p w:rsidR="00444DC4" w:rsidRPr="00444DC4" w:rsidRDefault="00444DC4" w:rsidP="00444DC4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444DC4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44DC4">
          <w:rPr>
            <w:rStyle w:val="a3"/>
            <w:sz w:val="24"/>
            <w:szCs w:val="24"/>
            <w:lang w:val="en-US"/>
          </w:rPr>
          <w:t>http</w:t>
        </w:r>
        <w:r w:rsidRPr="00444DC4">
          <w:rPr>
            <w:rStyle w:val="a3"/>
            <w:sz w:val="24"/>
            <w:szCs w:val="24"/>
          </w:rPr>
          <w:t>://</w:t>
        </w:r>
        <w:proofErr w:type="spellStart"/>
        <w:r w:rsidRPr="00444DC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44DC4">
          <w:rPr>
            <w:rStyle w:val="a3"/>
            <w:sz w:val="24"/>
            <w:szCs w:val="24"/>
          </w:rPr>
          <w:t>.</w:t>
        </w:r>
        <w:proofErr w:type="spellStart"/>
        <w:r w:rsidRPr="00444DC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44DC4">
          <w:rPr>
            <w:rStyle w:val="a3"/>
            <w:sz w:val="24"/>
            <w:szCs w:val="24"/>
          </w:rPr>
          <w:t>.</w:t>
        </w:r>
        <w:proofErr w:type="spellStart"/>
        <w:r w:rsidRPr="00444DC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E5DAF" w:rsidRDefault="000E5DAF" w:rsidP="00444DC4">
      <w:pPr>
        <w:suppressAutoHyphens/>
        <w:ind w:left="644" w:right="141"/>
        <w:jc w:val="both"/>
      </w:pPr>
    </w:p>
    <w:p w:rsidR="000E5DAF" w:rsidRDefault="000E5DAF" w:rsidP="00444DC4">
      <w:pPr>
        <w:suppressAutoHyphens/>
        <w:ind w:left="644" w:right="141"/>
        <w:jc w:val="both"/>
      </w:pPr>
    </w:p>
    <w:p w:rsidR="000E5DAF" w:rsidRPr="00AE3247" w:rsidRDefault="000E5DAF" w:rsidP="00444DC4">
      <w:pPr>
        <w:suppressAutoHyphens/>
        <w:ind w:left="644" w:right="141"/>
        <w:jc w:val="both"/>
        <w:rPr>
          <w:sz w:val="24"/>
          <w:szCs w:val="24"/>
        </w:rPr>
      </w:pPr>
      <w:r w:rsidRPr="00AE3247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E5DAF" w:rsidRPr="00AE3247" w:rsidTr="000E5DAF"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ЭП</w:t>
            </w:r>
          </w:p>
        </w:tc>
      </w:tr>
      <w:tr w:rsidR="000E5DAF" w:rsidRPr="00AE3247" w:rsidTr="000E5DAF"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№ 161</w:t>
            </w:r>
          </w:p>
        </w:tc>
      </w:tr>
      <w:tr w:rsidR="000E5DAF" w:rsidRPr="00AE3247" w:rsidTr="000E5DAF"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№ 221</w:t>
            </w:r>
          </w:p>
        </w:tc>
      </w:tr>
      <w:tr w:rsidR="000E5DAF" w:rsidRPr="00AE3247" w:rsidTr="000E5DAF"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№ 175</w:t>
            </w:r>
          </w:p>
        </w:tc>
      </w:tr>
      <w:tr w:rsidR="000E5DAF" w:rsidRPr="00AE3247" w:rsidTr="000E5DAF"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№ 207</w:t>
            </w:r>
          </w:p>
        </w:tc>
      </w:tr>
      <w:tr w:rsidR="000E5DAF" w:rsidRPr="00AE3247" w:rsidTr="000E5DAF"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 w:rsidRPr="00AE3247">
              <w:rPr>
                <w:sz w:val="24"/>
                <w:szCs w:val="24"/>
              </w:rPr>
              <w:t>Квасова</w:t>
            </w:r>
            <w:proofErr w:type="spellEnd"/>
            <w:r w:rsidRPr="00AE3247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№ 203</w:t>
            </w:r>
          </w:p>
        </w:tc>
      </w:tr>
      <w:tr w:rsidR="000E5DAF" w:rsidRPr="00AE3247" w:rsidTr="000E5DAF"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E5DAF" w:rsidRPr="00AE3247" w:rsidRDefault="000E5DAF" w:rsidP="00444DC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E3247">
              <w:rPr>
                <w:sz w:val="24"/>
                <w:szCs w:val="24"/>
              </w:rPr>
              <w:t>№ 164</w:t>
            </w:r>
          </w:p>
        </w:tc>
      </w:tr>
    </w:tbl>
    <w:p w:rsidR="00BB7952" w:rsidRPr="00AE3247" w:rsidRDefault="00BB7952" w:rsidP="00444DC4">
      <w:pPr>
        <w:suppressAutoHyphens/>
        <w:ind w:left="644" w:right="141"/>
        <w:jc w:val="both"/>
        <w:rPr>
          <w:sz w:val="24"/>
          <w:szCs w:val="24"/>
        </w:rPr>
      </w:pPr>
    </w:p>
    <w:sectPr w:rsidR="00BB7952" w:rsidRPr="00AE3247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21F"/>
    <w:rsid w:val="00025388"/>
    <w:rsid w:val="000965FC"/>
    <w:rsid w:val="000E5DAF"/>
    <w:rsid w:val="00105711"/>
    <w:rsid w:val="001134A5"/>
    <w:rsid w:val="00115925"/>
    <w:rsid w:val="001218F9"/>
    <w:rsid w:val="001757A9"/>
    <w:rsid w:val="001871E3"/>
    <w:rsid w:val="001E1AA6"/>
    <w:rsid w:val="00335164"/>
    <w:rsid w:val="003877F6"/>
    <w:rsid w:val="00392909"/>
    <w:rsid w:val="003C17A6"/>
    <w:rsid w:val="003F2632"/>
    <w:rsid w:val="004330BC"/>
    <w:rsid w:val="00434747"/>
    <w:rsid w:val="004431E5"/>
    <w:rsid w:val="00444DC4"/>
    <w:rsid w:val="00453452"/>
    <w:rsid w:val="00463003"/>
    <w:rsid w:val="004B2015"/>
    <w:rsid w:val="00527A70"/>
    <w:rsid w:val="00570030"/>
    <w:rsid w:val="005842B4"/>
    <w:rsid w:val="005A0045"/>
    <w:rsid w:val="005B48B4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AE324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070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31">
    <w:name w:val="Стиль3 Знак"/>
    <w:basedOn w:val="a0"/>
    <w:link w:val="32"/>
    <w:locked/>
    <w:rsid w:val="00444DC4"/>
    <w:rPr>
      <w:sz w:val="24"/>
    </w:rPr>
  </w:style>
  <w:style w:type="paragraph" w:customStyle="1" w:styleId="32">
    <w:name w:val="Стиль3"/>
    <w:basedOn w:val="20"/>
    <w:link w:val="31"/>
    <w:rsid w:val="00444DC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444DC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44DC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17746-3991-4D27-B4F8-643CE3C51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5128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2010-07-05T08:20:00Z</cp:lastPrinted>
  <dcterms:created xsi:type="dcterms:W3CDTF">2014-08-12T03:37:00Z</dcterms:created>
  <dcterms:modified xsi:type="dcterms:W3CDTF">2014-08-12T03:37:00Z</dcterms:modified>
</cp:coreProperties>
</file>