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1D55" w:rsidRPr="00193A84" w:rsidRDefault="00516DA5" w:rsidP="00F51D55">
      <w:pPr>
        <w:jc w:val="center"/>
        <w:rPr>
          <w:b/>
          <w:spacing w:val="1"/>
          <w:sz w:val="24"/>
          <w:szCs w:val="24"/>
        </w:rPr>
      </w:pPr>
      <w:r w:rsidRPr="00193A84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885C3B" w:rsidRPr="00193A84" w:rsidRDefault="001D0050" w:rsidP="00193A84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7" style="position:absolute;z-index:1" from="0,4.1pt" to="466.95pt,4.1pt" strokeweight="3pt">
            <v:stroke linestyle="thinThin"/>
          </v:line>
        </w:pict>
      </w:r>
    </w:p>
    <w:p w:rsidR="003A3EBD" w:rsidRPr="00193A84" w:rsidRDefault="003A3EBD" w:rsidP="00CA0F87">
      <w:pPr>
        <w:pStyle w:val="2"/>
        <w:ind w:right="141"/>
        <w:rPr>
          <w:sz w:val="24"/>
          <w:szCs w:val="24"/>
        </w:rPr>
      </w:pPr>
      <w:r w:rsidRPr="00193A84">
        <w:rPr>
          <w:sz w:val="24"/>
          <w:szCs w:val="24"/>
        </w:rPr>
        <w:t>ПРОТОКОЛ №</w:t>
      </w:r>
      <w:r w:rsidR="005D4CEA" w:rsidRPr="00193A84">
        <w:rPr>
          <w:sz w:val="24"/>
          <w:szCs w:val="24"/>
        </w:rPr>
        <w:t xml:space="preserve"> </w:t>
      </w:r>
      <w:r w:rsidR="00193A84">
        <w:rPr>
          <w:sz w:val="24"/>
          <w:szCs w:val="24"/>
        </w:rPr>
        <w:t>708-</w:t>
      </w:r>
      <w:r w:rsidR="00516DA5" w:rsidRPr="00193A84">
        <w:rPr>
          <w:sz w:val="24"/>
          <w:szCs w:val="24"/>
        </w:rPr>
        <w:t>SH-2014/1490</w:t>
      </w:r>
      <w:r w:rsidR="00A321F9" w:rsidRPr="00193A84">
        <w:rPr>
          <w:sz w:val="24"/>
          <w:szCs w:val="24"/>
        </w:rPr>
        <w:t xml:space="preserve"> от </w:t>
      </w:r>
      <w:r w:rsidR="00516DA5" w:rsidRPr="00193A84">
        <w:rPr>
          <w:sz w:val="24"/>
          <w:szCs w:val="24"/>
        </w:rPr>
        <w:t>0</w:t>
      </w:r>
      <w:r w:rsidR="00530F39">
        <w:rPr>
          <w:sz w:val="24"/>
          <w:szCs w:val="24"/>
        </w:rPr>
        <w:t>5</w:t>
      </w:r>
      <w:r w:rsidR="00516DA5" w:rsidRPr="00193A84">
        <w:rPr>
          <w:sz w:val="24"/>
          <w:szCs w:val="24"/>
        </w:rPr>
        <w:t>.08.2014</w:t>
      </w:r>
    </w:p>
    <w:p w:rsidR="003A3EBD" w:rsidRPr="00193A84" w:rsidRDefault="003A3EBD" w:rsidP="00CA0F87">
      <w:pPr>
        <w:ind w:right="141"/>
        <w:jc w:val="center"/>
        <w:rPr>
          <w:b/>
          <w:sz w:val="24"/>
          <w:szCs w:val="24"/>
        </w:rPr>
      </w:pPr>
      <w:r w:rsidRPr="00193A84">
        <w:rPr>
          <w:b/>
          <w:sz w:val="24"/>
          <w:szCs w:val="24"/>
        </w:rPr>
        <w:t xml:space="preserve">Заседания </w:t>
      </w:r>
      <w:r w:rsidR="003F6EEE" w:rsidRPr="00193A84">
        <w:rPr>
          <w:b/>
          <w:sz w:val="24"/>
          <w:szCs w:val="24"/>
        </w:rPr>
        <w:t>закупочной комиссии</w:t>
      </w:r>
    </w:p>
    <w:p w:rsidR="000B49AB" w:rsidRPr="00193A84" w:rsidRDefault="00F51D55" w:rsidP="000B49AB">
      <w:pPr>
        <w:jc w:val="center"/>
        <w:rPr>
          <w:b/>
          <w:sz w:val="24"/>
          <w:szCs w:val="24"/>
        </w:rPr>
      </w:pPr>
      <w:r w:rsidRPr="00193A84">
        <w:rPr>
          <w:b/>
          <w:sz w:val="24"/>
          <w:szCs w:val="24"/>
        </w:rPr>
        <w:t xml:space="preserve"> </w:t>
      </w:r>
      <w:r w:rsidR="000B49AB" w:rsidRPr="00193A84">
        <w:rPr>
          <w:b/>
          <w:sz w:val="24"/>
          <w:szCs w:val="24"/>
        </w:rPr>
        <w:t>«</w:t>
      </w:r>
      <w:r w:rsidR="00D65C66" w:rsidRPr="00193A84">
        <w:rPr>
          <w:b/>
          <w:sz w:val="24"/>
          <w:szCs w:val="24"/>
        </w:rPr>
        <w:t xml:space="preserve">Рассмотрение заявок на отборочной </w:t>
      </w:r>
      <w:r w:rsidR="00193A84">
        <w:rPr>
          <w:b/>
          <w:sz w:val="24"/>
          <w:szCs w:val="24"/>
        </w:rPr>
        <w:t xml:space="preserve">и оценочной </w:t>
      </w:r>
      <w:r w:rsidR="00D65C66" w:rsidRPr="00193A84">
        <w:rPr>
          <w:b/>
          <w:sz w:val="24"/>
          <w:szCs w:val="24"/>
        </w:rPr>
        <w:t>стадии</w:t>
      </w:r>
      <w:r w:rsidR="000B49AB" w:rsidRPr="00193A84">
        <w:rPr>
          <w:b/>
          <w:sz w:val="24"/>
          <w:szCs w:val="24"/>
        </w:rPr>
        <w:t>»</w:t>
      </w:r>
    </w:p>
    <w:p w:rsidR="003A3EBD" w:rsidRPr="00193A84" w:rsidRDefault="003A3EBD" w:rsidP="00CA0F87">
      <w:pPr>
        <w:ind w:right="141"/>
        <w:jc w:val="both"/>
        <w:rPr>
          <w:sz w:val="24"/>
          <w:szCs w:val="24"/>
        </w:rPr>
      </w:pPr>
      <w:r w:rsidRPr="00193A84">
        <w:rPr>
          <w:sz w:val="24"/>
          <w:szCs w:val="24"/>
        </w:rPr>
        <w:t xml:space="preserve">                   </w:t>
      </w:r>
      <w:r w:rsidRPr="00193A84">
        <w:rPr>
          <w:sz w:val="24"/>
          <w:szCs w:val="24"/>
        </w:rPr>
        <w:tab/>
      </w:r>
      <w:r w:rsidRPr="00193A84">
        <w:rPr>
          <w:sz w:val="24"/>
          <w:szCs w:val="24"/>
        </w:rPr>
        <w:tab/>
      </w:r>
      <w:r w:rsidRPr="00193A84">
        <w:rPr>
          <w:sz w:val="24"/>
          <w:szCs w:val="24"/>
        </w:rPr>
        <w:tab/>
      </w:r>
      <w:r w:rsidRPr="00193A84">
        <w:rPr>
          <w:sz w:val="24"/>
          <w:szCs w:val="24"/>
        </w:rPr>
        <w:tab/>
      </w:r>
      <w:r w:rsidRPr="00193A84">
        <w:rPr>
          <w:sz w:val="24"/>
          <w:szCs w:val="24"/>
        </w:rPr>
        <w:tab/>
      </w:r>
    </w:p>
    <w:p w:rsidR="003A3EBD" w:rsidRPr="00193A84" w:rsidRDefault="003A3EBD" w:rsidP="00CA0F87">
      <w:pPr>
        <w:ind w:right="141"/>
        <w:rPr>
          <w:sz w:val="24"/>
          <w:szCs w:val="24"/>
        </w:rPr>
      </w:pPr>
      <w:r w:rsidRPr="00193A84">
        <w:rPr>
          <w:b/>
          <w:sz w:val="24"/>
          <w:szCs w:val="24"/>
        </w:rPr>
        <w:t>Вид процедуры закупки</w:t>
      </w:r>
      <w:r w:rsidRPr="00193A84">
        <w:rPr>
          <w:sz w:val="24"/>
          <w:szCs w:val="24"/>
        </w:rPr>
        <w:t xml:space="preserve">: </w:t>
      </w:r>
      <w:r w:rsidR="00516DA5" w:rsidRPr="00193A84">
        <w:rPr>
          <w:sz w:val="24"/>
          <w:szCs w:val="24"/>
        </w:rPr>
        <w:t>открытый запрос предложений в электронной форме</w:t>
      </w:r>
    </w:p>
    <w:p w:rsidR="00BE23E0" w:rsidRPr="00193A84" w:rsidRDefault="00BE23E0" w:rsidP="00CA0F87">
      <w:pPr>
        <w:ind w:right="141"/>
        <w:rPr>
          <w:sz w:val="24"/>
          <w:szCs w:val="24"/>
        </w:rPr>
      </w:pPr>
    </w:p>
    <w:p w:rsidR="00BE23E0" w:rsidRPr="00193A84" w:rsidRDefault="00BE23E0" w:rsidP="00BE23E0">
      <w:pPr>
        <w:ind w:right="141"/>
        <w:rPr>
          <w:sz w:val="24"/>
          <w:szCs w:val="24"/>
        </w:rPr>
      </w:pPr>
      <w:r w:rsidRPr="00193A84">
        <w:rPr>
          <w:sz w:val="24"/>
          <w:szCs w:val="24"/>
        </w:rPr>
        <w:t>Заказчик:</w:t>
      </w:r>
      <w:r w:rsidR="00193A84">
        <w:rPr>
          <w:sz w:val="24"/>
          <w:szCs w:val="24"/>
        </w:rPr>
        <w:t xml:space="preserve"> </w:t>
      </w:r>
      <w:r w:rsidR="00516DA5" w:rsidRPr="00193A84">
        <w:rPr>
          <w:sz w:val="24"/>
          <w:szCs w:val="24"/>
        </w:rPr>
        <w:t>ОАО «СХК»</w:t>
      </w:r>
    </w:p>
    <w:p w:rsidR="00BE23E0" w:rsidRPr="00193A84" w:rsidRDefault="00BE23E0" w:rsidP="00BE23E0">
      <w:pPr>
        <w:ind w:right="141"/>
        <w:rPr>
          <w:sz w:val="24"/>
          <w:szCs w:val="24"/>
        </w:rPr>
      </w:pPr>
      <w:r w:rsidRPr="00193A84">
        <w:rPr>
          <w:sz w:val="24"/>
          <w:szCs w:val="24"/>
        </w:rPr>
        <w:t>Место нахождения заказчика:</w:t>
      </w:r>
      <w:r w:rsidR="00193A84">
        <w:rPr>
          <w:sz w:val="24"/>
          <w:szCs w:val="24"/>
        </w:rPr>
        <w:t xml:space="preserve"> </w:t>
      </w:r>
      <w:r w:rsidR="00516DA5" w:rsidRPr="00193A84">
        <w:rPr>
          <w:sz w:val="24"/>
          <w:szCs w:val="24"/>
        </w:rPr>
        <w:t xml:space="preserve">636039, Томская </w:t>
      </w:r>
      <w:proofErr w:type="spellStart"/>
      <w:proofErr w:type="gramStart"/>
      <w:r w:rsidR="00516DA5" w:rsidRPr="00193A84">
        <w:rPr>
          <w:sz w:val="24"/>
          <w:szCs w:val="24"/>
        </w:rPr>
        <w:t>обл</w:t>
      </w:r>
      <w:proofErr w:type="spellEnd"/>
      <w:proofErr w:type="gramEnd"/>
      <w:r w:rsidR="00516DA5" w:rsidRPr="00193A84">
        <w:rPr>
          <w:sz w:val="24"/>
          <w:szCs w:val="24"/>
        </w:rPr>
        <w:t xml:space="preserve">, </w:t>
      </w:r>
      <w:proofErr w:type="spellStart"/>
      <w:r w:rsidR="00516DA5" w:rsidRPr="00193A84">
        <w:rPr>
          <w:sz w:val="24"/>
          <w:szCs w:val="24"/>
        </w:rPr>
        <w:t>Северск</w:t>
      </w:r>
      <w:proofErr w:type="spellEnd"/>
      <w:r w:rsidR="00516DA5" w:rsidRPr="00193A84">
        <w:rPr>
          <w:sz w:val="24"/>
          <w:szCs w:val="24"/>
        </w:rPr>
        <w:t xml:space="preserve"> г, Курчатова </w:t>
      </w:r>
      <w:proofErr w:type="spellStart"/>
      <w:r w:rsidR="00516DA5" w:rsidRPr="00193A84">
        <w:rPr>
          <w:sz w:val="24"/>
          <w:szCs w:val="24"/>
        </w:rPr>
        <w:t>ул</w:t>
      </w:r>
      <w:proofErr w:type="spellEnd"/>
      <w:r w:rsidR="00516DA5" w:rsidRPr="00193A84">
        <w:rPr>
          <w:sz w:val="24"/>
          <w:szCs w:val="24"/>
        </w:rPr>
        <w:t>, 1</w:t>
      </w:r>
    </w:p>
    <w:p w:rsidR="00BE23E0" w:rsidRPr="00193A84" w:rsidRDefault="00BE23E0" w:rsidP="00BE23E0">
      <w:pPr>
        <w:ind w:right="141"/>
        <w:rPr>
          <w:sz w:val="24"/>
          <w:szCs w:val="24"/>
        </w:rPr>
      </w:pPr>
    </w:p>
    <w:p w:rsidR="00193A84" w:rsidRDefault="00193A84" w:rsidP="00193A84">
      <w:pPr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193A84" w:rsidRPr="006B13ED" w:rsidRDefault="00193A84" w:rsidP="00193A84">
      <w:pPr>
        <w:rPr>
          <w:sz w:val="24"/>
          <w:szCs w:val="24"/>
        </w:rPr>
      </w:pPr>
    </w:p>
    <w:p w:rsidR="00193A84" w:rsidRDefault="00193A84" w:rsidP="00193A84">
      <w:pPr>
        <w:rPr>
          <w:b/>
          <w:bCs/>
          <w:sz w:val="24"/>
        </w:rPr>
      </w:pPr>
      <w:r>
        <w:rPr>
          <w:b/>
          <w:bCs/>
          <w:sz w:val="24"/>
        </w:rPr>
        <w:t xml:space="preserve">На заседании присутствуют: </w:t>
      </w:r>
    </w:p>
    <w:tbl>
      <w:tblPr>
        <w:tblW w:w="5186" w:type="pct"/>
        <w:jc w:val="center"/>
        <w:tblInd w:w="960" w:type="dxa"/>
        <w:tblCellMar>
          <w:left w:w="0" w:type="dxa"/>
          <w:right w:w="0" w:type="dxa"/>
        </w:tblCellMar>
        <w:tblLook w:val="04A0"/>
      </w:tblPr>
      <w:tblGrid>
        <w:gridCol w:w="2723"/>
        <w:gridCol w:w="7584"/>
      </w:tblGrid>
      <w:tr w:rsidR="00193A84" w:rsidTr="00273B1E">
        <w:trPr>
          <w:jc w:val="center"/>
        </w:trPr>
        <w:tc>
          <w:tcPr>
            <w:tcW w:w="13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3A84" w:rsidRDefault="00193A84" w:rsidP="00273B1E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3A84" w:rsidRDefault="00193A84" w:rsidP="00273B1E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193A84" w:rsidTr="00273B1E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3A84" w:rsidRDefault="00193A84" w:rsidP="00273B1E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193A84" w:rsidTr="00273B1E">
        <w:trPr>
          <w:jc w:val="center"/>
        </w:trPr>
        <w:tc>
          <w:tcPr>
            <w:tcW w:w="13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3A84" w:rsidRDefault="00193A84" w:rsidP="00273B1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3A84" w:rsidRDefault="00193A84" w:rsidP="00273B1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193A84" w:rsidTr="00273B1E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3A84" w:rsidRDefault="00193A84" w:rsidP="00273B1E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193A84" w:rsidTr="00273B1E">
        <w:trPr>
          <w:jc w:val="center"/>
        </w:trPr>
        <w:tc>
          <w:tcPr>
            <w:tcW w:w="13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3A84" w:rsidRDefault="00193A84" w:rsidP="00273B1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3A84" w:rsidRDefault="00193A84" w:rsidP="00273B1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193A84" w:rsidTr="00273B1E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3A84" w:rsidRDefault="00193A84" w:rsidP="00273B1E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193A84" w:rsidTr="00273B1E">
        <w:trPr>
          <w:jc w:val="center"/>
        </w:trPr>
        <w:tc>
          <w:tcPr>
            <w:tcW w:w="13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3A84" w:rsidRDefault="00193A84" w:rsidP="00273B1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3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3A84" w:rsidRDefault="00193A84" w:rsidP="00273B1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по финансовой работе (и обеспечениям) </w:t>
            </w:r>
            <w:proofErr w:type="spellStart"/>
            <w:r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193A84" w:rsidTr="00273B1E">
        <w:trPr>
          <w:jc w:val="center"/>
        </w:trPr>
        <w:tc>
          <w:tcPr>
            <w:tcW w:w="13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3A84" w:rsidRDefault="00193A84" w:rsidP="00273B1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3A84" w:rsidRDefault="00193A84" w:rsidP="00273B1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193A84" w:rsidTr="00273B1E">
        <w:trPr>
          <w:jc w:val="center"/>
        </w:trPr>
        <w:tc>
          <w:tcPr>
            <w:tcW w:w="13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3A84" w:rsidRDefault="00193A84" w:rsidP="00273B1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3A84" w:rsidRDefault="00193A84" w:rsidP="00273B1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193A84" w:rsidTr="00273B1E">
        <w:trPr>
          <w:jc w:val="center"/>
        </w:trPr>
        <w:tc>
          <w:tcPr>
            <w:tcW w:w="13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3A84" w:rsidRPr="00465D91" w:rsidRDefault="00193A84" w:rsidP="00273B1E">
            <w:pPr>
              <w:rPr>
                <w:sz w:val="24"/>
                <w:szCs w:val="28"/>
              </w:rPr>
            </w:pPr>
            <w:r w:rsidRPr="00465D91">
              <w:rPr>
                <w:sz w:val="24"/>
                <w:szCs w:val="28"/>
              </w:rPr>
              <w:t>Ильина И.И.</w:t>
            </w:r>
          </w:p>
        </w:tc>
        <w:tc>
          <w:tcPr>
            <w:tcW w:w="3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3A84" w:rsidRPr="00465D91" w:rsidRDefault="00193A84" w:rsidP="00273B1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Инженер по отчетности и сопровождению закупочных процедур ОКО</w:t>
            </w:r>
          </w:p>
        </w:tc>
      </w:tr>
      <w:tr w:rsidR="00193A84" w:rsidTr="00273B1E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3A84" w:rsidRDefault="00193A84" w:rsidP="00273B1E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193A84" w:rsidTr="00273B1E">
        <w:trPr>
          <w:jc w:val="center"/>
        </w:trPr>
        <w:tc>
          <w:tcPr>
            <w:tcW w:w="13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3A84" w:rsidRDefault="00193A84" w:rsidP="00273B1E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3A84" w:rsidRDefault="00193A84" w:rsidP="00273B1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193A84" w:rsidRDefault="00193A84" w:rsidP="00193A84">
      <w:pPr>
        <w:ind w:right="141"/>
        <w:rPr>
          <w:sz w:val="24"/>
          <w:szCs w:val="28"/>
        </w:rPr>
      </w:pPr>
      <w:r>
        <w:rPr>
          <w:sz w:val="24"/>
          <w:szCs w:val="28"/>
        </w:rPr>
        <w:t>Заседание правомочно. Кворум есть.</w:t>
      </w:r>
    </w:p>
    <w:p w:rsidR="00193A84" w:rsidRDefault="00193A84" w:rsidP="00193A84">
      <w:pPr>
        <w:jc w:val="both"/>
        <w:rPr>
          <w:sz w:val="24"/>
          <w:szCs w:val="24"/>
        </w:rPr>
      </w:pPr>
    </w:p>
    <w:p w:rsidR="00193A84" w:rsidRPr="00E677E5" w:rsidRDefault="00193A84" w:rsidP="00193A84">
      <w:pPr>
        <w:jc w:val="both"/>
        <w:rPr>
          <w:bCs/>
          <w:sz w:val="24"/>
          <w:szCs w:val="24"/>
        </w:rPr>
      </w:pPr>
      <w:r>
        <w:rPr>
          <w:b/>
          <w:sz w:val="24"/>
          <w:szCs w:val="24"/>
        </w:rPr>
        <w:t>Предмет договора:</w:t>
      </w:r>
      <w:r>
        <w:rPr>
          <w:sz w:val="24"/>
          <w:szCs w:val="24"/>
        </w:rPr>
        <w:t xml:space="preserve"> </w:t>
      </w:r>
      <w:r w:rsidRPr="00442452">
        <w:rPr>
          <w:sz w:val="24"/>
          <w:szCs w:val="24"/>
        </w:rPr>
        <w:t>изготовление вольфрамовой оснастки.</w:t>
      </w: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686"/>
        <w:gridCol w:w="3260"/>
        <w:gridCol w:w="1276"/>
        <w:gridCol w:w="1276"/>
      </w:tblGrid>
      <w:tr w:rsidR="00193A84" w:rsidRPr="00E677E5" w:rsidTr="00273B1E">
        <w:tc>
          <w:tcPr>
            <w:tcW w:w="709" w:type="dxa"/>
            <w:shd w:val="clear" w:color="auto" w:fill="auto"/>
          </w:tcPr>
          <w:p w:rsidR="00193A84" w:rsidRPr="00E677E5" w:rsidRDefault="00193A84" w:rsidP="00273B1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E677E5">
              <w:rPr>
                <w:sz w:val="24"/>
                <w:szCs w:val="22"/>
              </w:rPr>
              <w:t>№</w:t>
            </w:r>
          </w:p>
          <w:p w:rsidR="00193A84" w:rsidRPr="00E677E5" w:rsidRDefault="00193A84" w:rsidP="00273B1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proofErr w:type="gramStart"/>
            <w:r w:rsidRPr="00E677E5">
              <w:rPr>
                <w:rFonts w:eastAsia="Calibri"/>
                <w:sz w:val="24"/>
                <w:szCs w:val="22"/>
              </w:rPr>
              <w:t>п</w:t>
            </w:r>
            <w:proofErr w:type="spellEnd"/>
            <w:proofErr w:type="gramEnd"/>
            <w:r w:rsidRPr="00E677E5">
              <w:rPr>
                <w:rFonts w:eastAsia="Calibri"/>
                <w:sz w:val="24"/>
                <w:szCs w:val="22"/>
              </w:rPr>
              <w:t>/</w:t>
            </w:r>
            <w:proofErr w:type="spellStart"/>
            <w:r w:rsidRPr="00E677E5"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3686" w:type="dxa"/>
            <w:tcBorders>
              <w:bottom w:val="single" w:sz="4" w:space="0" w:color="000000"/>
            </w:tcBorders>
            <w:shd w:val="clear" w:color="auto" w:fill="auto"/>
          </w:tcPr>
          <w:p w:rsidR="00193A84" w:rsidRPr="00E677E5" w:rsidRDefault="00193A84" w:rsidP="00273B1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E677E5">
              <w:rPr>
                <w:sz w:val="24"/>
                <w:szCs w:val="22"/>
              </w:rPr>
              <w:t>Наименование</w:t>
            </w:r>
          </w:p>
        </w:tc>
        <w:tc>
          <w:tcPr>
            <w:tcW w:w="3260" w:type="dxa"/>
            <w:tcBorders>
              <w:bottom w:val="single" w:sz="4" w:space="0" w:color="000000"/>
            </w:tcBorders>
            <w:shd w:val="clear" w:color="auto" w:fill="auto"/>
          </w:tcPr>
          <w:p w:rsidR="00193A84" w:rsidRDefault="00193A84" w:rsidP="00273B1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E677E5">
              <w:rPr>
                <w:sz w:val="24"/>
                <w:szCs w:val="22"/>
              </w:rPr>
              <w:t xml:space="preserve">Обозначение нормативного документа </w:t>
            </w:r>
          </w:p>
          <w:p w:rsidR="00193A84" w:rsidRPr="00E677E5" w:rsidRDefault="00193A84" w:rsidP="00273B1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E677E5">
              <w:rPr>
                <w:sz w:val="24"/>
                <w:szCs w:val="22"/>
              </w:rPr>
              <w:t>(ГОСТ, ТУ, ОСТ и т.п.)</w:t>
            </w:r>
            <w:r>
              <w:rPr>
                <w:sz w:val="24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193A84" w:rsidRPr="00E677E5" w:rsidRDefault="00193A84" w:rsidP="00273B1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E677E5">
              <w:rPr>
                <w:sz w:val="24"/>
                <w:szCs w:val="22"/>
              </w:rPr>
              <w:t>Ед.</w:t>
            </w:r>
            <w:r>
              <w:rPr>
                <w:sz w:val="24"/>
                <w:szCs w:val="22"/>
              </w:rPr>
              <w:t xml:space="preserve"> </w:t>
            </w:r>
            <w:proofErr w:type="spellStart"/>
            <w:r w:rsidRPr="00E677E5">
              <w:rPr>
                <w:sz w:val="24"/>
                <w:szCs w:val="22"/>
              </w:rPr>
              <w:t>изм</w:t>
            </w:r>
            <w:proofErr w:type="spellEnd"/>
            <w:r w:rsidRPr="00E677E5">
              <w:rPr>
                <w:sz w:val="24"/>
                <w:szCs w:val="22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193A84" w:rsidRPr="00E677E5" w:rsidRDefault="00193A84" w:rsidP="00273B1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E677E5">
              <w:rPr>
                <w:sz w:val="24"/>
                <w:szCs w:val="22"/>
              </w:rPr>
              <w:t>Кол-во</w:t>
            </w:r>
          </w:p>
        </w:tc>
      </w:tr>
      <w:tr w:rsidR="00193A84" w:rsidRPr="00E677E5" w:rsidTr="00273B1E">
        <w:tc>
          <w:tcPr>
            <w:tcW w:w="709" w:type="dxa"/>
            <w:shd w:val="clear" w:color="auto" w:fill="auto"/>
          </w:tcPr>
          <w:p w:rsidR="00193A84" w:rsidRPr="00E677E5" w:rsidRDefault="00193A84" w:rsidP="00273B1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E677E5">
              <w:rPr>
                <w:sz w:val="24"/>
                <w:szCs w:val="22"/>
              </w:rPr>
              <w:t>1</w:t>
            </w:r>
          </w:p>
        </w:tc>
        <w:tc>
          <w:tcPr>
            <w:tcW w:w="3686" w:type="dxa"/>
            <w:shd w:val="clear" w:color="auto" w:fill="auto"/>
          </w:tcPr>
          <w:p w:rsidR="00193A84" w:rsidRPr="00E677E5" w:rsidRDefault="00193A84" w:rsidP="00273B1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E677E5">
              <w:rPr>
                <w:sz w:val="24"/>
                <w:szCs w:val="22"/>
              </w:rPr>
              <w:t>ДИСК 80.015.03.002-2</w:t>
            </w:r>
          </w:p>
        </w:tc>
        <w:tc>
          <w:tcPr>
            <w:tcW w:w="3260" w:type="dxa"/>
            <w:shd w:val="clear" w:color="auto" w:fill="auto"/>
          </w:tcPr>
          <w:p w:rsidR="00193A84" w:rsidRPr="00E677E5" w:rsidRDefault="00193A84" w:rsidP="00273B1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E677E5">
              <w:rPr>
                <w:sz w:val="24"/>
                <w:szCs w:val="22"/>
              </w:rPr>
              <w:t>ЧЕРТ. 80.015.03.002-2</w:t>
            </w:r>
          </w:p>
        </w:tc>
        <w:tc>
          <w:tcPr>
            <w:tcW w:w="1276" w:type="dxa"/>
            <w:shd w:val="clear" w:color="auto" w:fill="auto"/>
          </w:tcPr>
          <w:p w:rsidR="00193A84" w:rsidRPr="00E677E5" w:rsidRDefault="00193A84" w:rsidP="00273B1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шт.</w:t>
            </w:r>
          </w:p>
        </w:tc>
        <w:tc>
          <w:tcPr>
            <w:tcW w:w="1276" w:type="dxa"/>
            <w:shd w:val="clear" w:color="auto" w:fill="auto"/>
          </w:tcPr>
          <w:p w:rsidR="00193A84" w:rsidRPr="00E677E5" w:rsidRDefault="00193A84" w:rsidP="00273B1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E677E5">
              <w:rPr>
                <w:sz w:val="24"/>
                <w:szCs w:val="22"/>
              </w:rPr>
              <w:t>24,00</w:t>
            </w:r>
          </w:p>
        </w:tc>
      </w:tr>
      <w:tr w:rsidR="00193A84" w:rsidRPr="00E677E5" w:rsidTr="00273B1E">
        <w:tc>
          <w:tcPr>
            <w:tcW w:w="709" w:type="dxa"/>
            <w:shd w:val="clear" w:color="auto" w:fill="auto"/>
          </w:tcPr>
          <w:p w:rsidR="00193A84" w:rsidRPr="00E677E5" w:rsidRDefault="00193A84" w:rsidP="00273B1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E677E5">
              <w:rPr>
                <w:sz w:val="24"/>
                <w:szCs w:val="22"/>
              </w:rPr>
              <w:t>2</w:t>
            </w:r>
          </w:p>
        </w:tc>
        <w:tc>
          <w:tcPr>
            <w:tcW w:w="3686" w:type="dxa"/>
            <w:shd w:val="clear" w:color="auto" w:fill="auto"/>
          </w:tcPr>
          <w:p w:rsidR="00193A84" w:rsidRPr="00E677E5" w:rsidRDefault="00193A84" w:rsidP="00273B1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E677E5">
              <w:rPr>
                <w:sz w:val="24"/>
                <w:szCs w:val="22"/>
              </w:rPr>
              <w:t>СТОЛ №1 80.015.03.010-1</w:t>
            </w:r>
          </w:p>
        </w:tc>
        <w:tc>
          <w:tcPr>
            <w:tcW w:w="3260" w:type="dxa"/>
            <w:shd w:val="clear" w:color="auto" w:fill="auto"/>
          </w:tcPr>
          <w:p w:rsidR="00193A84" w:rsidRPr="00E677E5" w:rsidRDefault="00193A84" w:rsidP="00273B1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E677E5">
              <w:rPr>
                <w:sz w:val="24"/>
                <w:szCs w:val="22"/>
              </w:rPr>
              <w:t>ЧЕРТ. 80.015.03.010-1</w:t>
            </w:r>
          </w:p>
        </w:tc>
        <w:tc>
          <w:tcPr>
            <w:tcW w:w="1276" w:type="dxa"/>
            <w:shd w:val="clear" w:color="auto" w:fill="auto"/>
          </w:tcPr>
          <w:p w:rsidR="00193A84" w:rsidRPr="00E677E5" w:rsidRDefault="00193A84" w:rsidP="00273B1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шт.</w:t>
            </w:r>
          </w:p>
        </w:tc>
        <w:tc>
          <w:tcPr>
            <w:tcW w:w="1276" w:type="dxa"/>
            <w:shd w:val="clear" w:color="auto" w:fill="auto"/>
          </w:tcPr>
          <w:p w:rsidR="00193A84" w:rsidRPr="00E677E5" w:rsidRDefault="00193A84" w:rsidP="00273B1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E677E5">
              <w:rPr>
                <w:sz w:val="24"/>
                <w:szCs w:val="22"/>
              </w:rPr>
              <w:t>2,00</w:t>
            </w:r>
          </w:p>
        </w:tc>
      </w:tr>
      <w:tr w:rsidR="00193A84" w:rsidRPr="00E677E5" w:rsidTr="00273B1E">
        <w:tc>
          <w:tcPr>
            <w:tcW w:w="709" w:type="dxa"/>
            <w:shd w:val="clear" w:color="auto" w:fill="auto"/>
          </w:tcPr>
          <w:p w:rsidR="00193A84" w:rsidRPr="00E677E5" w:rsidRDefault="00193A84" w:rsidP="00273B1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E677E5">
              <w:rPr>
                <w:sz w:val="24"/>
                <w:szCs w:val="22"/>
                <w:lang w:val="en-US"/>
              </w:rPr>
              <w:t>3</w:t>
            </w:r>
          </w:p>
        </w:tc>
        <w:tc>
          <w:tcPr>
            <w:tcW w:w="3686" w:type="dxa"/>
            <w:shd w:val="clear" w:color="auto" w:fill="auto"/>
          </w:tcPr>
          <w:p w:rsidR="00193A84" w:rsidRPr="00E677E5" w:rsidRDefault="00193A84" w:rsidP="00273B1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E677E5">
              <w:rPr>
                <w:sz w:val="24"/>
                <w:szCs w:val="22"/>
                <w:lang w:val="en-US"/>
              </w:rPr>
              <w:t>СТОЛ №2 80.015.03.006-1</w:t>
            </w:r>
          </w:p>
        </w:tc>
        <w:tc>
          <w:tcPr>
            <w:tcW w:w="3260" w:type="dxa"/>
            <w:shd w:val="clear" w:color="auto" w:fill="auto"/>
          </w:tcPr>
          <w:p w:rsidR="00193A84" w:rsidRPr="00E677E5" w:rsidRDefault="00193A84" w:rsidP="00273B1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E677E5">
              <w:rPr>
                <w:sz w:val="24"/>
                <w:szCs w:val="22"/>
                <w:lang w:val="en-US"/>
              </w:rPr>
              <w:t>ЧЕРТ. 80.015.03.006-1</w:t>
            </w:r>
          </w:p>
        </w:tc>
        <w:tc>
          <w:tcPr>
            <w:tcW w:w="1276" w:type="dxa"/>
            <w:shd w:val="clear" w:color="auto" w:fill="auto"/>
          </w:tcPr>
          <w:p w:rsidR="00193A84" w:rsidRPr="00E677E5" w:rsidRDefault="00193A84" w:rsidP="00273B1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</w:rPr>
              <w:t>шт.</w:t>
            </w:r>
          </w:p>
        </w:tc>
        <w:tc>
          <w:tcPr>
            <w:tcW w:w="1276" w:type="dxa"/>
            <w:shd w:val="clear" w:color="auto" w:fill="auto"/>
          </w:tcPr>
          <w:p w:rsidR="00193A84" w:rsidRPr="00E677E5" w:rsidRDefault="00193A84" w:rsidP="00273B1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E677E5">
              <w:rPr>
                <w:sz w:val="24"/>
                <w:szCs w:val="22"/>
                <w:lang w:val="en-US"/>
              </w:rPr>
              <w:t>2,00</w:t>
            </w:r>
          </w:p>
        </w:tc>
      </w:tr>
      <w:tr w:rsidR="00193A84" w:rsidRPr="00E677E5" w:rsidTr="00273B1E">
        <w:tc>
          <w:tcPr>
            <w:tcW w:w="709" w:type="dxa"/>
            <w:shd w:val="clear" w:color="auto" w:fill="auto"/>
          </w:tcPr>
          <w:p w:rsidR="00193A84" w:rsidRPr="00E677E5" w:rsidRDefault="00193A84" w:rsidP="00273B1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E677E5">
              <w:rPr>
                <w:sz w:val="24"/>
                <w:szCs w:val="22"/>
                <w:lang w:val="en-US"/>
              </w:rPr>
              <w:t>4</w:t>
            </w:r>
          </w:p>
        </w:tc>
        <w:tc>
          <w:tcPr>
            <w:tcW w:w="3686" w:type="dxa"/>
            <w:shd w:val="clear" w:color="auto" w:fill="auto"/>
          </w:tcPr>
          <w:p w:rsidR="00193A84" w:rsidRPr="00E677E5" w:rsidRDefault="00193A84" w:rsidP="00273B1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E677E5">
              <w:rPr>
                <w:sz w:val="24"/>
                <w:szCs w:val="22"/>
                <w:lang w:val="en-US"/>
              </w:rPr>
              <w:t>НОЖКА №1 80.015.03.010-2</w:t>
            </w:r>
          </w:p>
        </w:tc>
        <w:tc>
          <w:tcPr>
            <w:tcW w:w="3260" w:type="dxa"/>
            <w:shd w:val="clear" w:color="auto" w:fill="auto"/>
          </w:tcPr>
          <w:p w:rsidR="00193A84" w:rsidRPr="00E677E5" w:rsidRDefault="00193A84" w:rsidP="00273B1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E677E5">
              <w:rPr>
                <w:sz w:val="24"/>
                <w:szCs w:val="22"/>
                <w:lang w:val="en-US"/>
              </w:rPr>
              <w:t>ЧЕРТ. 80.015.03.010-2</w:t>
            </w:r>
          </w:p>
        </w:tc>
        <w:tc>
          <w:tcPr>
            <w:tcW w:w="1276" w:type="dxa"/>
            <w:shd w:val="clear" w:color="auto" w:fill="auto"/>
          </w:tcPr>
          <w:p w:rsidR="00193A84" w:rsidRPr="00E677E5" w:rsidRDefault="00193A84" w:rsidP="00273B1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</w:rPr>
              <w:t>шт.</w:t>
            </w:r>
          </w:p>
        </w:tc>
        <w:tc>
          <w:tcPr>
            <w:tcW w:w="1276" w:type="dxa"/>
            <w:shd w:val="clear" w:color="auto" w:fill="auto"/>
          </w:tcPr>
          <w:p w:rsidR="00193A84" w:rsidRPr="00E677E5" w:rsidRDefault="00193A84" w:rsidP="00273B1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E677E5">
              <w:rPr>
                <w:sz w:val="24"/>
                <w:szCs w:val="22"/>
                <w:lang w:val="en-US"/>
              </w:rPr>
              <w:t>8,00</w:t>
            </w:r>
          </w:p>
        </w:tc>
      </w:tr>
      <w:tr w:rsidR="00193A84" w:rsidRPr="00E677E5" w:rsidTr="00273B1E">
        <w:tc>
          <w:tcPr>
            <w:tcW w:w="709" w:type="dxa"/>
            <w:shd w:val="clear" w:color="auto" w:fill="auto"/>
          </w:tcPr>
          <w:p w:rsidR="00193A84" w:rsidRPr="00E677E5" w:rsidRDefault="00193A84" w:rsidP="00273B1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E677E5">
              <w:rPr>
                <w:sz w:val="24"/>
                <w:szCs w:val="22"/>
                <w:lang w:val="en-US"/>
              </w:rPr>
              <w:t>5</w:t>
            </w:r>
          </w:p>
        </w:tc>
        <w:tc>
          <w:tcPr>
            <w:tcW w:w="3686" w:type="dxa"/>
            <w:shd w:val="clear" w:color="auto" w:fill="auto"/>
          </w:tcPr>
          <w:p w:rsidR="00193A84" w:rsidRPr="00E677E5" w:rsidRDefault="00193A84" w:rsidP="00273B1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E677E5">
              <w:rPr>
                <w:sz w:val="24"/>
                <w:szCs w:val="22"/>
                <w:lang w:val="en-US"/>
              </w:rPr>
              <w:t>НОЖКА №2 80.015.03.006-2</w:t>
            </w:r>
          </w:p>
        </w:tc>
        <w:tc>
          <w:tcPr>
            <w:tcW w:w="3260" w:type="dxa"/>
            <w:shd w:val="clear" w:color="auto" w:fill="auto"/>
          </w:tcPr>
          <w:p w:rsidR="00193A84" w:rsidRPr="00E677E5" w:rsidRDefault="00193A84" w:rsidP="00273B1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E677E5">
              <w:rPr>
                <w:sz w:val="24"/>
                <w:szCs w:val="22"/>
                <w:lang w:val="en-US"/>
              </w:rPr>
              <w:t>ЧЕРТ. 80.015.03.006-2</w:t>
            </w:r>
          </w:p>
        </w:tc>
        <w:tc>
          <w:tcPr>
            <w:tcW w:w="1276" w:type="dxa"/>
            <w:shd w:val="clear" w:color="auto" w:fill="auto"/>
          </w:tcPr>
          <w:p w:rsidR="00193A84" w:rsidRPr="00E677E5" w:rsidRDefault="00193A84" w:rsidP="00273B1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</w:rPr>
              <w:t>шт.</w:t>
            </w:r>
          </w:p>
        </w:tc>
        <w:tc>
          <w:tcPr>
            <w:tcW w:w="1276" w:type="dxa"/>
            <w:shd w:val="clear" w:color="auto" w:fill="auto"/>
          </w:tcPr>
          <w:p w:rsidR="00193A84" w:rsidRPr="00E677E5" w:rsidRDefault="00193A84" w:rsidP="00273B1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E677E5">
              <w:rPr>
                <w:sz w:val="24"/>
                <w:szCs w:val="22"/>
                <w:lang w:val="en-US"/>
              </w:rPr>
              <w:t>12,00</w:t>
            </w:r>
          </w:p>
        </w:tc>
      </w:tr>
      <w:tr w:rsidR="00193A84" w:rsidRPr="00E677E5" w:rsidTr="00273B1E">
        <w:tc>
          <w:tcPr>
            <w:tcW w:w="709" w:type="dxa"/>
            <w:shd w:val="clear" w:color="auto" w:fill="auto"/>
          </w:tcPr>
          <w:p w:rsidR="00193A84" w:rsidRPr="00E677E5" w:rsidRDefault="00193A84" w:rsidP="00273B1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E677E5">
              <w:rPr>
                <w:sz w:val="24"/>
                <w:szCs w:val="22"/>
                <w:lang w:val="en-US"/>
              </w:rPr>
              <w:t>6</w:t>
            </w:r>
          </w:p>
        </w:tc>
        <w:tc>
          <w:tcPr>
            <w:tcW w:w="3686" w:type="dxa"/>
            <w:shd w:val="clear" w:color="auto" w:fill="auto"/>
          </w:tcPr>
          <w:p w:rsidR="00193A84" w:rsidRPr="00E677E5" w:rsidRDefault="00193A84" w:rsidP="00273B1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E677E5">
              <w:rPr>
                <w:sz w:val="24"/>
                <w:szCs w:val="22"/>
                <w:lang w:val="en-US"/>
              </w:rPr>
              <w:t>ШТИФТ 80.015.03.002-4</w:t>
            </w:r>
          </w:p>
        </w:tc>
        <w:tc>
          <w:tcPr>
            <w:tcW w:w="3260" w:type="dxa"/>
            <w:shd w:val="clear" w:color="auto" w:fill="auto"/>
          </w:tcPr>
          <w:p w:rsidR="00193A84" w:rsidRPr="00E677E5" w:rsidRDefault="00193A84" w:rsidP="00273B1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E677E5">
              <w:rPr>
                <w:sz w:val="24"/>
                <w:szCs w:val="22"/>
                <w:lang w:val="en-US"/>
              </w:rPr>
              <w:t>ЧЕРТ. 80.015.03.002-4</w:t>
            </w:r>
          </w:p>
        </w:tc>
        <w:tc>
          <w:tcPr>
            <w:tcW w:w="1276" w:type="dxa"/>
            <w:shd w:val="clear" w:color="auto" w:fill="auto"/>
          </w:tcPr>
          <w:p w:rsidR="00193A84" w:rsidRPr="00E677E5" w:rsidRDefault="00193A84" w:rsidP="00273B1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</w:rPr>
              <w:t>шт.</w:t>
            </w:r>
          </w:p>
        </w:tc>
        <w:tc>
          <w:tcPr>
            <w:tcW w:w="1276" w:type="dxa"/>
            <w:shd w:val="clear" w:color="auto" w:fill="auto"/>
          </w:tcPr>
          <w:p w:rsidR="00193A84" w:rsidRPr="00E677E5" w:rsidRDefault="00193A84" w:rsidP="00273B1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E677E5">
              <w:rPr>
                <w:sz w:val="24"/>
                <w:szCs w:val="22"/>
                <w:lang w:val="en-US"/>
              </w:rPr>
              <w:t>100,00</w:t>
            </w:r>
          </w:p>
        </w:tc>
      </w:tr>
      <w:tr w:rsidR="00193A84" w:rsidRPr="00FB44D1" w:rsidTr="00273B1E">
        <w:tc>
          <w:tcPr>
            <w:tcW w:w="709" w:type="dxa"/>
            <w:shd w:val="clear" w:color="auto" w:fill="auto"/>
          </w:tcPr>
          <w:p w:rsidR="00193A84" w:rsidRPr="00E677E5" w:rsidRDefault="00193A84" w:rsidP="00273B1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E677E5">
              <w:rPr>
                <w:sz w:val="24"/>
                <w:szCs w:val="22"/>
                <w:lang w:val="en-US"/>
              </w:rPr>
              <w:t>7</w:t>
            </w:r>
          </w:p>
        </w:tc>
        <w:tc>
          <w:tcPr>
            <w:tcW w:w="3686" w:type="dxa"/>
            <w:shd w:val="clear" w:color="auto" w:fill="auto"/>
          </w:tcPr>
          <w:p w:rsidR="00193A84" w:rsidRPr="00E677E5" w:rsidRDefault="00193A84" w:rsidP="00273B1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E677E5">
              <w:rPr>
                <w:sz w:val="24"/>
                <w:szCs w:val="22"/>
                <w:lang w:val="en-US"/>
              </w:rPr>
              <w:t>КОРПУС АМПУЛЫ 80.015.03.002-1</w:t>
            </w:r>
          </w:p>
        </w:tc>
        <w:tc>
          <w:tcPr>
            <w:tcW w:w="3260" w:type="dxa"/>
            <w:shd w:val="clear" w:color="auto" w:fill="auto"/>
          </w:tcPr>
          <w:p w:rsidR="00193A84" w:rsidRPr="00E677E5" w:rsidRDefault="00193A84" w:rsidP="00273B1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E677E5">
              <w:rPr>
                <w:sz w:val="24"/>
                <w:szCs w:val="22"/>
                <w:lang w:val="en-US"/>
              </w:rPr>
              <w:t>ЧЕРТ. 80.015.03.002-1</w:t>
            </w:r>
          </w:p>
        </w:tc>
        <w:tc>
          <w:tcPr>
            <w:tcW w:w="1276" w:type="dxa"/>
            <w:shd w:val="clear" w:color="auto" w:fill="auto"/>
          </w:tcPr>
          <w:p w:rsidR="00193A84" w:rsidRPr="00E677E5" w:rsidRDefault="00193A84" w:rsidP="00273B1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</w:rPr>
              <w:t>шт.</w:t>
            </w:r>
          </w:p>
        </w:tc>
        <w:tc>
          <w:tcPr>
            <w:tcW w:w="1276" w:type="dxa"/>
            <w:shd w:val="clear" w:color="auto" w:fill="auto"/>
          </w:tcPr>
          <w:p w:rsidR="00193A84" w:rsidRPr="00FB44D1" w:rsidRDefault="00193A84" w:rsidP="00273B1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E677E5">
              <w:rPr>
                <w:sz w:val="24"/>
                <w:szCs w:val="22"/>
                <w:lang w:val="en-US"/>
              </w:rPr>
              <w:t>4,00</w:t>
            </w:r>
          </w:p>
        </w:tc>
      </w:tr>
    </w:tbl>
    <w:p w:rsidR="00193A84" w:rsidRPr="00E677E5" w:rsidRDefault="00193A84" w:rsidP="00193A84">
      <w:pPr>
        <w:jc w:val="both"/>
        <w:rPr>
          <w:snapToGrid w:val="0"/>
          <w:sz w:val="24"/>
          <w:szCs w:val="24"/>
        </w:rPr>
      </w:pPr>
      <w:r w:rsidRPr="00A23F1F">
        <w:rPr>
          <w:sz w:val="24"/>
          <w:szCs w:val="24"/>
        </w:rPr>
        <w:t>Извещение № 98/4</w:t>
      </w:r>
      <w:r>
        <w:rPr>
          <w:sz w:val="24"/>
          <w:szCs w:val="24"/>
        </w:rPr>
        <w:t>296</w:t>
      </w:r>
      <w:r w:rsidRPr="00A23F1F">
        <w:rPr>
          <w:sz w:val="24"/>
          <w:szCs w:val="24"/>
        </w:rPr>
        <w:t xml:space="preserve"> о проведении запроса цен на закупку продукции было размещено на официальном сайте </w:t>
      </w:r>
      <w:proofErr w:type="spellStart"/>
      <w:r w:rsidRPr="00A23F1F">
        <w:rPr>
          <w:sz w:val="24"/>
          <w:szCs w:val="24"/>
        </w:rPr>
        <w:t>Госкорпорации</w:t>
      </w:r>
      <w:proofErr w:type="spellEnd"/>
      <w:r w:rsidRPr="00A23F1F">
        <w:rPr>
          <w:sz w:val="24"/>
          <w:szCs w:val="24"/>
        </w:rPr>
        <w:t xml:space="preserve"> «</w:t>
      </w:r>
      <w:proofErr w:type="spellStart"/>
      <w:r w:rsidRPr="00A23F1F">
        <w:rPr>
          <w:sz w:val="24"/>
          <w:szCs w:val="24"/>
        </w:rPr>
        <w:t>Росатом</w:t>
      </w:r>
      <w:proofErr w:type="spellEnd"/>
      <w:r w:rsidRPr="00A23F1F">
        <w:rPr>
          <w:sz w:val="24"/>
          <w:szCs w:val="24"/>
        </w:rPr>
        <w:t xml:space="preserve">» </w:t>
      </w:r>
      <w:hyperlink r:id="rId8" w:history="1">
        <w:r w:rsidRPr="00A23F1F">
          <w:rPr>
            <w:rStyle w:val="a7"/>
            <w:sz w:val="24"/>
            <w:szCs w:val="24"/>
            <w:lang w:val="en-US"/>
          </w:rPr>
          <w:t>http</w:t>
        </w:r>
        <w:r w:rsidRPr="00A23F1F">
          <w:rPr>
            <w:rStyle w:val="a7"/>
            <w:sz w:val="24"/>
            <w:szCs w:val="24"/>
          </w:rPr>
          <w:t>://</w:t>
        </w:r>
        <w:r w:rsidRPr="00A23F1F">
          <w:rPr>
            <w:rStyle w:val="a7"/>
            <w:sz w:val="24"/>
            <w:szCs w:val="24"/>
            <w:lang w:val="en-US"/>
          </w:rPr>
          <w:t>zakupki</w:t>
        </w:r>
        <w:r w:rsidRPr="00A23F1F">
          <w:rPr>
            <w:rStyle w:val="a7"/>
            <w:sz w:val="24"/>
            <w:szCs w:val="24"/>
          </w:rPr>
          <w:t>.</w:t>
        </w:r>
        <w:r w:rsidRPr="00A23F1F">
          <w:rPr>
            <w:rStyle w:val="a7"/>
            <w:sz w:val="24"/>
            <w:szCs w:val="24"/>
            <w:lang w:val="en-US"/>
          </w:rPr>
          <w:t>rosatom</w:t>
        </w:r>
        <w:r w:rsidRPr="00A23F1F">
          <w:rPr>
            <w:rStyle w:val="a7"/>
            <w:sz w:val="24"/>
            <w:szCs w:val="24"/>
          </w:rPr>
          <w:t>.</w:t>
        </w:r>
        <w:r w:rsidRPr="00A23F1F">
          <w:rPr>
            <w:rStyle w:val="a7"/>
            <w:sz w:val="24"/>
            <w:szCs w:val="24"/>
            <w:lang w:val="en-US"/>
          </w:rPr>
          <w:t>ru</w:t>
        </w:r>
      </w:hyperlink>
      <w:r w:rsidRPr="00A23F1F">
        <w:rPr>
          <w:sz w:val="24"/>
          <w:szCs w:val="24"/>
        </w:rPr>
        <w:t xml:space="preserve"> № </w:t>
      </w:r>
      <w:r w:rsidRPr="00E677E5">
        <w:rPr>
          <w:sz w:val="24"/>
          <w:szCs w:val="24"/>
        </w:rPr>
        <w:t xml:space="preserve">140715/0506/511  </w:t>
      </w:r>
      <w:r w:rsidRPr="00A23F1F">
        <w:rPr>
          <w:sz w:val="24"/>
          <w:szCs w:val="24"/>
        </w:rPr>
        <w:t>дата</w:t>
      </w:r>
      <w:r w:rsidRPr="00A23F1F">
        <w:rPr>
          <w:snapToGrid w:val="0"/>
          <w:sz w:val="24"/>
          <w:szCs w:val="24"/>
        </w:rPr>
        <w:t xml:space="preserve"> </w:t>
      </w:r>
      <w:r w:rsidRPr="00E677E5">
        <w:rPr>
          <w:snapToGrid w:val="0"/>
          <w:sz w:val="24"/>
          <w:szCs w:val="24"/>
        </w:rPr>
        <w:t>15.07.2014</w:t>
      </w:r>
      <w:r w:rsidRPr="00E677E5">
        <w:rPr>
          <w:sz w:val="24"/>
          <w:szCs w:val="24"/>
        </w:rPr>
        <w:t>г</w:t>
      </w:r>
      <w:r>
        <w:rPr>
          <w:sz w:val="24"/>
          <w:szCs w:val="24"/>
        </w:rPr>
        <w:t>.</w:t>
      </w:r>
      <w:r w:rsidRPr="00A23F1F">
        <w:rPr>
          <w:snapToGrid w:val="0"/>
          <w:sz w:val="24"/>
          <w:szCs w:val="24"/>
        </w:rPr>
        <w:t xml:space="preserve">, </w:t>
      </w:r>
      <w:proofErr w:type="spellStart"/>
      <w:r w:rsidRPr="00A23F1F">
        <w:rPr>
          <w:sz w:val="24"/>
          <w:szCs w:val="24"/>
          <w:u w:val="single"/>
          <w:lang w:val="en-US"/>
        </w:rPr>
        <w:t>zakupki</w:t>
      </w:r>
      <w:proofErr w:type="spellEnd"/>
      <w:r w:rsidRPr="00A23F1F">
        <w:rPr>
          <w:sz w:val="24"/>
          <w:szCs w:val="24"/>
          <w:u w:val="single"/>
        </w:rPr>
        <w:t>.</w:t>
      </w:r>
      <w:proofErr w:type="spellStart"/>
      <w:r w:rsidRPr="00A23F1F">
        <w:rPr>
          <w:sz w:val="24"/>
          <w:szCs w:val="24"/>
          <w:u w:val="single"/>
          <w:lang w:val="en-US"/>
        </w:rPr>
        <w:t>gov</w:t>
      </w:r>
      <w:proofErr w:type="spellEnd"/>
      <w:r w:rsidRPr="00A23F1F">
        <w:rPr>
          <w:sz w:val="24"/>
          <w:szCs w:val="24"/>
          <w:u w:val="single"/>
        </w:rPr>
        <w:t>.</w:t>
      </w:r>
      <w:proofErr w:type="spellStart"/>
      <w:r w:rsidRPr="00A23F1F">
        <w:rPr>
          <w:sz w:val="24"/>
          <w:szCs w:val="24"/>
          <w:u w:val="single"/>
          <w:lang w:val="en-US"/>
        </w:rPr>
        <w:t>ru</w:t>
      </w:r>
      <w:proofErr w:type="spellEnd"/>
      <w:r w:rsidRPr="00A23F1F">
        <w:rPr>
          <w:sz w:val="24"/>
          <w:szCs w:val="24"/>
        </w:rPr>
        <w:t xml:space="preserve"> № </w:t>
      </w:r>
      <w:r w:rsidRPr="00E677E5">
        <w:rPr>
          <w:sz w:val="24"/>
          <w:szCs w:val="24"/>
        </w:rPr>
        <w:t>31401342646</w:t>
      </w:r>
      <w:r w:rsidRPr="00A23F1F">
        <w:rPr>
          <w:sz w:val="24"/>
          <w:szCs w:val="24"/>
        </w:rPr>
        <w:t xml:space="preserve">  дата </w:t>
      </w:r>
      <w:r w:rsidRPr="00E677E5">
        <w:rPr>
          <w:snapToGrid w:val="0"/>
          <w:sz w:val="24"/>
          <w:szCs w:val="24"/>
        </w:rPr>
        <w:t>15.07.2014</w:t>
      </w:r>
      <w:r w:rsidRPr="00E677E5">
        <w:rPr>
          <w:sz w:val="24"/>
          <w:szCs w:val="24"/>
        </w:rPr>
        <w:t>г</w:t>
      </w:r>
      <w:r>
        <w:rPr>
          <w:sz w:val="24"/>
          <w:szCs w:val="24"/>
        </w:rPr>
        <w:t>.</w:t>
      </w:r>
      <w:r w:rsidRPr="00A23F1F">
        <w:rPr>
          <w:sz w:val="24"/>
          <w:szCs w:val="24"/>
        </w:rPr>
        <w:t xml:space="preserve">, на ЭТП </w:t>
      </w:r>
      <w:hyperlink r:id="rId9" w:history="1">
        <w:r w:rsidRPr="00A23F1F">
          <w:rPr>
            <w:rStyle w:val="a7"/>
            <w:sz w:val="24"/>
            <w:szCs w:val="24"/>
          </w:rPr>
          <w:t>www.</w:t>
        </w:r>
        <w:r w:rsidRPr="00A23F1F">
          <w:rPr>
            <w:rStyle w:val="a7"/>
            <w:sz w:val="24"/>
            <w:szCs w:val="24"/>
            <w:lang w:val="en-US"/>
          </w:rPr>
          <w:t>a</w:t>
        </w:r>
        <w:r w:rsidRPr="00A23F1F">
          <w:rPr>
            <w:rStyle w:val="a7"/>
            <w:sz w:val="24"/>
            <w:szCs w:val="24"/>
          </w:rPr>
          <w:t>-</w:t>
        </w:r>
        <w:r w:rsidRPr="00A23F1F">
          <w:rPr>
            <w:rStyle w:val="a7"/>
            <w:sz w:val="24"/>
            <w:szCs w:val="24"/>
            <w:lang w:val="en-US"/>
          </w:rPr>
          <w:t>k</w:t>
        </w:r>
        <w:r w:rsidRPr="00A23F1F">
          <w:rPr>
            <w:rStyle w:val="a7"/>
            <w:sz w:val="24"/>
            <w:szCs w:val="24"/>
          </w:rPr>
          <w:t>-</w:t>
        </w:r>
        <w:r w:rsidRPr="00A23F1F">
          <w:rPr>
            <w:rStyle w:val="a7"/>
            <w:sz w:val="24"/>
            <w:szCs w:val="24"/>
            <w:lang w:val="en-US"/>
          </w:rPr>
          <w:t>d</w:t>
        </w:r>
        <w:r w:rsidRPr="00A23F1F">
          <w:rPr>
            <w:rStyle w:val="a7"/>
            <w:sz w:val="24"/>
            <w:szCs w:val="24"/>
          </w:rPr>
          <w:t>.</w:t>
        </w:r>
        <w:r w:rsidRPr="00A23F1F">
          <w:rPr>
            <w:rStyle w:val="a7"/>
            <w:sz w:val="24"/>
            <w:szCs w:val="24"/>
            <w:lang w:val="en-US"/>
          </w:rPr>
          <w:t>ru</w:t>
        </w:r>
      </w:hyperlink>
      <w:r w:rsidRPr="00A23F1F"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R</w:t>
      </w:r>
      <w:r w:rsidRPr="00A23F1F">
        <w:rPr>
          <w:sz w:val="24"/>
          <w:szCs w:val="24"/>
        </w:rPr>
        <w:t>0</w:t>
      </w:r>
      <w:r>
        <w:rPr>
          <w:sz w:val="24"/>
          <w:szCs w:val="24"/>
        </w:rPr>
        <w:t>24438</w:t>
      </w:r>
      <w:r w:rsidRPr="00A23F1F">
        <w:rPr>
          <w:sz w:val="24"/>
          <w:szCs w:val="24"/>
        </w:rPr>
        <w:t xml:space="preserve"> дата </w:t>
      </w:r>
      <w:r w:rsidRPr="00E677E5">
        <w:rPr>
          <w:snapToGrid w:val="0"/>
          <w:sz w:val="24"/>
          <w:szCs w:val="24"/>
        </w:rPr>
        <w:t>15.07.2014</w:t>
      </w:r>
      <w:r w:rsidRPr="00E677E5">
        <w:rPr>
          <w:sz w:val="24"/>
          <w:szCs w:val="24"/>
        </w:rPr>
        <w:t>г</w:t>
      </w:r>
      <w:r>
        <w:rPr>
          <w:sz w:val="24"/>
          <w:szCs w:val="24"/>
        </w:rPr>
        <w:t>.</w:t>
      </w:r>
      <w:r w:rsidRPr="00A23F1F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1034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402"/>
        <w:gridCol w:w="7946"/>
      </w:tblGrid>
      <w:tr w:rsidR="00193A84" w:rsidRPr="00442452" w:rsidTr="008E6A62"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3A84" w:rsidRPr="00442452" w:rsidRDefault="00193A84" w:rsidP="00273B1E">
            <w:pPr>
              <w:rPr>
                <w:sz w:val="24"/>
                <w:szCs w:val="22"/>
              </w:rPr>
            </w:pPr>
            <w:r w:rsidRPr="00442452">
              <w:rPr>
                <w:sz w:val="24"/>
                <w:szCs w:val="22"/>
              </w:rPr>
              <w:t>Начальная (максимальная) цена договора</w:t>
            </w:r>
          </w:p>
        </w:tc>
        <w:tc>
          <w:tcPr>
            <w:tcW w:w="7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3A84" w:rsidRPr="004D3C6F" w:rsidRDefault="00193A84" w:rsidP="00273B1E">
            <w:pPr>
              <w:pStyle w:val="3"/>
              <w:tabs>
                <w:tab w:val="clear" w:pos="1307"/>
              </w:tabs>
              <w:ind w:left="0"/>
              <w:rPr>
                <w:b/>
                <w:szCs w:val="24"/>
              </w:rPr>
            </w:pPr>
            <w:r>
              <w:rPr>
                <w:b/>
                <w:bCs/>
                <w:color w:val="000000"/>
                <w:szCs w:val="24"/>
              </w:rPr>
              <w:t>3 977 888</w:t>
            </w:r>
            <w:r w:rsidRPr="004D3C6F">
              <w:rPr>
                <w:b/>
                <w:bCs/>
                <w:color w:val="000000"/>
                <w:szCs w:val="24"/>
              </w:rPr>
              <w:t xml:space="preserve"> (</w:t>
            </w:r>
            <w:r>
              <w:rPr>
                <w:b/>
                <w:bCs/>
                <w:color w:val="000000"/>
                <w:szCs w:val="24"/>
              </w:rPr>
              <w:t>три миллиона девятьсот семьдесят семь тысяч восемьсот восемьдесят восемь</w:t>
            </w:r>
            <w:r w:rsidRPr="004D3C6F">
              <w:rPr>
                <w:b/>
                <w:bCs/>
                <w:color w:val="000000"/>
                <w:szCs w:val="24"/>
              </w:rPr>
              <w:t xml:space="preserve">) рублей </w:t>
            </w:r>
            <w:r>
              <w:rPr>
                <w:b/>
                <w:bCs/>
                <w:color w:val="000000"/>
                <w:szCs w:val="24"/>
              </w:rPr>
              <w:t>17</w:t>
            </w:r>
            <w:r w:rsidRPr="004D3C6F">
              <w:rPr>
                <w:b/>
                <w:bCs/>
                <w:color w:val="000000"/>
                <w:szCs w:val="24"/>
              </w:rPr>
              <w:t xml:space="preserve"> копеек</w:t>
            </w:r>
            <w:r w:rsidRPr="004D3C6F">
              <w:rPr>
                <w:b/>
                <w:szCs w:val="24"/>
              </w:rPr>
              <w:t xml:space="preserve"> с учетом НДС 18%.</w:t>
            </w:r>
          </w:p>
          <w:p w:rsidR="00193A84" w:rsidRPr="00442452" w:rsidRDefault="00193A84" w:rsidP="00273B1E">
            <w:pPr>
              <w:jc w:val="both"/>
              <w:rPr>
                <w:sz w:val="24"/>
                <w:szCs w:val="22"/>
              </w:rPr>
            </w:pPr>
          </w:p>
        </w:tc>
      </w:tr>
      <w:tr w:rsidR="00193A84" w:rsidRPr="00442452" w:rsidTr="008E6A62"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3A84" w:rsidRPr="00442452" w:rsidRDefault="00193A84" w:rsidP="00273B1E">
            <w:pPr>
              <w:rPr>
                <w:sz w:val="24"/>
                <w:szCs w:val="22"/>
              </w:rPr>
            </w:pPr>
            <w:r w:rsidRPr="00442452">
              <w:rPr>
                <w:sz w:val="24"/>
                <w:szCs w:val="22"/>
              </w:rPr>
              <w:t>Сведения о включенных в цену товара расходах</w:t>
            </w:r>
          </w:p>
        </w:tc>
        <w:tc>
          <w:tcPr>
            <w:tcW w:w="7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3A84" w:rsidRPr="005D3A8F" w:rsidRDefault="00193A84" w:rsidP="00273B1E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В цену договора входи</w:t>
            </w:r>
            <w:r w:rsidRPr="00316A38">
              <w:rPr>
                <w:szCs w:val="24"/>
              </w:rPr>
              <w:t xml:space="preserve">т </w:t>
            </w:r>
            <w:r>
              <w:rPr>
                <w:szCs w:val="24"/>
              </w:rPr>
              <w:t xml:space="preserve">стоимость продукции, </w:t>
            </w:r>
            <w:r w:rsidRPr="00316A38">
              <w:rPr>
                <w:szCs w:val="24"/>
              </w:rPr>
              <w:t>все налоги, пошлины, сборы и другие обязательные платежи в соответствии с законодательством Российской Федерации, связанные с выполнением договора</w:t>
            </w:r>
            <w:r>
              <w:rPr>
                <w:szCs w:val="24"/>
              </w:rPr>
              <w:t xml:space="preserve"> </w:t>
            </w:r>
            <w:r w:rsidRPr="00316A38">
              <w:rPr>
                <w:szCs w:val="24"/>
              </w:rPr>
              <w:t xml:space="preserve">в полном объёме. </w:t>
            </w:r>
          </w:p>
        </w:tc>
      </w:tr>
      <w:tr w:rsidR="00193A84" w:rsidRPr="00442452" w:rsidTr="008E6A62"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3A84" w:rsidRPr="00442452" w:rsidRDefault="00193A84" w:rsidP="00273B1E">
            <w:pPr>
              <w:rPr>
                <w:sz w:val="24"/>
                <w:szCs w:val="22"/>
              </w:rPr>
            </w:pPr>
            <w:r w:rsidRPr="00442452">
              <w:rPr>
                <w:sz w:val="24"/>
                <w:szCs w:val="22"/>
              </w:rPr>
              <w:lastRenderedPageBreak/>
              <w:t>Место поставки товара</w:t>
            </w:r>
          </w:p>
        </w:tc>
        <w:tc>
          <w:tcPr>
            <w:tcW w:w="7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3A84" w:rsidRPr="008E0838" w:rsidRDefault="00193A84" w:rsidP="00273B1E">
            <w:pPr>
              <w:tabs>
                <w:tab w:val="left" w:pos="1134"/>
              </w:tabs>
              <w:contextualSpacing/>
              <w:jc w:val="both"/>
              <w:rPr>
                <w:bCs/>
                <w:sz w:val="24"/>
                <w:szCs w:val="24"/>
              </w:rPr>
            </w:pPr>
            <w:r w:rsidRPr="008E0838">
              <w:rPr>
                <w:bCs/>
                <w:sz w:val="24"/>
                <w:szCs w:val="24"/>
              </w:rPr>
              <w:t xml:space="preserve">Территория Поставщика - специализированное предприятие, имеющее оборудование для </w:t>
            </w:r>
            <w:r w:rsidRPr="008E0838">
              <w:rPr>
                <w:sz w:val="24"/>
                <w:szCs w:val="24"/>
              </w:rPr>
              <w:t>изготовлени</w:t>
            </w:r>
            <w:r>
              <w:rPr>
                <w:sz w:val="24"/>
                <w:szCs w:val="24"/>
              </w:rPr>
              <w:t>я</w:t>
            </w:r>
            <w:r w:rsidRPr="008E0838">
              <w:rPr>
                <w:sz w:val="24"/>
                <w:szCs w:val="24"/>
              </w:rPr>
              <w:t xml:space="preserve"> вольфрамовой оснастки</w:t>
            </w:r>
            <w:r w:rsidRPr="008E0838">
              <w:rPr>
                <w:bCs/>
                <w:sz w:val="24"/>
                <w:szCs w:val="24"/>
              </w:rPr>
              <w:t xml:space="preserve">. </w:t>
            </w:r>
          </w:p>
          <w:p w:rsidR="00193A84" w:rsidRPr="008E0838" w:rsidRDefault="00193A84" w:rsidP="00273B1E">
            <w:pPr>
              <w:tabs>
                <w:tab w:val="left" w:pos="1134"/>
              </w:tabs>
              <w:contextualSpacing/>
              <w:jc w:val="both"/>
              <w:rPr>
                <w:bCs/>
                <w:sz w:val="24"/>
                <w:szCs w:val="24"/>
              </w:rPr>
            </w:pPr>
            <w:r w:rsidRPr="008E0838">
              <w:rPr>
                <w:bCs/>
                <w:sz w:val="24"/>
                <w:szCs w:val="24"/>
              </w:rPr>
              <w:t xml:space="preserve">Доставка </w:t>
            </w:r>
            <w:r w:rsidRPr="008E0838">
              <w:rPr>
                <w:color w:val="000000"/>
                <w:sz w:val="24"/>
                <w:szCs w:val="24"/>
              </w:rPr>
              <w:t>давальческого сырья на склад Поставщика</w:t>
            </w:r>
            <w:r w:rsidRPr="008E0838">
              <w:rPr>
                <w:bCs/>
                <w:sz w:val="24"/>
                <w:szCs w:val="24"/>
              </w:rPr>
              <w:t xml:space="preserve"> осуществляется транспортом Покупателя за счет Покупателя. </w:t>
            </w:r>
          </w:p>
          <w:p w:rsidR="00193A84" w:rsidRPr="00442452" w:rsidRDefault="00193A84" w:rsidP="00273B1E">
            <w:pPr>
              <w:shd w:val="clear" w:color="auto" w:fill="FFFFFF"/>
              <w:jc w:val="both"/>
              <w:rPr>
                <w:sz w:val="24"/>
                <w:szCs w:val="22"/>
              </w:rPr>
            </w:pPr>
            <w:r>
              <w:rPr>
                <w:sz w:val="24"/>
                <w:szCs w:val="24"/>
                <w:lang w:eastAsia="en-US"/>
              </w:rPr>
              <w:t>Д</w:t>
            </w:r>
            <w:r w:rsidRPr="008E0838">
              <w:rPr>
                <w:sz w:val="24"/>
                <w:szCs w:val="24"/>
                <w:lang w:eastAsia="en-US"/>
              </w:rPr>
              <w:t xml:space="preserve">оставка готовой продукции: </w:t>
            </w:r>
            <w:proofErr w:type="spellStart"/>
            <w:r w:rsidRPr="008E0838">
              <w:rPr>
                <w:sz w:val="24"/>
                <w:szCs w:val="24"/>
                <w:lang w:eastAsia="en-US"/>
              </w:rPr>
              <w:t>самовывоз</w:t>
            </w:r>
            <w:proofErr w:type="spellEnd"/>
            <w:r w:rsidRPr="008E0838">
              <w:rPr>
                <w:sz w:val="24"/>
                <w:szCs w:val="24"/>
                <w:lang w:eastAsia="en-US"/>
              </w:rPr>
              <w:t xml:space="preserve"> Покупателем со склада Поставщика до склада Покупателя (Томская область, </w:t>
            </w:r>
            <w:proofErr w:type="gramStart"/>
            <w:r w:rsidRPr="008E0838">
              <w:rPr>
                <w:sz w:val="24"/>
                <w:szCs w:val="24"/>
                <w:lang w:eastAsia="en-US"/>
              </w:rPr>
              <w:t>г</w:t>
            </w:r>
            <w:proofErr w:type="gramEnd"/>
            <w:r w:rsidRPr="008E0838">
              <w:rPr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8E0838">
              <w:rPr>
                <w:sz w:val="24"/>
                <w:szCs w:val="24"/>
                <w:lang w:eastAsia="en-US"/>
              </w:rPr>
              <w:t>Северск</w:t>
            </w:r>
            <w:proofErr w:type="spellEnd"/>
            <w:r w:rsidRPr="008E0838">
              <w:rPr>
                <w:sz w:val="24"/>
                <w:szCs w:val="24"/>
                <w:lang w:eastAsia="en-US"/>
              </w:rPr>
              <w:t xml:space="preserve">, ул. </w:t>
            </w:r>
            <w:proofErr w:type="spellStart"/>
            <w:r w:rsidRPr="008E0838">
              <w:rPr>
                <w:sz w:val="24"/>
                <w:szCs w:val="24"/>
                <w:lang w:eastAsia="en-US"/>
              </w:rPr>
              <w:t>Предзаводская</w:t>
            </w:r>
            <w:proofErr w:type="spellEnd"/>
            <w:r w:rsidRPr="008E0838">
              <w:rPr>
                <w:sz w:val="24"/>
                <w:szCs w:val="24"/>
                <w:lang w:eastAsia="en-US"/>
              </w:rPr>
              <w:t>, 9).</w:t>
            </w:r>
          </w:p>
        </w:tc>
      </w:tr>
      <w:tr w:rsidR="00193A84" w:rsidRPr="00442452" w:rsidTr="008E6A62"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3A84" w:rsidRPr="00442452" w:rsidRDefault="00193A84" w:rsidP="00273B1E">
            <w:pPr>
              <w:rPr>
                <w:sz w:val="24"/>
                <w:szCs w:val="22"/>
              </w:rPr>
            </w:pPr>
            <w:r w:rsidRPr="00442452">
              <w:rPr>
                <w:sz w:val="24"/>
                <w:szCs w:val="22"/>
              </w:rPr>
              <w:t xml:space="preserve">Срок поставки товара </w:t>
            </w:r>
          </w:p>
        </w:tc>
        <w:tc>
          <w:tcPr>
            <w:tcW w:w="7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3A84" w:rsidRPr="00442452" w:rsidRDefault="00193A84" w:rsidP="00273B1E">
            <w:pPr>
              <w:shd w:val="clear" w:color="auto" w:fill="FFFFFF"/>
              <w:jc w:val="both"/>
              <w:rPr>
                <w:sz w:val="24"/>
                <w:szCs w:val="22"/>
                <w:u w:val="single"/>
              </w:rPr>
            </w:pPr>
            <w:r>
              <w:rPr>
                <w:color w:val="000000"/>
                <w:sz w:val="24"/>
                <w:szCs w:val="24"/>
              </w:rPr>
              <w:t>2 месяца с</w:t>
            </w:r>
            <w:r w:rsidRPr="00992489">
              <w:rPr>
                <w:color w:val="000000"/>
                <w:sz w:val="24"/>
                <w:szCs w:val="24"/>
              </w:rPr>
              <w:t xml:space="preserve"> момента подписания договора </w:t>
            </w:r>
            <w:r>
              <w:rPr>
                <w:color w:val="000000"/>
                <w:sz w:val="24"/>
                <w:szCs w:val="24"/>
              </w:rPr>
              <w:t>уполномоченными представителями сторон и поступления давальческого сырья на склад Поставщика.</w:t>
            </w:r>
          </w:p>
        </w:tc>
      </w:tr>
      <w:tr w:rsidR="00193A84" w:rsidRPr="00442452" w:rsidTr="008E6A62">
        <w:trPr>
          <w:trHeight w:val="680"/>
        </w:trPr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3A84" w:rsidRPr="00442452" w:rsidRDefault="00193A84" w:rsidP="00273B1E">
            <w:pPr>
              <w:rPr>
                <w:sz w:val="24"/>
                <w:szCs w:val="22"/>
              </w:rPr>
            </w:pPr>
            <w:r w:rsidRPr="00442452">
              <w:rPr>
                <w:sz w:val="24"/>
                <w:szCs w:val="22"/>
              </w:rPr>
              <w:t>Сроки и порядок оплаты поставки товара</w:t>
            </w:r>
          </w:p>
        </w:tc>
        <w:tc>
          <w:tcPr>
            <w:tcW w:w="7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3A84" w:rsidRDefault="00193A84" w:rsidP="00273B1E">
            <w:pPr>
              <w:pStyle w:val="aa"/>
              <w:tabs>
                <w:tab w:val="left" w:pos="935"/>
              </w:tabs>
              <w:spacing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Безналичный расчет.</w:t>
            </w:r>
          </w:p>
          <w:p w:rsidR="00193A84" w:rsidRPr="003C2B0D" w:rsidRDefault="00193A84" w:rsidP="00273B1E">
            <w:pPr>
              <w:pStyle w:val="aa"/>
              <w:tabs>
                <w:tab w:val="left" w:pos="935"/>
              </w:tabs>
              <w:spacing w:after="0"/>
              <w:jc w:val="both"/>
              <w:rPr>
                <w:sz w:val="24"/>
                <w:szCs w:val="24"/>
              </w:rPr>
            </w:pPr>
            <w:r w:rsidRPr="003C2B0D">
              <w:rPr>
                <w:sz w:val="24"/>
                <w:szCs w:val="24"/>
              </w:rPr>
              <w:t>Оплата производится Покупателем в следующем порядке:</w:t>
            </w:r>
          </w:p>
          <w:p w:rsidR="00193A84" w:rsidRPr="003C2B0D" w:rsidRDefault="00193A84" w:rsidP="00273B1E">
            <w:pPr>
              <w:pStyle w:val="aa"/>
              <w:spacing w:after="0"/>
              <w:jc w:val="both"/>
              <w:rPr>
                <w:sz w:val="24"/>
                <w:szCs w:val="24"/>
              </w:rPr>
            </w:pPr>
            <w:r w:rsidRPr="003C2B0D">
              <w:rPr>
                <w:sz w:val="24"/>
                <w:szCs w:val="24"/>
              </w:rPr>
              <w:t xml:space="preserve">- аванс в размере 50% (пятьдесят процентов) </w:t>
            </w:r>
            <w:r>
              <w:rPr>
                <w:sz w:val="24"/>
                <w:szCs w:val="24"/>
              </w:rPr>
              <w:t xml:space="preserve">перечисляется на расчетный счет Поставщика </w:t>
            </w:r>
            <w:r w:rsidRPr="003C2B0D">
              <w:rPr>
                <w:sz w:val="24"/>
                <w:szCs w:val="24"/>
              </w:rPr>
              <w:t>в течение 15 (пятнадцати) календарных дней с момента подписания Договора уполномоченными представителями Сторон, предоставления Поставщиком обеспечения возврата аванса  и выставления счета Поставщиком;</w:t>
            </w:r>
          </w:p>
          <w:p w:rsidR="00193A84" w:rsidRPr="00442452" w:rsidRDefault="00193A84" w:rsidP="00273B1E">
            <w:pPr>
              <w:shd w:val="clear" w:color="auto" w:fill="FFFFFF"/>
              <w:jc w:val="both"/>
              <w:rPr>
                <w:sz w:val="24"/>
                <w:szCs w:val="22"/>
                <w:u w:val="single"/>
              </w:rPr>
            </w:pPr>
            <w:r w:rsidRPr="003C2B0D">
              <w:rPr>
                <w:sz w:val="24"/>
                <w:szCs w:val="24"/>
              </w:rPr>
              <w:t>- оставшаяся часть в размере 50% (пятидесяти процентов) от стоимости Договора перечисляется на расчетный счет Поставщика в течение 15 (пятнадцати) календарных дней с момента приемки готовой продукции на</w:t>
            </w:r>
            <w:r>
              <w:rPr>
                <w:bCs/>
                <w:color w:val="000000"/>
                <w:sz w:val="24"/>
                <w:szCs w:val="24"/>
              </w:rPr>
              <w:t xml:space="preserve"> основании</w:t>
            </w:r>
            <w:r w:rsidRPr="003C2B0D">
              <w:rPr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bCs/>
                <w:color w:val="000000"/>
                <w:sz w:val="24"/>
                <w:szCs w:val="24"/>
              </w:rPr>
              <w:t>счета/</w:t>
            </w:r>
            <w:r w:rsidRPr="003C2B0D">
              <w:rPr>
                <w:bCs/>
                <w:color w:val="000000"/>
                <w:sz w:val="24"/>
                <w:szCs w:val="24"/>
              </w:rPr>
              <w:t>счета-фактуры</w:t>
            </w:r>
            <w:r>
              <w:rPr>
                <w:bCs/>
                <w:color w:val="000000"/>
                <w:sz w:val="24"/>
                <w:szCs w:val="24"/>
              </w:rPr>
              <w:t xml:space="preserve"> и полного комплекта сопроводительной (технической) документации</w:t>
            </w:r>
            <w:r>
              <w:rPr>
                <w:sz w:val="24"/>
                <w:szCs w:val="24"/>
              </w:rPr>
              <w:t>, указанной в проекте договора.</w:t>
            </w:r>
          </w:p>
        </w:tc>
      </w:tr>
      <w:tr w:rsidR="00193A84" w:rsidRPr="00FB44D1" w:rsidTr="008E6A62">
        <w:tc>
          <w:tcPr>
            <w:tcW w:w="2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3A84" w:rsidRPr="00442452" w:rsidRDefault="00193A84" w:rsidP="00273B1E">
            <w:pPr>
              <w:rPr>
                <w:sz w:val="24"/>
                <w:szCs w:val="22"/>
              </w:rPr>
            </w:pPr>
            <w:r w:rsidRPr="00442452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3A84" w:rsidRPr="005D3A8F" w:rsidRDefault="00193A84" w:rsidP="00273B1E">
            <w:pPr>
              <w:shd w:val="clear" w:color="auto" w:fill="FFFFFF"/>
              <w:jc w:val="both"/>
              <w:rPr>
                <w:sz w:val="24"/>
                <w:szCs w:val="22"/>
              </w:rPr>
            </w:pPr>
            <w:proofErr w:type="spellStart"/>
            <w:r w:rsidRPr="00442452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442452">
              <w:rPr>
                <w:b/>
                <w:sz w:val="24"/>
                <w:szCs w:val="24"/>
                <w:lang w:val="en-US"/>
              </w:rPr>
              <w:t xml:space="preserve"> НДС</w:t>
            </w:r>
            <w:r>
              <w:rPr>
                <w:b/>
                <w:sz w:val="24"/>
                <w:szCs w:val="24"/>
              </w:rPr>
              <w:t>.</w:t>
            </w:r>
          </w:p>
        </w:tc>
      </w:tr>
    </w:tbl>
    <w:p w:rsidR="00193A84" w:rsidRPr="00DC7970" w:rsidRDefault="00193A84" w:rsidP="00193A84">
      <w:pPr>
        <w:jc w:val="both"/>
        <w:rPr>
          <w:snapToGrid w:val="0"/>
          <w:sz w:val="24"/>
          <w:szCs w:val="24"/>
        </w:rPr>
      </w:pPr>
      <w:r w:rsidRPr="007229F8"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Предложениям</w:t>
      </w:r>
      <w:r w:rsidRPr="007229F8">
        <w:rPr>
          <w:snapToGrid w:val="0"/>
          <w:sz w:val="24"/>
          <w:szCs w:val="24"/>
        </w:rPr>
        <w:t xml:space="preserve"> состоялась </w:t>
      </w:r>
      <w:r w:rsidRPr="00B4307E">
        <w:rPr>
          <w:sz w:val="24"/>
          <w:szCs w:val="24"/>
        </w:rPr>
        <w:t>«28» июля 2014</w:t>
      </w:r>
      <w:r w:rsidRPr="00B4307E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Pr="00B4307E">
        <w:rPr>
          <w:sz w:val="24"/>
          <w:szCs w:val="24"/>
        </w:rPr>
        <w:t>Открытие доступа к поданным Предложениям</w:t>
      </w:r>
      <w:r w:rsidRPr="00B4307E">
        <w:rPr>
          <w:snapToGrid w:val="0"/>
          <w:sz w:val="24"/>
          <w:szCs w:val="24"/>
        </w:rPr>
        <w:t xml:space="preserve">» № </w:t>
      </w:r>
      <w:r>
        <w:rPr>
          <w:snapToGrid w:val="0"/>
          <w:sz w:val="24"/>
          <w:szCs w:val="24"/>
        </w:rPr>
        <w:t>708-</w:t>
      </w:r>
      <w:r w:rsidRPr="00B4307E">
        <w:rPr>
          <w:snapToGrid w:val="0"/>
          <w:sz w:val="24"/>
          <w:szCs w:val="24"/>
        </w:rPr>
        <w:t>SH-2014/1392 от 28.07.2014</w:t>
      </w:r>
    </w:p>
    <w:p w:rsidR="00E0505E" w:rsidRPr="00885C3B" w:rsidRDefault="00E0505E" w:rsidP="00193A84">
      <w:pPr>
        <w:ind w:right="141"/>
        <w:rPr>
          <w:b/>
          <w:sz w:val="24"/>
          <w:szCs w:val="24"/>
        </w:rPr>
      </w:pPr>
    </w:p>
    <w:p w:rsidR="00A70C3D" w:rsidRPr="007670D3" w:rsidRDefault="00E0505E" w:rsidP="007670D3">
      <w:pPr>
        <w:jc w:val="both"/>
        <w:rPr>
          <w:sz w:val="24"/>
          <w:szCs w:val="24"/>
        </w:rPr>
      </w:pPr>
      <w:r w:rsidRPr="00885C3B">
        <w:rPr>
          <w:b/>
          <w:sz w:val="24"/>
          <w:szCs w:val="24"/>
        </w:rPr>
        <w:t xml:space="preserve">Сведения об участниках процедуры закупки, подавших </w:t>
      </w:r>
      <w:r w:rsidR="00BF599C">
        <w:rPr>
          <w:b/>
          <w:sz w:val="24"/>
          <w:szCs w:val="24"/>
        </w:rPr>
        <w:t>предложения</w:t>
      </w:r>
      <w:r w:rsidRPr="00885C3B">
        <w:rPr>
          <w:b/>
          <w:sz w:val="24"/>
          <w:szCs w:val="24"/>
        </w:rPr>
        <w:t xml:space="preserve"> на участие в </w:t>
      </w:r>
      <w:r w:rsidR="009A5E9A" w:rsidRPr="00885C3B">
        <w:rPr>
          <w:b/>
          <w:sz w:val="24"/>
          <w:szCs w:val="24"/>
        </w:rPr>
        <w:t>запросе предложений</w:t>
      </w:r>
      <w:r w:rsidRPr="00885C3B">
        <w:rPr>
          <w:b/>
          <w:sz w:val="24"/>
          <w:szCs w:val="24"/>
        </w:rPr>
        <w:t>, и результат их рассмотрения:</w:t>
      </w:r>
    </w:p>
    <w:p w:rsidR="008E6A62" w:rsidRPr="00885C3B" w:rsidRDefault="003A3EBD" w:rsidP="00CA0F87">
      <w:pPr>
        <w:ind w:right="141"/>
        <w:jc w:val="both"/>
        <w:rPr>
          <w:snapToGrid w:val="0"/>
          <w:sz w:val="24"/>
          <w:szCs w:val="24"/>
        </w:rPr>
      </w:pPr>
      <w:r w:rsidRPr="00885C3B">
        <w:rPr>
          <w:b/>
          <w:sz w:val="24"/>
          <w:szCs w:val="24"/>
        </w:rPr>
        <w:t xml:space="preserve">        </w:t>
      </w:r>
      <w:r w:rsidRPr="00885C3B">
        <w:rPr>
          <w:sz w:val="24"/>
          <w:szCs w:val="24"/>
        </w:rPr>
        <w:t xml:space="preserve">До окончания срока, указанного в извещении </w:t>
      </w:r>
      <w:r w:rsidR="00E0505E" w:rsidRPr="00885C3B">
        <w:rPr>
          <w:sz w:val="24"/>
          <w:szCs w:val="24"/>
        </w:rPr>
        <w:t>о проведении</w:t>
      </w:r>
      <w:r w:rsidR="009A5E9A" w:rsidRPr="00885C3B">
        <w:rPr>
          <w:sz w:val="24"/>
          <w:szCs w:val="24"/>
        </w:rPr>
        <w:t xml:space="preserve"> процедуры</w:t>
      </w:r>
      <w:r w:rsidR="00E0505E" w:rsidRPr="00885C3B">
        <w:rPr>
          <w:sz w:val="24"/>
          <w:szCs w:val="24"/>
        </w:rPr>
        <w:t xml:space="preserve"> </w:t>
      </w:r>
      <w:r w:rsidR="009A5E9A" w:rsidRPr="00885C3B">
        <w:rPr>
          <w:sz w:val="24"/>
          <w:szCs w:val="24"/>
        </w:rPr>
        <w:t>запроса предложений</w:t>
      </w:r>
      <w:r w:rsidR="009A5E9A" w:rsidRPr="00885C3B">
        <w:rPr>
          <w:snapToGrid w:val="0"/>
          <w:sz w:val="24"/>
          <w:szCs w:val="24"/>
        </w:rPr>
        <w:t xml:space="preserve"> </w:t>
      </w:r>
      <w:r w:rsidRPr="00885C3B">
        <w:rPr>
          <w:snapToGrid w:val="0"/>
          <w:sz w:val="24"/>
          <w:szCs w:val="24"/>
        </w:rPr>
        <w:t>был</w:t>
      </w:r>
      <w:r w:rsidR="006852A2">
        <w:rPr>
          <w:snapToGrid w:val="0"/>
          <w:sz w:val="24"/>
          <w:szCs w:val="24"/>
        </w:rPr>
        <w:t>и</w:t>
      </w:r>
      <w:r w:rsidR="00191473" w:rsidRPr="00885C3B">
        <w:rPr>
          <w:snapToGrid w:val="0"/>
          <w:sz w:val="24"/>
          <w:szCs w:val="24"/>
        </w:rPr>
        <w:t xml:space="preserve"> подан</w:t>
      </w:r>
      <w:r w:rsidR="006852A2">
        <w:rPr>
          <w:snapToGrid w:val="0"/>
          <w:sz w:val="24"/>
          <w:szCs w:val="24"/>
        </w:rPr>
        <w:t>ы</w:t>
      </w:r>
      <w:r w:rsidRPr="00885C3B">
        <w:rPr>
          <w:snapToGrid w:val="0"/>
          <w:sz w:val="24"/>
          <w:szCs w:val="24"/>
        </w:rPr>
        <w:t>, зарегистрирован</w:t>
      </w:r>
      <w:r w:rsidR="006852A2">
        <w:rPr>
          <w:snapToGrid w:val="0"/>
          <w:sz w:val="24"/>
          <w:szCs w:val="24"/>
        </w:rPr>
        <w:t>ы</w:t>
      </w:r>
      <w:r w:rsidRPr="00885C3B">
        <w:rPr>
          <w:snapToGrid w:val="0"/>
          <w:sz w:val="24"/>
          <w:szCs w:val="24"/>
        </w:rPr>
        <w:t xml:space="preserve"> </w:t>
      </w:r>
      <w:r w:rsidR="00BF599C">
        <w:rPr>
          <w:snapToGrid w:val="0"/>
          <w:sz w:val="24"/>
          <w:szCs w:val="24"/>
        </w:rPr>
        <w:t>предложения</w:t>
      </w:r>
      <w:r w:rsidRPr="00885C3B">
        <w:rPr>
          <w:snapToGrid w:val="0"/>
          <w:sz w:val="24"/>
          <w:szCs w:val="24"/>
        </w:rPr>
        <w:t xml:space="preserve"> участник</w:t>
      </w:r>
      <w:r w:rsidR="006852A2">
        <w:rPr>
          <w:snapToGrid w:val="0"/>
          <w:sz w:val="24"/>
          <w:szCs w:val="24"/>
        </w:rPr>
        <w:t>ов</w:t>
      </w:r>
      <w:r w:rsidRPr="00885C3B">
        <w:rPr>
          <w:snapToGrid w:val="0"/>
          <w:sz w:val="24"/>
          <w:szCs w:val="24"/>
        </w:rPr>
        <w:t xml:space="preserve"> размещения заказа, по котор</w:t>
      </w:r>
      <w:r w:rsidR="006852A2">
        <w:rPr>
          <w:snapToGrid w:val="0"/>
          <w:sz w:val="24"/>
          <w:szCs w:val="24"/>
        </w:rPr>
        <w:t>ым</w:t>
      </w:r>
      <w:r w:rsidRPr="00885C3B">
        <w:rPr>
          <w:snapToGrid w:val="0"/>
          <w:sz w:val="24"/>
          <w:szCs w:val="24"/>
        </w:rPr>
        <w:t xml:space="preserve"> комиссия, проведя анализ, приняла следующ</w:t>
      </w:r>
      <w:r w:rsidR="006852A2">
        <w:rPr>
          <w:snapToGrid w:val="0"/>
          <w:sz w:val="24"/>
          <w:szCs w:val="24"/>
        </w:rPr>
        <w:t>и</w:t>
      </w:r>
      <w:r w:rsidR="00191473" w:rsidRPr="00885C3B">
        <w:rPr>
          <w:snapToGrid w:val="0"/>
          <w:sz w:val="24"/>
          <w:szCs w:val="24"/>
        </w:rPr>
        <w:t>е</w:t>
      </w:r>
      <w:r w:rsidRPr="00885C3B">
        <w:rPr>
          <w:snapToGrid w:val="0"/>
          <w:sz w:val="24"/>
          <w:szCs w:val="24"/>
        </w:rPr>
        <w:t xml:space="preserve"> решения:</w:t>
      </w:r>
    </w:p>
    <w:tbl>
      <w:tblPr>
        <w:tblW w:w="10632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84"/>
        <w:gridCol w:w="2694"/>
        <w:gridCol w:w="567"/>
        <w:gridCol w:w="1559"/>
        <w:gridCol w:w="1134"/>
        <w:gridCol w:w="1559"/>
        <w:gridCol w:w="993"/>
        <w:gridCol w:w="1842"/>
      </w:tblGrid>
      <w:tr w:rsidR="00885C3B" w:rsidRPr="00193A84" w:rsidTr="008E6A62">
        <w:tc>
          <w:tcPr>
            <w:tcW w:w="284" w:type="dxa"/>
            <w:shd w:val="clear" w:color="auto" w:fill="auto"/>
          </w:tcPr>
          <w:p w:rsidR="00885C3B" w:rsidRPr="00193A84" w:rsidRDefault="00885C3B" w:rsidP="008E6A62">
            <w:pPr>
              <w:ind w:left="-108" w:right="-108"/>
              <w:jc w:val="center"/>
              <w:rPr>
                <w:snapToGrid w:val="0"/>
                <w:sz w:val="22"/>
              </w:rPr>
            </w:pPr>
            <w:r w:rsidRPr="00193A84">
              <w:rPr>
                <w:snapToGrid w:val="0"/>
                <w:sz w:val="22"/>
              </w:rPr>
              <w:t>№</w:t>
            </w:r>
          </w:p>
        </w:tc>
        <w:tc>
          <w:tcPr>
            <w:tcW w:w="2694" w:type="dxa"/>
            <w:shd w:val="clear" w:color="auto" w:fill="auto"/>
          </w:tcPr>
          <w:p w:rsidR="00885C3B" w:rsidRPr="00193A84" w:rsidRDefault="00885C3B" w:rsidP="008E6A62">
            <w:pPr>
              <w:ind w:left="-108" w:right="-108"/>
              <w:jc w:val="center"/>
              <w:rPr>
                <w:snapToGrid w:val="0"/>
                <w:sz w:val="22"/>
              </w:rPr>
            </w:pPr>
            <w:r w:rsidRPr="00193A84">
              <w:rPr>
                <w:sz w:val="22"/>
              </w:rPr>
              <w:t>Наименование участника</w:t>
            </w:r>
          </w:p>
        </w:tc>
        <w:tc>
          <w:tcPr>
            <w:tcW w:w="567" w:type="dxa"/>
            <w:shd w:val="clear" w:color="auto" w:fill="auto"/>
          </w:tcPr>
          <w:p w:rsidR="00885C3B" w:rsidRPr="00193A84" w:rsidRDefault="00885C3B" w:rsidP="008E6A62">
            <w:pPr>
              <w:ind w:left="-108" w:right="-108"/>
              <w:jc w:val="center"/>
              <w:rPr>
                <w:snapToGrid w:val="0"/>
                <w:sz w:val="22"/>
              </w:rPr>
            </w:pPr>
            <w:r w:rsidRPr="00193A84">
              <w:rPr>
                <w:snapToGrid w:val="0"/>
                <w:sz w:val="22"/>
              </w:rPr>
              <w:t>ИНН</w:t>
            </w:r>
          </w:p>
        </w:tc>
        <w:tc>
          <w:tcPr>
            <w:tcW w:w="1559" w:type="dxa"/>
            <w:shd w:val="clear" w:color="auto" w:fill="auto"/>
          </w:tcPr>
          <w:p w:rsidR="00885C3B" w:rsidRPr="00193A84" w:rsidRDefault="00885C3B" w:rsidP="008E6A62">
            <w:pPr>
              <w:ind w:left="-108" w:right="-108"/>
              <w:jc w:val="center"/>
              <w:rPr>
                <w:snapToGrid w:val="0"/>
                <w:sz w:val="22"/>
              </w:rPr>
            </w:pPr>
            <w:r w:rsidRPr="00193A84">
              <w:rPr>
                <w:sz w:val="22"/>
              </w:rPr>
              <w:t>Юридический адрес</w:t>
            </w:r>
          </w:p>
        </w:tc>
        <w:tc>
          <w:tcPr>
            <w:tcW w:w="1134" w:type="dxa"/>
            <w:shd w:val="clear" w:color="auto" w:fill="auto"/>
          </w:tcPr>
          <w:p w:rsidR="00885C3B" w:rsidRPr="00193A84" w:rsidRDefault="00885C3B" w:rsidP="008E6A62">
            <w:pPr>
              <w:ind w:left="-108" w:right="-64"/>
              <w:jc w:val="center"/>
              <w:rPr>
                <w:snapToGrid w:val="0"/>
                <w:sz w:val="22"/>
              </w:rPr>
            </w:pPr>
            <w:r w:rsidRPr="00193A84">
              <w:rPr>
                <w:sz w:val="22"/>
              </w:rPr>
              <w:t>Дата и время подачи заявки</w:t>
            </w:r>
          </w:p>
        </w:tc>
        <w:tc>
          <w:tcPr>
            <w:tcW w:w="1559" w:type="dxa"/>
            <w:shd w:val="clear" w:color="auto" w:fill="auto"/>
          </w:tcPr>
          <w:p w:rsidR="008E6A62" w:rsidRDefault="00885C3B" w:rsidP="008E6A62">
            <w:pPr>
              <w:ind w:right="-151"/>
              <w:jc w:val="center"/>
              <w:rPr>
                <w:snapToGrid w:val="0"/>
                <w:sz w:val="22"/>
              </w:rPr>
            </w:pPr>
            <w:r w:rsidRPr="00193A84">
              <w:rPr>
                <w:snapToGrid w:val="0"/>
                <w:sz w:val="22"/>
              </w:rPr>
              <w:t>Предложенная цена договора</w:t>
            </w:r>
            <w:r w:rsidR="00C23B16" w:rsidRPr="00193A84">
              <w:rPr>
                <w:snapToGrid w:val="0"/>
                <w:sz w:val="22"/>
              </w:rPr>
              <w:t xml:space="preserve"> </w:t>
            </w:r>
          </w:p>
          <w:p w:rsidR="00885C3B" w:rsidRPr="00193A84" w:rsidRDefault="00C23B16" w:rsidP="008E6A62">
            <w:pPr>
              <w:ind w:right="-151"/>
              <w:jc w:val="center"/>
              <w:rPr>
                <w:snapToGrid w:val="0"/>
                <w:sz w:val="22"/>
              </w:rPr>
            </w:pPr>
            <w:r w:rsidRPr="00193A84">
              <w:rPr>
                <w:snapToGrid w:val="0"/>
                <w:sz w:val="22"/>
              </w:rPr>
              <w:t>с НДС/ без НДС</w:t>
            </w:r>
          </w:p>
        </w:tc>
        <w:tc>
          <w:tcPr>
            <w:tcW w:w="993" w:type="dxa"/>
            <w:shd w:val="clear" w:color="auto" w:fill="auto"/>
          </w:tcPr>
          <w:p w:rsidR="00885C3B" w:rsidRPr="00193A84" w:rsidRDefault="00885C3B" w:rsidP="008E6A62">
            <w:pPr>
              <w:ind w:left="-65" w:right="-108"/>
              <w:jc w:val="center"/>
              <w:rPr>
                <w:snapToGrid w:val="0"/>
                <w:sz w:val="22"/>
              </w:rPr>
            </w:pPr>
            <w:r w:rsidRPr="00193A84">
              <w:rPr>
                <w:snapToGrid w:val="0"/>
                <w:sz w:val="22"/>
              </w:rPr>
              <w:t>Решение</w:t>
            </w:r>
          </w:p>
        </w:tc>
        <w:tc>
          <w:tcPr>
            <w:tcW w:w="1842" w:type="dxa"/>
            <w:shd w:val="clear" w:color="auto" w:fill="auto"/>
          </w:tcPr>
          <w:p w:rsidR="00885C3B" w:rsidRPr="00193A84" w:rsidRDefault="00885C3B" w:rsidP="00DC0234">
            <w:pPr>
              <w:ind w:left="-108" w:right="-108"/>
              <w:jc w:val="center"/>
              <w:rPr>
                <w:snapToGrid w:val="0"/>
                <w:sz w:val="22"/>
              </w:rPr>
            </w:pPr>
            <w:r w:rsidRPr="00193A84">
              <w:rPr>
                <w:sz w:val="22"/>
              </w:rPr>
              <w:t>Обоснование решения</w:t>
            </w:r>
          </w:p>
        </w:tc>
      </w:tr>
      <w:tr w:rsidR="008E6A62" w:rsidRPr="00193A84" w:rsidTr="008E6A62">
        <w:tc>
          <w:tcPr>
            <w:tcW w:w="284" w:type="dxa"/>
            <w:shd w:val="clear" w:color="auto" w:fill="auto"/>
            <w:vAlign w:val="center"/>
          </w:tcPr>
          <w:p w:rsidR="00516DA5" w:rsidRPr="00193A84" w:rsidRDefault="00516DA5" w:rsidP="008E6A62">
            <w:pPr>
              <w:ind w:left="-108" w:right="-108"/>
              <w:jc w:val="center"/>
              <w:rPr>
                <w:snapToGrid w:val="0"/>
                <w:sz w:val="22"/>
                <w:lang w:val="en-US"/>
              </w:rPr>
            </w:pPr>
            <w:r w:rsidRPr="00193A84">
              <w:rPr>
                <w:snapToGrid w:val="0"/>
                <w:sz w:val="22"/>
                <w:lang w:val="en-US"/>
              </w:rPr>
              <w:t>1</w:t>
            </w:r>
          </w:p>
        </w:tc>
        <w:tc>
          <w:tcPr>
            <w:tcW w:w="2694" w:type="dxa"/>
            <w:shd w:val="clear" w:color="auto" w:fill="auto"/>
          </w:tcPr>
          <w:p w:rsidR="00516DA5" w:rsidRPr="00193A84" w:rsidRDefault="00516DA5" w:rsidP="008E6A62">
            <w:pPr>
              <w:ind w:left="-108" w:right="-108"/>
              <w:jc w:val="both"/>
              <w:rPr>
                <w:snapToGrid w:val="0"/>
                <w:sz w:val="22"/>
              </w:rPr>
            </w:pPr>
            <w:r w:rsidRPr="00193A84">
              <w:rPr>
                <w:snapToGrid w:val="0"/>
                <w:sz w:val="22"/>
              </w:rPr>
              <w:t>ФЕДЕРАЛЬНОЕ ГОСУДАРСТВЕННОЕ УНИТАРНОЕ ПРЕДПРИЯТИЕ «НАУЧНО-ИССЛЕДОВАТЕЛЬСКИЙ ИНСТИТУТНАУЧНО-ПРОИЗВОДСТВЕННОЕ ОБЪЕДИНЕНИЕ «ЛУЧ»</w:t>
            </w:r>
          </w:p>
        </w:tc>
        <w:tc>
          <w:tcPr>
            <w:tcW w:w="567" w:type="dxa"/>
            <w:shd w:val="clear" w:color="auto" w:fill="auto"/>
          </w:tcPr>
          <w:p w:rsidR="00516DA5" w:rsidRPr="00193A84" w:rsidRDefault="00516DA5" w:rsidP="008E6A62">
            <w:pPr>
              <w:ind w:left="-108" w:right="-108"/>
              <w:jc w:val="both"/>
              <w:rPr>
                <w:snapToGrid w:val="0"/>
                <w:sz w:val="22"/>
                <w:lang w:val="en-US"/>
              </w:rPr>
            </w:pPr>
            <w:r w:rsidRPr="00193A84">
              <w:rPr>
                <w:snapToGrid w:val="0"/>
                <w:sz w:val="22"/>
                <w:lang w:val="en-US"/>
              </w:rPr>
              <w:t>5036005308</w:t>
            </w:r>
          </w:p>
        </w:tc>
        <w:tc>
          <w:tcPr>
            <w:tcW w:w="1559" w:type="dxa"/>
            <w:shd w:val="clear" w:color="auto" w:fill="auto"/>
          </w:tcPr>
          <w:p w:rsidR="008E6A62" w:rsidRDefault="00516DA5" w:rsidP="008E6A62">
            <w:pPr>
              <w:ind w:left="-108" w:right="-108"/>
              <w:jc w:val="both"/>
              <w:rPr>
                <w:snapToGrid w:val="0"/>
                <w:sz w:val="22"/>
              </w:rPr>
            </w:pPr>
            <w:r w:rsidRPr="00193A84">
              <w:rPr>
                <w:snapToGrid w:val="0"/>
                <w:sz w:val="22"/>
              </w:rPr>
              <w:t xml:space="preserve">142100, МОСКОВСКАЯ </w:t>
            </w:r>
            <w:proofErr w:type="gramStart"/>
            <w:r w:rsidRPr="00193A84">
              <w:rPr>
                <w:snapToGrid w:val="0"/>
                <w:sz w:val="22"/>
              </w:rPr>
              <w:t>ОБЛ</w:t>
            </w:r>
            <w:proofErr w:type="gramEnd"/>
            <w:r w:rsidRPr="00193A84">
              <w:rPr>
                <w:snapToGrid w:val="0"/>
                <w:sz w:val="22"/>
              </w:rPr>
              <w:t>, ПОДОЛЬСК Г, ЖЕЛЕЗНО</w:t>
            </w:r>
          </w:p>
          <w:p w:rsidR="00516DA5" w:rsidRPr="00193A84" w:rsidRDefault="00516DA5" w:rsidP="008E6A62">
            <w:pPr>
              <w:ind w:left="-108" w:right="-108"/>
              <w:jc w:val="both"/>
              <w:rPr>
                <w:snapToGrid w:val="0"/>
                <w:sz w:val="22"/>
              </w:rPr>
            </w:pPr>
            <w:r w:rsidRPr="00193A84">
              <w:rPr>
                <w:snapToGrid w:val="0"/>
                <w:sz w:val="22"/>
              </w:rPr>
              <w:t xml:space="preserve">ДОРОЖНАЯ </w:t>
            </w:r>
            <w:proofErr w:type="gramStart"/>
            <w:r w:rsidRPr="00193A84">
              <w:rPr>
                <w:snapToGrid w:val="0"/>
                <w:sz w:val="22"/>
              </w:rPr>
              <w:t>УЛ</w:t>
            </w:r>
            <w:proofErr w:type="gramEnd"/>
            <w:r w:rsidRPr="00193A84">
              <w:rPr>
                <w:snapToGrid w:val="0"/>
                <w:sz w:val="22"/>
              </w:rPr>
              <w:t>, 24</w:t>
            </w:r>
          </w:p>
        </w:tc>
        <w:tc>
          <w:tcPr>
            <w:tcW w:w="1134" w:type="dxa"/>
            <w:shd w:val="clear" w:color="auto" w:fill="auto"/>
          </w:tcPr>
          <w:p w:rsidR="00516DA5" w:rsidRPr="00193A84" w:rsidRDefault="00516DA5" w:rsidP="008E6A62">
            <w:pPr>
              <w:ind w:left="-108" w:right="-64"/>
              <w:jc w:val="both"/>
              <w:rPr>
                <w:snapToGrid w:val="0"/>
                <w:sz w:val="22"/>
                <w:lang w:val="en-US"/>
              </w:rPr>
            </w:pPr>
            <w:r w:rsidRPr="00193A84">
              <w:rPr>
                <w:snapToGrid w:val="0"/>
                <w:sz w:val="22"/>
                <w:lang w:val="en-US"/>
              </w:rPr>
              <w:t>25.07.2014 13:03:00</w:t>
            </w:r>
          </w:p>
        </w:tc>
        <w:tc>
          <w:tcPr>
            <w:tcW w:w="1559" w:type="dxa"/>
            <w:shd w:val="clear" w:color="auto" w:fill="auto"/>
          </w:tcPr>
          <w:p w:rsidR="008E6A62" w:rsidRDefault="00516DA5" w:rsidP="008E6A62">
            <w:pPr>
              <w:ind w:right="-151"/>
              <w:jc w:val="both"/>
              <w:rPr>
                <w:snapToGrid w:val="0"/>
                <w:sz w:val="22"/>
              </w:rPr>
            </w:pPr>
            <w:r w:rsidRPr="00193A84">
              <w:rPr>
                <w:snapToGrid w:val="0"/>
                <w:sz w:val="22"/>
                <w:lang w:val="en-US"/>
              </w:rPr>
              <w:t xml:space="preserve">3.811.400,00 </w:t>
            </w:r>
          </w:p>
          <w:p w:rsidR="00516DA5" w:rsidRPr="00193A84" w:rsidRDefault="00516DA5" w:rsidP="008E6A62">
            <w:pPr>
              <w:ind w:right="-151"/>
              <w:jc w:val="both"/>
              <w:rPr>
                <w:snapToGrid w:val="0"/>
                <w:sz w:val="22"/>
                <w:lang w:val="en-US"/>
              </w:rPr>
            </w:pPr>
            <w:r w:rsidRPr="00193A84">
              <w:rPr>
                <w:snapToGrid w:val="0"/>
                <w:sz w:val="22"/>
                <w:lang w:val="en-US"/>
              </w:rPr>
              <w:t>RUB С НДС</w:t>
            </w:r>
          </w:p>
        </w:tc>
        <w:tc>
          <w:tcPr>
            <w:tcW w:w="993" w:type="dxa"/>
            <w:shd w:val="clear" w:color="auto" w:fill="auto"/>
          </w:tcPr>
          <w:p w:rsidR="008E6A62" w:rsidRDefault="00516DA5" w:rsidP="008E6A62">
            <w:pPr>
              <w:ind w:left="-65" w:right="-108"/>
              <w:jc w:val="center"/>
              <w:rPr>
                <w:snapToGrid w:val="0"/>
                <w:sz w:val="22"/>
              </w:rPr>
            </w:pPr>
            <w:r w:rsidRPr="00193A84">
              <w:rPr>
                <w:snapToGrid w:val="0"/>
                <w:sz w:val="22"/>
                <w:lang w:val="en-US"/>
              </w:rPr>
              <w:t>РАССМО</w:t>
            </w:r>
          </w:p>
          <w:p w:rsidR="00516DA5" w:rsidRPr="00193A84" w:rsidRDefault="00516DA5" w:rsidP="008E6A62">
            <w:pPr>
              <w:ind w:left="-65" w:right="-108"/>
              <w:jc w:val="center"/>
              <w:rPr>
                <w:snapToGrid w:val="0"/>
                <w:sz w:val="22"/>
              </w:rPr>
            </w:pPr>
            <w:r w:rsidRPr="00193A84">
              <w:rPr>
                <w:snapToGrid w:val="0"/>
                <w:sz w:val="22"/>
                <w:lang w:val="en-US"/>
              </w:rPr>
              <w:t>ТРЕТЬ</w:t>
            </w:r>
            <w:r w:rsidRPr="00193A84">
              <w:rPr>
                <w:snapToGrid w:val="0"/>
                <w:sz w:val="22"/>
              </w:rPr>
              <w:t xml:space="preserve"> </w:t>
            </w:r>
          </w:p>
        </w:tc>
        <w:tc>
          <w:tcPr>
            <w:tcW w:w="1842" w:type="dxa"/>
            <w:shd w:val="clear" w:color="auto" w:fill="auto"/>
          </w:tcPr>
          <w:p w:rsidR="008E6A62" w:rsidRDefault="00516DA5" w:rsidP="00DC0234">
            <w:pPr>
              <w:ind w:left="-108" w:right="-108"/>
              <w:jc w:val="center"/>
              <w:rPr>
                <w:sz w:val="22"/>
              </w:rPr>
            </w:pPr>
            <w:r w:rsidRPr="00193A84">
              <w:rPr>
                <w:sz w:val="22"/>
              </w:rPr>
              <w:t>СООТВЕТСТВИЕ УСЛОВИЯМ, ИЗЛОЖЕННЫМ</w:t>
            </w:r>
          </w:p>
          <w:p w:rsidR="008E6A62" w:rsidRDefault="00516DA5" w:rsidP="00DC0234">
            <w:pPr>
              <w:ind w:left="-108" w:right="-108"/>
              <w:jc w:val="center"/>
              <w:rPr>
                <w:sz w:val="22"/>
              </w:rPr>
            </w:pPr>
            <w:r w:rsidRPr="00193A84">
              <w:rPr>
                <w:sz w:val="22"/>
              </w:rPr>
              <w:t>В ИЗВЕЩЕНИИ О ПРОВЕДЕНИИ ПРОЦЕДУРЫ ОТКРЫТЫЙ ЗАПРОС ПРЕДЛОЖЕНИЙ</w:t>
            </w:r>
          </w:p>
          <w:p w:rsidR="00516DA5" w:rsidRPr="00193A84" w:rsidRDefault="00516DA5" w:rsidP="00DC0234">
            <w:pPr>
              <w:ind w:left="-108" w:right="-108"/>
              <w:jc w:val="center"/>
              <w:rPr>
                <w:snapToGrid w:val="0"/>
                <w:sz w:val="22"/>
              </w:rPr>
            </w:pPr>
            <w:r w:rsidRPr="00193A84">
              <w:rPr>
                <w:sz w:val="22"/>
              </w:rPr>
              <w:t>В ЭЛЕКТРОННОЙ ФОРМЕ</w:t>
            </w:r>
          </w:p>
        </w:tc>
      </w:tr>
      <w:tr w:rsidR="008E6A62" w:rsidRPr="00193A84" w:rsidTr="008E6A62">
        <w:tc>
          <w:tcPr>
            <w:tcW w:w="284" w:type="dxa"/>
            <w:shd w:val="clear" w:color="auto" w:fill="auto"/>
            <w:vAlign w:val="center"/>
          </w:tcPr>
          <w:p w:rsidR="00516DA5" w:rsidRPr="00193A84" w:rsidRDefault="00516DA5" w:rsidP="008E6A62">
            <w:pPr>
              <w:ind w:left="-108" w:right="-108"/>
              <w:jc w:val="center"/>
              <w:rPr>
                <w:snapToGrid w:val="0"/>
                <w:sz w:val="22"/>
                <w:lang w:val="en-US"/>
              </w:rPr>
            </w:pPr>
            <w:r w:rsidRPr="00193A84">
              <w:rPr>
                <w:snapToGrid w:val="0"/>
                <w:sz w:val="22"/>
                <w:lang w:val="en-US"/>
              </w:rPr>
              <w:t>2</w:t>
            </w:r>
          </w:p>
        </w:tc>
        <w:tc>
          <w:tcPr>
            <w:tcW w:w="2694" w:type="dxa"/>
            <w:shd w:val="clear" w:color="auto" w:fill="auto"/>
          </w:tcPr>
          <w:p w:rsidR="00516DA5" w:rsidRPr="00193A84" w:rsidRDefault="00516DA5" w:rsidP="008E6A62">
            <w:pPr>
              <w:ind w:left="-108" w:right="-108"/>
              <w:jc w:val="both"/>
              <w:rPr>
                <w:snapToGrid w:val="0"/>
                <w:sz w:val="22"/>
              </w:rPr>
            </w:pPr>
            <w:r w:rsidRPr="00193A84">
              <w:rPr>
                <w:snapToGrid w:val="0"/>
                <w:sz w:val="22"/>
              </w:rPr>
              <w:t>ЗАКРЫТОЕ АКЦИОНЕРНОЕ ОБЩЕСТВО «ГРУППА КОМПАНИЙ «СПЕЦМЕТАЛЛМАСТЕР»</w:t>
            </w:r>
          </w:p>
        </w:tc>
        <w:tc>
          <w:tcPr>
            <w:tcW w:w="567" w:type="dxa"/>
            <w:shd w:val="clear" w:color="auto" w:fill="auto"/>
          </w:tcPr>
          <w:p w:rsidR="00516DA5" w:rsidRPr="00193A84" w:rsidRDefault="00516DA5" w:rsidP="008E6A62">
            <w:pPr>
              <w:ind w:left="-108" w:right="-108"/>
              <w:jc w:val="both"/>
              <w:rPr>
                <w:snapToGrid w:val="0"/>
                <w:sz w:val="22"/>
                <w:lang w:val="en-US"/>
              </w:rPr>
            </w:pPr>
            <w:r w:rsidRPr="00193A84">
              <w:rPr>
                <w:snapToGrid w:val="0"/>
                <w:sz w:val="22"/>
                <w:lang w:val="en-US"/>
              </w:rPr>
              <w:t>7722653876</w:t>
            </w:r>
          </w:p>
        </w:tc>
        <w:tc>
          <w:tcPr>
            <w:tcW w:w="1559" w:type="dxa"/>
            <w:shd w:val="clear" w:color="auto" w:fill="auto"/>
          </w:tcPr>
          <w:p w:rsidR="008E6A62" w:rsidRDefault="00516DA5" w:rsidP="008E6A62">
            <w:pPr>
              <w:ind w:left="-108" w:right="-108"/>
              <w:jc w:val="both"/>
              <w:rPr>
                <w:snapToGrid w:val="0"/>
                <w:sz w:val="22"/>
              </w:rPr>
            </w:pPr>
            <w:r w:rsidRPr="00122CC9">
              <w:rPr>
                <w:snapToGrid w:val="0"/>
                <w:sz w:val="22"/>
              </w:rPr>
              <w:t>109052, МОСКВА Г, НИЖЕГОРОД</w:t>
            </w:r>
          </w:p>
          <w:p w:rsidR="00516DA5" w:rsidRPr="00122CC9" w:rsidRDefault="00516DA5" w:rsidP="008E6A62">
            <w:pPr>
              <w:ind w:left="-108" w:right="-108"/>
              <w:jc w:val="both"/>
              <w:rPr>
                <w:snapToGrid w:val="0"/>
                <w:sz w:val="22"/>
              </w:rPr>
            </w:pPr>
            <w:r w:rsidRPr="00122CC9">
              <w:rPr>
                <w:snapToGrid w:val="0"/>
                <w:sz w:val="22"/>
              </w:rPr>
              <w:t xml:space="preserve">СКАЯ </w:t>
            </w:r>
            <w:proofErr w:type="gramStart"/>
            <w:r w:rsidRPr="00122CC9">
              <w:rPr>
                <w:snapToGrid w:val="0"/>
                <w:sz w:val="22"/>
              </w:rPr>
              <w:t>УЛ</w:t>
            </w:r>
            <w:proofErr w:type="gramEnd"/>
            <w:r w:rsidRPr="00122CC9">
              <w:rPr>
                <w:snapToGrid w:val="0"/>
                <w:sz w:val="22"/>
              </w:rPr>
              <w:t>, 70, 2</w:t>
            </w:r>
          </w:p>
        </w:tc>
        <w:tc>
          <w:tcPr>
            <w:tcW w:w="1134" w:type="dxa"/>
            <w:shd w:val="clear" w:color="auto" w:fill="auto"/>
          </w:tcPr>
          <w:p w:rsidR="00516DA5" w:rsidRPr="00193A84" w:rsidRDefault="00516DA5" w:rsidP="008E6A62">
            <w:pPr>
              <w:ind w:left="-108" w:right="-64"/>
              <w:jc w:val="both"/>
              <w:rPr>
                <w:snapToGrid w:val="0"/>
                <w:sz w:val="22"/>
                <w:lang w:val="en-US"/>
              </w:rPr>
            </w:pPr>
            <w:r w:rsidRPr="00193A84">
              <w:rPr>
                <w:snapToGrid w:val="0"/>
                <w:sz w:val="22"/>
                <w:lang w:val="en-US"/>
              </w:rPr>
              <w:t>25.07.2014 17:08:00</w:t>
            </w:r>
          </w:p>
        </w:tc>
        <w:tc>
          <w:tcPr>
            <w:tcW w:w="1559" w:type="dxa"/>
            <w:shd w:val="clear" w:color="auto" w:fill="auto"/>
          </w:tcPr>
          <w:p w:rsidR="00516DA5" w:rsidRPr="00193A84" w:rsidRDefault="00516DA5" w:rsidP="008E6A62">
            <w:pPr>
              <w:ind w:right="-151"/>
              <w:jc w:val="both"/>
              <w:rPr>
                <w:snapToGrid w:val="0"/>
                <w:sz w:val="22"/>
                <w:lang w:val="en-US"/>
              </w:rPr>
            </w:pPr>
            <w:r w:rsidRPr="00193A84">
              <w:rPr>
                <w:snapToGrid w:val="0"/>
                <w:sz w:val="22"/>
                <w:lang w:val="en-US"/>
              </w:rPr>
              <w:t>1.676.768,20 RUB С НДС</w:t>
            </w:r>
          </w:p>
        </w:tc>
        <w:tc>
          <w:tcPr>
            <w:tcW w:w="993" w:type="dxa"/>
            <w:shd w:val="clear" w:color="auto" w:fill="auto"/>
          </w:tcPr>
          <w:p w:rsidR="008E6A62" w:rsidRDefault="00516DA5" w:rsidP="008E6A62">
            <w:pPr>
              <w:ind w:left="-65" w:right="-108"/>
              <w:jc w:val="center"/>
              <w:rPr>
                <w:snapToGrid w:val="0"/>
                <w:sz w:val="22"/>
              </w:rPr>
            </w:pPr>
            <w:r w:rsidRPr="00193A84">
              <w:rPr>
                <w:snapToGrid w:val="0"/>
                <w:sz w:val="22"/>
                <w:lang w:val="en-US"/>
              </w:rPr>
              <w:t>ОТКЛО</w:t>
            </w:r>
          </w:p>
          <w:p w:rsidR="00516DA5" w:rsidRPr="00193A84" w:rsidRDefault="00516DA5" w:rsidP="008E6A62">
            <w:pPr>
              <w:ind w:left="-65" w:right="-108"/>
              <w:jc w:val="center"/>
              <w:rPr>
                <w:snapToGrid w:val="0"/>
                <w:sz w:val="22"/>
              </w:rPr>
            </w:pPr>
            <w:r w:rsidRPr="00193A84">
              <w:rPr>
                <w:snapToGrid w:val="0"/>
                <w:sz w:val="22"/>
                <w:lang w:val="en-US"/>
              </w:rPr>
              <w:t>НИТЬ</w:t>
            </w:r>
            <w:r w:rsidRPr="00193A84">
              <w:rPr>
                <w:snapToGrid w:val="0"/>
                <w:sz w:val="22"/>
              </w:rPr>
              <w:t xml:space="preserve"> </w:t>
            </w:r>
          </w:p>
        </w:tc>
        <w:tc>
          <w:tcPr>
            <w:tcW w:w="1842" w:type="dxa"/>
            <w:shd w:val="clear" w:color="auto" w:fill="auto"/>
          </w:tcPr>
          <w:p w:rsidR="008E6A62" w:rsidRPr="00B4307E" w:rsidRDefault="008E6A62" w:rsidP="00DC0234">
            <w:pPr>
              <w:shd w:val="clear" w:color="auto" w:fill="FFFFFF"/>
              <w:ind w:left="-108" w:right="-108"/>
              <w:jc w:val="center"/>
              <w:rPr>
                <w:sz w:val="22"/>
                <w:szCs w:val="22"/>
              </w:rPr>
            </w:pPr>
            <w:r w:rsidRPr="00B4307E">
              <w:rPr>
                <w:sz w:val="22"/>
                <w:szCs w:val="22"/>
              </w:rPr>
              <w:t xml:space="preserve">Несоответствие заявки по составу технических характеристик продукции, указанных в Томе </w:t>
            </w:r>
            <w:r w:rsidRPr="00B4307E">
              <w:rPr>
                <w:sz w:val="22"/>
                <w:szCs w:val="22"/>
              </w:rPr>
              <w:lastRenderedPageBreak/>
              <w:t>2 «Техническая часть» Документации по запросу предложений и ТЗ №80/642 от 26.03.2014, а именно:</w:t>
            </w:r>
          </w:p>
          <w:p w:rsidR="00DC0234" w:rsidRDefault="008E6A62" w:rsidP="00DC0234">
            <w:pPr>
              <w:ind w:left="-108" w:right="-108"/>
              <w:jc w:val="center"/>
              <w:rPr>
                <w:sz w:val="22"/>
                <w:szCs w:val="22"/>
              </w:rPr>
            </w:pPr>
            <w:r w:rsidRPr="00B4307E">
              <w:rPr>
                <w:sz w:val="22"/>
                <w:szCs w:val="22"/>
              </w:rPr>
              <w:t>согласно Р.3 Технические требования п.3.1 Технические, функциональные и качественные характеристики (потребительские свойства) товаров у заказчика:</w:t>
            </w:r>
            <w:r w:rsidR="00DC0234">
              <w:rPr>
                <w:sz w:val="22"/>
                <w:szCs w:val="22"/>
              </w:rPr>
              <w:t xml:space="preserve"> корпус ампулы и стол</w:t>
            </w:r>
            <w:proofErr w:type="gramStart"/>
            <w:r w:rsidR="00DC0234">
              <w:rPr>
                <w:sz w:val="22"/>
                <w:szCs w:val="22"/>
              </w:rPr>
              <w:t>1</w:t>
            </w:r>
            <w:proofErr w:type="gramEnd"/>
            <w:r w:rsidRPr="00B4307E">
              <w:rPr>
                <w:sz w:val="22"/>
                <w:szCs w:val="22"/>
              </w:rPr>
              <w:t>(столешница) до</w:t>
            </w:r>
            <w:r>
              <w:rPr>
                <w:sz w:val="22"/>
                <w:szCs w:val="22"/>
              </w:rPr>
              <w:t xml:space="preserve">лжны быть изготовлены из сырья - </w:t>
            </w:r>
            <w:proofErr w:type="spellStart"/>
            <w:r w:rsidRPr="000F4E6A">
              <w:rPr>
                <w:b/>
                <w:sz w:val="22"/>
                <w:szCs w:val="22"/>
              </w:rPr>
              <w:t>гекса</w:t>
            </w:r>
            <w:r>
              <w:rPr>
                <w:b/>
                <w:sz w:val="22"/>
                <w:szCs w:val="22"/>
              </w:rPr>
              <w:t>ф</w:t>
            </w:r>
            <w:r w:rsidRPr="000F4E6A">
              <w:rPr>
                <w:b/>
                <w:sz w:val="22"/>
                <w:szCs w:val="22"/>
              </w:rPr>
              <w:t>торида</w:t>
            </w:r>
            <w:proofErr w:type="spellEnd"/>
            <w:r w:rsidRPr="000F4E6A">
              <w:rPr>
                <w:b/>
                <w:sz w:val="22"/>
                <w:szCs w:val="22"/>
              </w:rPr>
              <w:t xml:space="preserve"> вольфрама (WF6)</w:t>
            </w:r>
            <w:r w:rsidRPr="00B4307E">
              <w:rPr>
                <w:sz w:val="22"/>
                <w:szCs w:val="22"/>
              </w:rPr>
              <w:t>, поставляемого Заказчиком, по технологии завода-изготовителя (Поставщика), а у поставщика: марка материала, используемого для изгот</w:t>
            </w:r>
            <w:r w:rsidR="00DC0234">
              <w:rPr>
                <w:sz w:val="22"/>
                <w:szCs w:val="22"/>
              </w:rPr>
              <w:t>овлении корпуса ампулы и стола1</w:t>
            </w:r>
          </w:p>
          <w:p w:rsidR="00516DA5" w:rsidRPr="00193A84" w:rsidRDefault="008E6A62" w:rsidP="00DC0234">
            <w:pPr>
              <w:ind w:left="-108" w:right="-108"/>
              <w:jc w:val="center"/>
              <w:rPr>
                <w:snapToGrid w:val="0"/>
                <w:sz w:val="22"/>
              </w:rPr>
            </w:pPr>
            <w:r w:rsidRPr="00B4307E">
              <w:rPr>
                <w:sz w:val="22"/>
                <w:szCs w:val="22"/>
              </w:rPr>
              <w:t xml:space="preserve">(столешницы) - </w:t>
            </w:r>
            <w:r w:rsidRPr="000F4E6A">
              <w:rPr>
                <w:b/>
                <w:sz w:val="22"/>
                <w:szCs w:val="22"/>
              </w:rPr>
              <w:t>вольфрамовые листы и прутки ВА</w:t>
            </w:r>
            <w:r w:rsidRPr="00B4307E">
              <w:rPr>
                <w:sz w:val="22"/>
                <w:szCs w:val="22"/>
              </w:rPr>
              <w:t xml:space="preserve">  согласно ТУ 48-19-39-85 и ТУ 48-19-106-91</w:t>
            </w:r>
          </w:p>
        </w:tc>
      </w:tr>
    </w:tbl>
    <w:p w:rsidR="00A70C3D" w:rsidRPr="00516DA5" w:rsidRDefault="00A70C3D" w:rsidP="00CA0F87">
      <w:pPr>
        <w:ind w:right="141"/>
        <w:jc w:val="both"/>
        <w:rPr>
          <w:snapToGrid w:val="0"/>
          <w:sz w:val="24"/>
          <w:szCs w:val="24"/>
        </w:rPr>
      </w:pPr>
    </w:p>
    <w:p w:rsidR="003A3EBD" w:rsidRPr="00885C3B" w:rsidRDefault="003A3EBD" w:rsidP="00CA0F87">
      <w:pPr>
        <w:suppressAutoHyphens/>
        <w:ind w:left="360" w:right="141"/>
        <w:jc w:val="center"/>
        <w:rPr>
          <w:b/>
          <w:sz w:val="24"/>
          <w:szCs w:val="24"/>
        </w:rPr>
      </w:pPr>
      <w:r w:rsidRPr="00885C3B">
        <w:rPr>
          <w:b/>
          <w:sz w:val="24"/>
          <w:szCs w:val="24"/>
        </w:rPr>
        <w:t>Решение комиссии</w:t>
      </w:r>
    </w:p>
    <w:p w:rsidR="002B6E7B" w:rsidRPr="00885C3B" w:rsidRDefault="002B6E7B" w:rsidP="002B6E7B">
      <w:pPr>
        <w:suppressAutoHyphens/>
        <w:ind w:right="141"/>
        <w:jc w:val="both"/>
        <w:rPr>
          <w:sz w:val="24"/>
          <w:szCs w:val="24"/>
        </w:rPr>
      </w:pPr>
    </w:p>
    <w:p w:rsidR="007A612E" w:rsidRPr="00193A84" w:rsidRDefault="00F4299C" w:rsidP="00122521">
      <w:pPr>
        <w:numPr>
          <w:ilvl w:val="0"/>
          <w:numId w:val="5"/>
        </w:numPr>
        <w:tabs>
          <w:tab w:val="clear" w:pos="720"/>
        </w:tabs>
        <w:suppressAutoHyphens/>
        <w:ind w:left="284" w:right="141" w:hanging="284"/>
        <w:jc w:val="both"/>
        <w:rPr>
          <w:sz w:val="24"/>
          <w:szCs w:val="24"/>
        </w:rPr>
      </w:pPr>
      <w:r w:rsidRPr="0031549E">
        <w:rPr>
          <w:sz w:val="24"/>
          <w:szCs w:val="24"/>
        </w:rPr>
        <w:t xml:space="preserve">Признать </w:t>
      </w:r>
      <w:r w:rsidRPr="00193A84">
        <w:rPr>
          <w:sz w:val="24"/>
          <w:szCs w:val="24"/>
        </w:rPr>
        <w:t>запрос предложений несостоявшимся.</w:t>
      </w:r>
    </w:p>
    <w:p w:rsidR="006E3D25" w:rsidRPr="00193A84" w:rsidRDefault="002B6E7B" w:rsidP="00193A84">
      <w:pPr>
        <w:numPr>
          <w:ilvl w:val="0"/>
          <w:numId w:val="5"/>
        </w:numPr>
        <w:tabs>
          <w:tab w:val="clear" w:pos="720"/>
        </w:tabs>
        <w:suppressAutoHyphens/>
        <w:ind w:left="284" w:right="141" w:hanging="284"/>
        <w:jc w:val="both"/>
        <w:rPr>
          <w:sz w:val="24"/>
          <w:szCs w:val="24"/>
        </w:rPr>
      </w:pPr>
      <w:r w:rsidRPr="00193A84">
        <w:rPr>
          <w:sz w:val="24"/>
          <w:szCs w:val="24"/>
        </w:rPr>
        <w:t>Признать</w:t>
      </w:r>
      <w:r w:rsidR="00885C3B" w:rsidRPr="00193A84">
        <w:rPr>
          <w:sz w:val="24"/>
          <w:szCs w:val="24"/>
        </w:rPr>
        <w:t xml:space="preserve"> </w:t>
      </w:r>
      <w:r w:rsidR="00516DA5" w:rsidRPr="00193A84">
        <w:rPr>
          <w:sz w:val="24"/>
          <w:szCs w:val="24"/>
        </w:rPr>
        <w:t>Федеральное государственное унитарное предприятие «Научно-исследовательский институт</w:t>
      </w:r>
      <w:r w:rsidR="00DC0234">
        <w:rPr>
          <w:sz w:val="24"/>
          <w:szCs w:val="24"/>
        </w:rPr>
        <w:t xml:space="preserve"> </w:t>
      </w:r>
      <w:r w:rsidR="00516DA5" w:rsidRPr="00193A84">
        <w:rPr>
          <w:sz w:val="24"/>
          <w:szCs w:val="24"/>
        </w:rPr>
        <w:t>Научно-производственное объединение «ЛУЧ»</w:t>
      </w:r>
      <w:r w:rsidR="00885C3B" w:rsidRPr="00193A84">
        <w:rPr>
          <w:sz w:val="24"/>
          <w:szCs w:val="24"/>
        </w:rPr>
        <w:t xml:space="preserve"> </w:t>
      </w:r>
      <w:r w:rsidRPr="00193A84">
        <w:rPr>
          <w:sz w:val="24"/>
          <w:szCs w:val="24"/>
        </w:rPr>
        <w:t>единственным участником запроса предложений, соответствующим требованиям и условиям, установленным в извещении о проведении запроса предложений.</w:t>
      </w:r>
    </w:p>
    <w:p w:rsidR="00193A84" w:rsidRDefault="002B6E7B" w:rsidP="00193A84">
      <w:pPr>
        <w:numPr>
          <w:ilvl w:val="0"/>
          <w:numId w:val="5"/>
        </w:numPr>
        <w:tabs>
          <w:tab w:val="clear" w:pos="720"/>
          <w:tab w:val="num" w:pos="0"/>
          <w:tab w:val="left" w:pos="284"/>
        </w:tabs>
        <w:suppressAutoHyphens/>
        <w:ind w:left="0" w:right="-2" w:firstLine="0"/>
        <w:jc w:val="both"/>
        <w:rPr>
          <w:sz w:val="24"/>
          <w:szCs w:val="24"/>
        </w:rPr>
      </w:pPr>
      <w:r w:rsidRPr="00193A84">
        <w:rPr>
          <w:sz w:val="24"/>
          <w:szCs w:val="24"/>
        </w:rPr>
        <w:t xml:space="preserve">Настоящий протокол разместить на </w:t>
      </w:r>
      <w:r w:rsidR="00193A84" w:rsidRPr="00193A84">
        <w:rPr>
          <w:sz w:val="24"/>
          <w:szCs w:val="24"/>
        </w:rPr>
        <w:t xml:space="preserve">сайтах: </w:t>
      </w:r>
      <w:hyperlink r:id="rId10" w:history="1">
        <w:r w:rsidR="00193A84" w:rsidRPr="00193A84">
          <w:rPr>
            <w:rStyle w:val="a7"/>
            <w:color w:val="auto"/>
            <w:sz w:val="24"/>
            <w:szCs w:val="24"/>
            <w:lang w:val="en-US"/>
          </w:rPr>
          <w:t>http</w:t>
        </w:r>
        <w:r w:rsidR="00193A84" w:rsidRPr="00193A84">
          <w:rPr>
            <w:rStyle w:val="a7"/>
            <w:color w:val="auto"/>
            <w:sz w:val="24"/>
            <w:szCs w:val="24"/>
          </w:rPr>
          <w:t>://</w:t>
        </w:r>
        <w:proofErr w:type="spellStart"/>
        <w:r w:rsidR="00193A84" w:rsidRPr="00193A84">
          <w:rPr>
            <w:rStyle w:val="a7"/>
            <w:color w:val="auto"/>
            <w:sz w:val="24"/>
            <w:szCs w:val="24"/>
            <w:lang w:val="en-US"/>
          </w:rPr>
          <w:t>zakupki</w:t>
        </w:r>
        <w:proofErr w:type="spellEnd"/>
        <w:r w:rsidR="00193A84" w:rsidRPr="00193A84">
          <w:rPr>
            <w:rStyle w:val="a7"/>
            <w:color w:val="auto"/>
            <w:sz w:val="24"/>
            <w:szCs w:val="24"/>
          </w:rPr>
          <w:t>.</w:t>
        </w:r>
        <w:proofErr w:type="spellStart"/>
        <w:r w:rsidR="00193A84" w:rsidRPr="00193A84">
          <w:rPr>
            <w:rStyle w:val="a7"/>
            <w:color w:val="auto"/>
            <w:sz w:val="24"/>
            <w:szCs w:val="24"/>
            <w:lang w:val="en-US"/>
          </w:rPr>
          <w:t>rosatom</w:t>
        </w:r>
        <w:proofErr w:type="spellEnd"/>
        <w:r w:rsidR="00193A84" w:rsidRPr="00193A84">
          <w:rPr>
            <w:rStyle w:val="a7"/>
            <w:color w:val="auto"/>
            <w:sz w:val="24"/>
            <w:szCs w:val="24"/>
          </w:rPr>
          <w:t>.</w:t>
        </w:r>
        <w:proofErr w:type="spellStart"/>
        <w:r w:rsidR="00193A84" w:rsidRPr="00193A84">
          <w:rPr>
            <w:rStyle w:val="a7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193A84" w:rsidRPr="00193A84">
        <w:rPr>
          <w:sz w:val="24"/>
          <w:szCs w:val="24"/>
          <w:u w:val="single"/>
        </w:rPr>
        <w:t>,</w:t>
      </w:r>
      <w:r w:rsidR="00193A84" w:rsidRPr="00193A84">
        <w:rPr>
          <w:sz w:val="24"/>
          <w:szCs w:val="24"/>
        </w:rPr>
        <w:t xml:space="preserve"> </w:t>
      </w:r>
      <w:proofErr w:type="spellStart"/>
      <w:r w:rsidR="00193A84" w:rsidRPr="00193A84">
        <w:rPr>
          <w:sz w:val="24"/>
          <w:szCs w:val="24"/>
          <w:u w:val="single"/>
        </w:rPr>
        <w:t>zakupki.gov.ru</w:t>
      </w:r>
      <w:proofErr w:type="spellEnd"/>
      <w:r w:rsidR="00193A84">
        <w:rPr>
          <w:sz w:val="24"/>
          <w:szCs w:val="24"/>
          <w:u w:val="single"/>
        </w:rPr>
        <w:t>.</w:t>
      </w:r>
    </w:p>
    <w:p w:rsidR="00A553D9" w:rsidRDefault="00A553D9" w:rsidP="00193A84">
      <w:pPr>
        <w:suppressAutoHyphens/>
        <w:ind w:left="720" w:right="141"/>
        <w:jc w:val="both"/>
        <w:rPr>
          <w:sz w:val="24"/>
          <w:szCs w:val="24"/>
        </w:rPr>
      </w:pPr>
    </w:p>
    <w:p w:rsidR="00122CC9" w:rsidRDefault="00122CC9" w:rsidP="00193A84">
      <w:pPr>
        <w:suppressAutoHyphens/>
        <w:ind w:left="720" w:right="141"/>
        <w:jc w:val="both"/>
        <w:rPr>
          <w:sz w:val="24"/>
          <w:szCs w:val="24"/>
        </w:rPr>
      </w:pPr>
    </w:p>
    <w:p w:rsidR="00122CC9" w:rsidRDefault="00122CC9" w:rsidP="00193A84">
      <w:pPr>
        <w:suppressAutoHyphens/>
        <w:ind w:left="720" w:right="141"/>
        <w:jc w:val="both"/>
        <w:rPr>
          <w:sz w:val="24"/>
          <w:szCs w:val="24"/>
        </w:rPr>
      </w:pPr>
    </w:p>
    <w:p w:rsidR="00122CC9" w:rsidRDefault="00122CC9" w:rsidP="00193A84">
      <w:pPr>
        <w:suppressAutoHyphens/>
        <w:ind w:left="720" w:right="141"/>
        <w:jc w:val="both"/>
        <w:rPr>
          <w:sz w:val="24"/>
          <w:szCs w:val="24"/>
        </w:rPr>
      </w:pPr>
    </w:p>
    <w:p w:rsidR="00A553D9" w:rsidRDefault="00A553D9" w:rsidP="00193A84">
      <w:pPr>
        <w:suppressAutoHyphens/>
        <w:ind w:left="720" w:right="141"/>
        <w:jc w:val="both"/>
        <w:rPr>
          <w:sz w:val="24"/>
          <w:szCs w:val="24"/>
        </w:rPr>
      </w:pPr>
    </w:p>
    <w:p w:rsidR="00122CC9" w:rsidRDefault="00122CC9" w:rsidP="00193A84">
      <w:pPr>
        <w:suppressAutoHyphens/>
        <w:ind w:left="720" w:right="141"/>
        <w:jc w:val="both"/>
        <w:rPr>
          <w:sz w:val="24"/>
          <w:szCs w:val="24"/>
        </w:rPr>
      </w:pPr>
    </w:p>
    <w:p w:rsidR="00A553D9" w:rsidRDefault="00A553D9" w:rsidP="00193A84">
      <w:pPr>
        <w:suppressAutoHyphens/>
        <w:ind w:left="720" w:right="141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394"/>
        <w:gridCol w:w="2674"/>
        <w:gridCol w:w="2535"/>
      </w:tblGrid>
      <w:tr w:rsidR="00A553D9" w:rsidTr="00122CC9">
        <w:tc>
          <w:tcPr>
            <w:tcW w:w="2534" w:type="dxa"/>
            <w:shd w:val="clear" w:color="auto" w:fill="auto"/>
          </w:tcPr>
          <w:p w:rsidR="00A553D9" w:rsidRDefault="00A553D9" w:rsidP="00193A8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394" w:type="dxa"/>
            <w:shd w:val="clear" w:color="auto" w:fill="auto"/>
          </w:tcPr>
          <w:p w:rsidR="00A553D9" w:rsidRDefault="00A553D9" w:rsidP="00193A8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74" w:type="dxa"/>
            <w:shd w:val="clear" w:color="auto" w:fill="auto"/>
          </w:tcPr>
          <w:p w:rsidR="00A553D9" w:rsidRDefault="00A553D9" w:rsidP="00193A8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A553D9" w:rsidRDefault="00A553D9" w:rsidP="00193A8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A553D9" w:rsidTr="00122CC9">
        <w:tc>
          <w:tcPr>
            <w:tcW w:w="2534" w:type="dxa"/>
            <w:shd w:val="clear" w:color="auto" w:fill="auto"/>
          </w:tcPr>
          <w:p w:rsidR="00A553D9" w:rsidRDefault="00A553D9" w:rsidP="00193A8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394" w:type="dxa"/>
            <w:shd w:val="clear" w:color="auto" w:fill="auto"/>
          </w:tcPr>
          <w:p w:rsidR="00A553D9" w:rsidRDefault="00A553D9" w:rsidP="00193A8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05.08.2014</w:t>
            </w:r>
          </w:p>
        </w:tc>
        <w:tc>
          <w:tcPr>
            <w:tcW w:w="2674" w:type="dxa"/>
            <w:shd w:val="clear" w:color="auto" w:fill="auto"/>
          </w:tcPr>
          <w:p w:rsidR="00A553D9" w:rsidRDefault="00A553D9" w:rsidP="00193A8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A553D9" w:rsidRDefault="00A553D9" w:rsidP="00193A8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A553D9" w:rsidTr="00122CC9">
        <w:tc>
          <w:tcPr>
            <w:tcW w:w="2534" w:type="dxa"/>
            <w:shd w:val="clear" w:color="auto" w:fill="auto"/>
          </w:tcPr>
          <w:p w:rsidR="00A553D9" w:rsidRDefault="00A553D9" w:rsidP="00193A8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394" w:type="dxa"/>
            <w:shd w:val="clear" w:color="auto" w:fill="auto"/>
          </w:tcPr>
          <w:p w:rsidR="00A553D9" w:rsidRDefault="00A553D9" w:rsidP="00193A8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07.08.2014</w:t>
            </w:r>
          </w:p>
        </w:tc>
        <w:tc>
          <w:tcPr>
            <w:tcW w:w="2674" w:type="dxa"/>
            <w:shd w:val="clear" w:color="auto" w:fill="auto"/>
          </w:tcPr>
          <w:p w:rsidR="00A553D9" w:rsidRDefault="00A553D9" w:rsidP="00193A8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A553D9" w:rsidRDefault="00A553D9" w:rsidP="00193A8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A553D9" w:rsidTr="00122CC9">
        <w:tc>
          <w:tcPr>
            <w:tcW w:w="2534" w:type="dxa"/>
            <w:shd w:val="clear" w:color="auto" w:fill="auto"/>
          </w:tcPr>
          <w:p w:rsidR="00A553D9" w:rsidRDefault="00A553D9" w:rsidP="00193A8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394" w:type="dxa"/>
            <w:shd w:val="clear" w:color="auto" w:fill="auto"/>
          </w:tcPr>
          <w:p w:rsidR="00A553D9" w:rsidRDefault="00A553D9" w:rsidP="00193A8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05.08.2014</w:t>
            </w:r>
          </w:p>
        </w:tc>
        <w:tc>
          <w:tcPr>
            <w:tcW w:w="2674" w:type="dxa"/>
            <w:shd w:val="clear" w:color="auto" w:fill="auto"/>
          </w:tcPr>
          <w:p w:rsidR="00A553D9" w:rsidRDefault="00A553D9" w:rsidP="00193A8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A553D9" w:rsidRDefault="00A553D9" w:rsidP="00193A8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A553D9" w:rsidTr="00122CC9">
        <w:tc>
          <w:tcPr>
            <w:tcW w:w="2534" w:type="dxa"/>
            <w:shd w:val="clear" w:color="auto" w:fill="auto"/>
          </w:tcPr>
          <w:p w:rsidR="00A553D9" w:rsidRDefault="00A553D9" w:rsidP="00193A8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394" w:type="dxa"/>
            <w:shd w:val="clear" w:color="auto" w:fill="auto"/>
          </w:tcPr>
          <w:p w:rsidR="00A553D9" w:rsidRDefault="00A553D9" w:rsidP="00193A8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07.08.2014</w:t>
            </w:r>
          </w:p>
        </w:tc>
        <w:tc>
          <w:tcPr>
            <w:tcW w:w="2674" w:type="dxa"/>
            <w:shd w:val="clear" w:color="auto" w:fill="auto"/>
          </w:tcPr>
          <w:p w:rsidR="00A553D9" w:rsidRDefault="00A553D9" w:rsidP="00193A8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A553D9" w:rsidRDefault="00A553D9" w:rsidP="00193A8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A553D9" w:rsidTr="00122CC9">
        <w:tc>
          <w:tcPr>
            <w:tcW w:w="2534" w:type="dxa"/>
            <w:shd w:val="clear" w:color="auto" w:fill="auto"/>
          </w:tcPr>
          <w:p w:rsidR="00A553D9" w:rsidRDefault="00A553D9" w:rsidP="00193A8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394" w:type="dxa"/>
            <w:shd w:val="clear" w:color="auto" w:fill="auto"/>
          </w:tcPr>
          <w:p w:rsidR="00A553D9" w:rsidRDefault="00A553D9" w:rsidP="00193A8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05.08.2014</w:t>
            </w:r>
          </w:p>
        </w:tc>
        <w:tc>
          <w:tcPr>
            <w:tcW w:w="2674" w:type="dxa"/>
            <w:shd w:val="clear" w:color="auto" w:fill="auto"/>
          </w:tcPr>
          <w:p w:rsidR="00A553D9" w:rsidRDefault="00A553D9" w:rsidP="00193A8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03.09.2013</w:t>
            </w:r>
          </w:p>
        </w:tc>
        <w:tc>
          <w:tcPr>
            <w:tcW w:w="2535" w:type="dxa"/>
            <w:shd w:val="clear" w:color="auto" w:fill="auto"/>
          </w:tcPr>
          <w:p w:rsidR="00A553D9" w:rsidRDefault="00A553D9" w:rsidP="00193A8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A553D9" w:rsidTr="00122CC9">
        <w:tc>
          <w:tcPr>
            <w:tcW w:w="2534" w:type="dxa"/>
            <w:shd w:val="clear" w:color="auto" w:fill="auto"/>
          </w:tcPr>
          <w:p w:rsidR="00A553D9" w:rsidRDefault="00A553D9" w:rsidP="00193A8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394" w:type="dxa"/>
            <w:shd w:val="clear" w:color="auto" w:fill="auto"/>
          </w:tcPr>
          <w:p w:rsidR="00A553D9" w:rsidRDefault="00A553D9" w:rsidP="00193A8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05.08.2014</w:t>
            </w:r>
          </w:p>
        </w:tc>
        <w:tc>
          <w:tcPr>
            <w:tcW w:w="2674" w:type="dxa"/>
            <w:shd w:val="clear" w:color="auto" w:fill="auto"/>
          </w:tcPr>
          <w:p w:rsidR="00A553D9" w:rsidRDefault="00A553D9" w:rsidP="00193A8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A553D9" w:rsidRDefault="00A553D9" w:rsidP="00193A84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016435" w:rsidRPr="006E3D25" w:rsidRDefault="00016435" w:rsidP="00193A84">
      <w:pPr>
        <w:suppressAutoHyphens/>
        <w:ind w:left="720" w:right="141"/>
        <w:jc w:val="both"/>
        <w:rPr>
          <w:sz w:val="24"/>
          <w:szCs w:val="24"/>
        </w:rPr>
      </w:pPr>
    </w:p>
    <w:sectPr w:rsidR="00016435" w:rsidRPr="006E3D25" w:rsidSect="007670D3">
      <w:headerReference w:type="even" r:id="rId11"/>
      <w:footerReference w:type="even" r:id="rId12"/>
      <w:footerReference w:type="default" r:id="rId13"/>
      <w:pgSz w:w="11906" w:h="16838"/>
      <w:pgMar w:top="851" w:right="851" w:bottom="1134" w:left="1134" w:header="720" w:footer="720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0587" w:rsidRDefault="00430587">
      <w:r>
        <w:separator/>
      </w:r>
    </w:p>
  </w:endnote>
  <w:endnote w:type="continuationSeparator" w:id="0">
    <w:p w:rsidR="00430587" w:rsidRDefault="004305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A90" w:rsidRDefault="001D0050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4B7A90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B7A90">
      <w:rPr>
        <w:rStyle w:val="a5"/>
        <w:noProof/>
      </w:rPr>
      <w:t>1</w:t>
    </w:r>
    <w:r>
      <w:rPr>
        <w:rStyle w:val="a5"/>
      </w:rPr>
      <w:fldChar w:fldCharType="end"/>
    </w:r>
  </w:p>
  <w:p w:rsidR="004B7A90" w:rsidRDefault="004B7A90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A90" w:rsidRDefault="001D0050">
    <w:pPr>
      <w:pStyle w:val="a3"/>
      <w:jc w:val="center"/>
    </w:pPr>
    <w:fldSimple w:instr=" PAGE   \* MERGEFORMAT ">
      <w:r w:rsidR="00DB2974">
        <w:rPr>
          <w:noProof/>
        </w:rPr>
        <w:t>2</w:t>
      </w:r>
    </w:fldSimple>
  </w:p>
  <w:p w:rsidR="004B7A90" w:rsidRDefault="004B7A90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0587" w:rsidRDefault="00430587">
      <w:r>
        <w:separator/>
      </w:r>
    </w:p>
  </w:footnote>
  <w:footnote w:type="continuationSeparator" w:id="0">
    <w:p w:rsidR="00430587" w:rsidRDefault="0043058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A90" w:rsidRDefault="001D0050" w:rsidP="00761A70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4B7A90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B7A90">
      <w:rPr>
        <w:rStyle w:val="a5"/>
        <w:noProof/>
      </w:rPr>
      <w:t>2</w:t>
    </w:r>
    <w:r>
      <w:rPr>
        <w:rStyle w:val="a5"/>
      </w:rPr>
      <w:fldChar w:fldCharType="end"/>
    </w:r>
  </w:p>
  <w:p w:rsidR="004B7A90" w:rsidRDefault="004B7A90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70A3793"/>
    <w:multiLevelType w:val="hybridMultilevel"/>
    <w:tmpl w:val="948EB1D2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4">
    <w:nsid w:val="594C78F5"/>
    <w:multiLevelType w:val="hybridMultilevel"/>
    <w:tmpl w:val="46B88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5"/>
  </w:num>
  <w:num w:numId="5">
    <w:abstractNumId w:val="4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4"/>
  <w:proofState w:spelling="clean" w:grammar="clean"/>
  <w:stylePaneFormatFilter w:val="3F01"/>
  <w:doNotTrackMoves/>
  <w:documentProtection w:edit="forms" w:enforcement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9602D"/>
    <w:rsid w:val="00013B60"/>
    <w:rsid w:val="00016435"/>
    <w:rsid w:val="00055FBF"/>
    <w:rsid w:val="00067CC3"/>
    <w:rsid w:val="00070D8A"/>
    <w:rsid w:val="000B49AB"/>
    <w:rsid w:val="000D5AD5"/>
    <w:rsid w:val="000D77AA"/>
    <w:rsid w:val="000E0F62"/>
    <w:rsid w:val="000F0E6E"/>
    <w:rsid w:val="00122521"/>
    <w:rsid w:val="00122CC9"/>
    <w:rsid w:val="00123FE9"/>
    <w:rsid w:val="00133610"/>
    <w:rsid w:val="00141D92"/>
    <w:rsid w:val="00171949"/>
    <w:rsid w:val="00177AF8"/>
    <w:rsid w:val="00177E26"/>
    <w:rsid w:val="0018398C"/>
    <w:rsid w:val="00191473"/>
    <w:rsid w:val="00193A84"/>
    <w:rsid w:val="00194129"/>
    <w:rsid w:val="001B03F8"/>
    <w:rsid w:val="001D0050"/>
    <w:rsid w:val="001D1018"/>
    <w:rsid w:val="001D34FA"/>
    <w:rsid w:val="001D79E5"/>
    <w:rsid w:val="00200723"/>
    <w:rsid w:val="0020240F"/>
    <w:rsid w:val="0022478D"/>
    <w:rsid w:val="00242C84"/>
    <w:rsid w:val="00262C46"/>
    <w:rsid w:val="00264B3D"/>
    <w:rsid w:val="0029602D"/>
    <w:rsid w:val="002A3DF4"/>
    <w:rsid w:val="002B6E7B"/>
    <w:rsid w:val="002C577E"/>
    <w:rsid w:val="002D1C2B"/>
    <w:rsid w:val="002E564C"/>
    <w:rsid w:val="002F74D3"/>
    <w:rsid w:val="002F797B"/>
    <w:rsid w:val="003020CC"/>
    <w:rsid w:val="00321BE5"/>
    <w:rsid w:val="00372DEB"/>
    <w:rsid w:val="003A3EBD"/>
    <w:rsid w:val="003B3E02"/>
    <w:rsid w:val="003B6261"/>
    <w:rsid w:val="003B685C"/>
    <w:rsid w:val="003F09A2"/>
    <w:rsid w:val="003F42C9"/>
    <w:rsid w:val="003F6EEE"/>
    <w:rsid w:val="0040536A"/>
    <w:rsid w:val="00417246"/>
    <w:rsid w:val="00430587"/>
    <w:rsid w:val="0043272B"/>
    <w:rsid w:val="00432ADB"/>
    <w:rsid w:val="0046182A"/>
    <w:rsid w:val="00470D44"/>
    <w:rsid w:val="00487435"/>
    <w:rsid w:val="004944DA"/>
    <w:rsid w:val="004B7A90"/>
    <w:rsid w:val="004F41B4"/>
    <w:rsid w:val="004F4816"/>
    <w:rsid w:val="00516DA5"/>
    <w:rsid w:val="00530F39"/>
    <w:rsid w:val="00531D8A"/>
    <w:rsid w:val="005574AF"/>
    <w:rsid w:val="00563BD0"/>
    <w:rsid w:val="005C09D8"/>
    <w:rsid w:val="005D2E26"/>
    <w:rsid w:val="005D4CEA"/>
    <w:rsid w:val="0060370C"/>
    <w:rsid w:val="0061282F"/>
    <w:rsid w:val="0062480F"/>
    <w:rsid w:val="00626183"/>
    <w:rsid w:val="00633A32"/>
    <w:rsid w:val="00635244"/>
    <w:rsid w:val="00637081"/>
    <w:rsid w:val="006852A2"/>
    <w:rsid w:val="00691E81"/>
    <w:rsid w:val="006C48A0"/>
    <w:rsid w:val="006D3E9D"/>
    <w:rsid w:val="006E3D25"/>
    <w:rsid w:val="006E6B58"/>
    <w:rsid w:val="006E7582"/>
    <w:rsid w:val="006F19E2"/>
    <w:rsid w:val="00717CC4"/>
    <w:rsid w:val="00730170"/>
    <w:rsid w:val="007417BE"/>
    <w:rsid w:val="00741ED8"/>
    <w:rsid w:val="00761A70"/>
    <w:rsid w:val="007670D3"/>
    <w:rsid w:val="00783956"/>
    <w:rsid w:val="00785114"/>
    <w:rsid w:val="007A0B54"/>
    <w:rsid w:val="007A5136"/>
    <w:rsid w:val="007A612E"/>
    <w:rsid w:val="007B0F07"/>
    <w:rsid w:val="007C3D7F"/>
    <w:rsid w:val="007C66ED"/>
    <w:rsid w:val="007F1DBB"/>
    <w:rsid w:val="00804501"/>
    <w:rsid w:val="00821443"/>
    <w:rsid w:val="008414FD"/>
    <w:rsid w:val="00857CFF"/>
    <w:rsid w:val="00881869"/>
    <w:rsid w:val="00885C3B"/>
    <w:rsid w:val="0088771B"/>
    <w:rsid w:val="008968FA"/>
    <w:rsid w:val="008A511C"/>
    <w:rsid w:val="008A5B45"/>
    <w:rsid w:val="008B037D"/>
    <w:rsid w:val="008B6D0F"/>
    <w:rsid w:val="008E0125"/>
    <w:rsid w:val="008E6A62"/>
    <w:rsid w:val="009021EC"/>
    <w:rsid w:val="0092268F"/>
    <w:rsid w:val="00931E82"/>
    <w:rsid w:val="009417CD"/>
    <w:rsid w:val="00950935"/>
    <w:rsid w:val="00981EA2"/>
    <w:rsid w:val="00994993"/>
    <w:rsid w:val="009A5E9A"/>
    <w:rsid w:val="009B797C"/>
    <w:rsid w:val="009C7E3B"/>
    <w:rsid w:val="009E3D1A"/>
    <w:rsid w:val="009E723D"/>
    <w:rsid w:val="00A0316B"/>
    <w:rsid w:val="00A054DC"/>
    <w:rsid w:val="00A10C57"/>
    <w:rsid w:val="00A22319"/>
    <w:rsid w:val="00A262CF"/>
    <w:rsid w:val="00A321F9"/>
    <w:rsid w:val="00A43493"/>
    <w:rsid w:val="00A45ED9"/>
    <w:rsid w:val="00A553D9"/>
    <w:rsid w:val="00A55E81"/>
    <w:rsid w:val="00A636CE"/>
    <w:rsid w:val="00A64D62"/>
    <w:rsid w:val="00A70C3D"/>
    <w:rsid w:val="00AB1F2D"/>
    <w:rsid w:val="00AC1805"/>
    <w:rsid w:val="00AD1263"/>
    <w:rsid w:val="00B30A23"/>
    <w:rsid w:val="00B31BEA"/>
    <w:rsid w:val="00B379C8"/>
    <w:rsid w:val="00B4173C"/>
    <w:rsid w:val="00B4736E"/>
    <w:rsid w:val="00B632F7"/>
    <w:rsid w:val="00B74444"/>
    <w:rsid w:val="00B81D40"/>
    <w:rsid w:val="00BB1387"/>
    <w:rsid w:val="00BD4BF1"/>
    <w:rsid w:val="00BD5E0C"/>
    <w:rsid w:val="00BE23E0"/>
    <w:rsid w:val="00BE2581"/>
    <w:rsid w:val="00BF599C"/>
    <w:rsid w:val="00BF76C0"/>
    <w:rsid w:val="00C06B72"/>
    <w:rsid w:val="00C0771A"/>
    <w:rsid w:val="00C23B16"/>
    <w:rsid w:val="00C34676"/>
    <w:rsid w:val="00C35099"/>
    <w:rsid w:val="00C5135F"/>
    <w:rsid w:val="00C87B61"/>
    <w:rsid w:val="00CA0F87"/>
    <w:rsid w:val="00CC6653"/>
    <w:rsid w:val="00D01534"/>
    <w:rsid w:val="00D021BB"/>
    <w:rsid w:val="00D51573"/>
    <w:rsid w:val="00D65C66"/>
    <w:rsid w:val="00D75337"/>
    <w:rsid w:val="00DB2974"/>
    <w:rsid w:val="00DC0234"/>
    <w:rsid w:val="00DC3848"/>
    <w:rsid w:val="00DC70AD"/>
    <w:rsid w:val="00DD08B1"/>
    <w:rsid w:val="00DD76CD"/>
    <w:rsid w:val="00DE0579"/>
    <w:rsid w:val="00DF258A"/>
    <w:rsid w:val="00E0505E"/>
    <w:rsid w:val="00E10EF2"/>
    <w:rsid w:val="00E232D9"/>
    <w:rsid w:val="00E30C53"/>
    <w:rsid w:val="00E46302"/>
    <w:rsid w:val="00E536ED"/>
    <w:rsid w:val="00E63379"/>
    <w:rsid w:val="00E72C9A"/>
    <w:rsid w:val="00E749F9"/>
    <w:rsid w:val="00E83FB2"/>
    <w:rsid w:val="00E84C82"/>
    <w:rsid w:val="00E87D47"/>
    <w:rsid w:val="00E97F5B"/>
    <w:rsid w:val="00EA3902"/>
    <w:rsid w:val="00EE1DE0"/>
    <w:rsid w:val="00EE59DD"/>
    <w:rsid w:val="00EF243D"/>
    <w:rsid w:val="00F40846"/>
    <w:rsid w:val="00F4299C"/>
    <w:rsid w:val="00F50896"/>
    <w:rsid w:val="00F51D55"/>
    <w:rsid w:val="00F71DB5"/>
    <w:rsid w:val="00F75E1A"/>
    <w:rsid w:val="00FA5E1B"/>
    <w:rsid w:val="00FE4CAC"/>
    <w:rsid w:val="00FE77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9602D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29602D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3">
    <w:name w:val="footer"/>
    <w:basedOn w:val="a"/>
    <w:link w:val="a4"/>
    <w:rsid w:val="0029602D"/>
    <w:pPr>
      <w:tabs>
        <w:tab w:val="center" w:pos="4153"/>
        <w:tab w:val="right" w:pos="8306"/>
      </w:tabs>
    </w:pPr>
    <w:rPr>
      <w:sz w:val="24"/>
    </w:rPr>
  </w:style>
  <w:style w:type="character" w:styleId="a5">
    <w:name w:val="page number"/>
    <w:basedOn w:val="a0"/>
    <w:rsid w:val="0029602D"/>
  </w:style>
  <w:style w:type="paragraph" w:styleId="a6">
    <w:name w:val="header"/>
    <w:basedOn w:val="a"/>
    <w:rsid w:val="0029602D"/>
    <w:pPr>
      <w:tabs>
        <w:tab w:val="center" w:pos="4677"/>
        <w:tab w:val="right" w:pos="9355"/>
      </w:tabs>
    </w:pPr>
  </w:style>
  <w:style w:type="character" w:styleId="a7">
    <w:name w:val="Hyperlink"/>
    <w:unhideWhenUsed/>
    <w:rsid w:val="0029602D"/>
    <w:rPr>
      <w:color w:val="0000FF"/>
      <w:u w:val="single"/>
    </w:rPr>
  </w:style>
  <w:style w:type="table" w:styleId="a8">
    <w:name w:val="Table Grid"/>
    <w:basedOn w:val="a1"/>
    <w:rsid w:val="0029602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Нижний колонтитул Знак"/>
    <w:link w:val="a3"/>
    <w:rsid w:val="0029602D"/>
    <w:rPr>
      <w:sz w:val="24"/>
      <w:lang w:val="ru-RU" w:eastAsia="ru-RU" w:bidi="ar-SA"/>
    </w:rPr>
  </w:style>
  <w:style w:type="paragraph" w:customStyle="1" w:styleId="ConsNonformat">
    <w:name w:val="ConsNonformat"/>
    <w:rsid w:val="0029602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9">
    <w:name w:val="Balloon Text"/>
    <w:basedOn w:val="a"/>
    <w:semiHidden/>
    <w:rsid w:val="00A45ED9"/>
    <w:rPr>
      <w:rFonts w:ascii="Tahoma" w:hAnsi="Tahoma" w:cs="Tahoma"/>
      <w:sz w:val="16"/>
      <w:szCs w:val="16"/>
    </w:rPr>
  </w:style>
  <w:style w:type="paragraph" w:customStyle="1" w:styleId="3">
    <w:name w:val="Стиль3"/>
    <w:basedOn w:val="20"/>
    <w:link w:val="30"/>
    <w:rsid w:val="00193A84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</w:rPr>
  </w:style>
  <w:style w:type="character" w:customStyle="1" w:styleId="30">
    <w:name w:val="Стиль3 Знак"/>
    <w:basedOn w:val="a0"/>
    <w:link w:val="3"/>
    <w:rsid w:val="00193A84"/>
    <w:rPr>
      <w:sz w:val="24"/>
    </w:rPr>
  </w:style>
  <w:style w:type="paragraph" w:customStyle="1" w:styleId="Times12">
    <w:name w:val="Times 12"/>
    <w:basedOn w:val="a"/>
    <w:rsid w:val="00193A84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paragraph" w:styleId="aa">
    <w:name w:val="Body Text"/>
    <w:basedOn w:val="a"/>
    <w:link w:val="ab"/>
    <w:uiPriority w:val="99"/>
    <w:unhideWhenUsed/>
    <w:rsid w:val="00193A84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193A84"/>
    <w:rPr>
      <w:sz w:val="28"/>
    </w:rPr>
  </w:style>
  <w:style w:type="paragraph" w:styleId="20">
    <w:name w:val="Body Text Indent 2"/>
    <w:basedOn w:val="a"/>
    <w:link w:val="21"/>
    <w:rsid w:val="00193A84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rsid w:val="00193A84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365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7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4B6B871-4230-4E1E-88C5-2E2AF167AB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1016</Words>
  <Characters>5796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ЗАО «ТВЭЛ-ИНВЕСТ»</vt:lpstr>
    </vt:vector>
  </TitlesOfParts>
  <Company>ЗАО ТВЭЛ-ИНВЕСТ</Company>
  <LinksUpToDate>false</LinksUpToDate>
  <CharactersWithSpaces>6799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ЗАО «ТВЭЛ-ИНВЕСТ»</dc:title>
  <dc:subject/>
  <dc:creator>akataeva</dc:creator>
  <cp:keywords/>
  <dc:description/>
  <cp:lastModifiedBy>ustavschik</cp:lastModifiedBy>
  <cp:revision>4</cp:revision>
  <cp:lastPrinted>2014-08-07T04:49:00Z</cp:lastPrinted>
  <dcterms:created xsi:type="dcterms:W3CDTF">2014-08-07T04:49:00Z</dcterms:created>
  <dcterms:modified xsi:type="dcterms:W3CDTF">2014-08-07T06:23:00Z</dcterms:modified>
</cp:coreProperties>
</file>