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662B23" w:rsidRDefault="008D265E" w:rsidP="00105873">
      <w:pPr>
        <w:shd w:val="clear" w:color="auto" w:fill="FFFFFF"/>
        <w:jc w:val="center"/>
        <w:rPr>
          <w:b/>
          <w:sz w:val="24"/>
          <w:szCs w:val="24"/>
        </w:rPr>
      </w:pPr>
      <w:r w:rsidRPr="00662B2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662B23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662B2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662B2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662B23" w:rsidRDefault="0047719C" w:rsidP="0047719C">
      <w:pPr>
        <w:pStyle w:val="2"/>
        <w:ind w:right="141"/>
        <w:rPr>
          <w:sz w:val="24"/>
          <w:szCs w:val="24"/>
        </w:rPr>
      </w:pPr>
      <w:r w:rsidRPr="00662B23">
        <w:rPr>
          <w:sz w:val="24"/>
          <w:szCs w:val="24"/>
        </w:rPr>
        <w:t xml:space="preserve">ПРОТОКОЛ № </w:t>
      </w:r>
      <w:r w:rsidR="008D265E" w:rsidRPr="00662B23">
        <w:rPr>
          <w:sz w:val="24"/>
          <w:szCs w:val="24"/>
        </w:rPr>
        <w:t>SH-2014/1350</w:t>
      </w:r>
      <w:r w:rsidRPr="00662B23">
        <w:rPr>
          <w:sz w:val="24"/>
          <w:szCs w:val="24"/>
        </w:rPr>
        <w:t xml:space="preserve"> от </w:t>
      </w:r>
      <w:r w:rsidR="008D265E" w:rsidRPr="00662B23">
        <w:rPr>
          <w:sz w:val="24"/>
          <w:szCs w:val="24"/>
        </w:rPr>
        <w:t>23.07.2014</w:t>
      </w:r>
    </w:p>
    <w:p w:rsidR="0047719C" w:rsidRPr="00662B2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662B23">
        <w:rPr>
          <w:b/>
          <w:sz w:val="24"/>
          <w:szCs w:val="24"/>
        </w:rPr>
        <w:t xml:space="preserve">Заседания  </w:t>
      </w:r>
      <w:r w:rsidR="00D40532" w:rsidRPr="00662B23">
        <w:rPr>
          <w:b/>
          <w:sz w:val="24"/>
          <w:szCs w:val="24"/>
        </w:rPr>
        <w:t>закупочной комиссии</w:t>
      </w:r>
    </w:p>
    <w:p w:rsidR="0047719C" w:rsidRPr="00662B2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662B23">
        <w:rPr>
          <w:sz w:val="24"/>
          <w:szCs w:val="24"/>
        </w:rPr>
        <w:t xml:space="preserve"> </w:t>
      </w:r>
      <w:r w:rsidR="005207D7" w:rsidRPr="00662B23">
        <w:rPr>
          <w:sz w:val="24"/>
          <w:szCs w:val="24"/>
        </w:rPr>
        <w:t xml:space="preserve"> «</w:t>
      </w:r>
      <w:r w:rsidR="00006812" w:rsidRPr="00662B23">
        <w:rPr>
          <w:b/>
          <w:sz w:val="24"/>
          <w:szCs w:val="24"/>
        </w:rPr>
        <w:t>Открытие доступа к поданным заявкам</w:t>
      </w:r>
      <w:r w:rsidR="00006812" w:rsidRPr="00662B23">
        <w:rPr>
          <w:sz w:val="24"/>
          <w:szCs w:val="24"/>
        </w:rPr>
        <w:t>»</w:t>
      </w:r>
    </w:p>
    <w:p w:rsidR="0047719C" w:rsidRPr="00662B2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662B2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662B23">
        <w:rPr>
          <w:b/>
          <w:sz w:val="24"/>
          <w:szCs w:val="24"/>
        </w:rPr>
        <w:tab/>
      </w:r>
      <w:r w:rsidRPr="00662B23">
        <w:rPr>
          <w:b/>
          <w:sz w:val="24"/>
          <w:szCs w:val="24"/>
        </w:rPr>
        <w:tab/>
      </w:r>
      <w:r w:rsidRPr="00662B23">
        <w:rPr>
          <w:b/>
          <w:sz w:val="24"/>
          <w:szCs w:val="24"/>
        </w:rPr>
        <w:tab/>
      </w:r>
      <w:r w:rsidRPr="00662B23">
        <w:rPr>
          <w:b/>
          <w:sz w:val="24"/>
          <w:szCs w:val="24"/>
        </w:rPr>
        <w:tab/>
      </w:r>
      <w:r w:rsidRPr="00662B23">
        <w:rPr>
          <w:b/>
          <w:sz w:val="24"/>
          <w:szCs w:val="24"/>
        </w:rPr>
        <w:tab/>
      </w:r>
    </w:p>
    <w:p w:rsidR="0047719C" w:rsidRPr="00662B2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662B23">
        <w:rPr>
          <w:b/>
          <w:sz w:val="24"/>
          <w:szCs w:val="24"/>
        </w:rPr>
        <w:tab/>
      </w:r>
      <w:r w:rsidRPr="00662B23">
        <w:rPr>
          <w:b/>
          <w:sz w:val="24"/>
          <w:szCs w:val="24"/>
        </w:rPr>
        <w:tab/>
      </w:r>
      <w:r w:rsidRPr="00662B23">
        <w:rPr>
          <w:b/>
          <w:sz w:val="24"/>
          <w:szCs w:val="24"/>
        </w:rPr>
        <w:tab/>
      </w:r>
      <w:r w:rsidRPr="00662B2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662B23" w:rsidTr="00171990">
        <w:tc>
          <w:tcPr>
            <w:tcW w:w="8220" w:type="dxa"/>
          </w:tcPr>
          <w:p w:rsidR="0047719C" w:rsidRPr="00662B2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2B23">
              <w:rPr>
                <w:b/>
                <w:sz w:val="24"/>
                <w:szCs w:val="24"/>
              </w:rPr>
              <w:t>Вид процедуры закупки</w:t>
            </w:r>
            <w:r w:rsidRPr="00662B23">
              <w:rPr>
                <w:sz w:val="24"/>
                <w:szCs w:val="24"/>
              </w:rPr>
              <w:t xml:space="preserve">: </w:t>
            </w:r>
            <w:r w:rsidR="008D265E" w:rsidRPr="00662B23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662B2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662B23" w:rsidTr="00171990">
        <w:tc>
          <w:tcPr>
            <w:tcW w:w="8220" w:type="dxa"/>
          </w:tcPr>
          <w:p w:rsidR="0047719C" w:rsidRPr="00662B2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662B2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662B23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662B2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662B23">
        <w:rPr>
          <w:b/>
          <w:sz w:val="24"/>
          <w:szCs w:val="24"/>
        </w:rPr>
        <w:t>Повестка заседания:</w:t>
      </w:r>
    </w:p>
    <w:p w:rsidR="00BF25B0" w:rsidRPr="00662B2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662B23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662B23">
        <w:rPr>
          <w:sz w:val="24"/>
          <w:szCs w:val="24"/>
        </w:rPr>
        <w:t xml:space="preserve">. </w:t>
      </w:r>
    </w:p>
    <w:p w:rsidR="00BF25B0" w:rsidRPr="00662B2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662B23">
        <w:rPr>
          <w:sz w:val="24"/>
          <w:szCs w:val="24"/>
        </w:rPr>
        <w:t xml:space="preserve">Извещение № </w:t>
      </w:r>
      <w:r w:rsidR="008D265E" w:rsidRPr="00662B23">
        <w:rPr>
          <w:sz w:val="24"/>
          <w:szCs w:val="24"/>
        </w:rPr>
        <w:t>SH-7669</w:t>
      </w:r>
      <w:r w:rsidRPr="00662B23">
        <w:rPr>
          <w:sz w:val="24"/>
          <w:szCs w:val="24"/>
        </w:rPr>
        <w:t xml:space="preserve"> о проведении </w:t>
      </w:r>
      <w:r w:rsidR="00AF5267" w:rsidRPr="00662B23">
        <w:rPr>
          <w:sz w:val="24"/>
          <w:szCs w:val="24"/>
        </w:rPr>
        <w:t>запроса цен</w:t>
      </w:r>
      <w:r w:rsidRPr="00662B23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662B23">
          <w:rPr>
            <w:rStyle w:val="a3"/>
            <w:color w:val="auto"/>
            <w:sz w:val="24"/>
            <w:szCs w:val="24"/>
            <w:lang w:val="en-US"/>
          </w:rPr>
          <w:t>http</w:t>
        </w:r>
        <w:r w:rsidRPr="00662B23">
          <w:rPr>
            <w:rStyle w:val="a3"/>
            <w:color w:val="auto"/>
            <w:sz w:val="24"/>
            <w:szCs w:val="24"/>
          </w:rPr>
          <w:t>://</w:t>
        </w:r>
        <w:r w:rsidRPr="00662B23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662B23">
          <w:rPr>
            <w:rStyle w:val="a3"/>
            <w:color w:val="auto"/>
            <w:sz w:val="24"/>
            <w:szCs w:val="24"/>
          </w:rPr>
          <w:t>.</w:t>
        </w:r>
        <w:r w:rsidRPr="00662B23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662B23">
          <w:rPr>
            <w:rStyle w:val="a3"/>
            <w:color w:val="auto"/>
            <w:sz w:val="24"/>
            <w:szCs w:val="24"/>
          </w:rPr>
          <w:t>.</w:t>
        </w:r>
        <w:r w:rsidRPr="00662B2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662B23">
        <w:rPr>
          <w:snapToGrid w:val="0"/>
          <w:sz w:val="24"/>
          <w:szCs w:val="24"/>
        </w:rPr>
        <w:t xml:space="preserve"> </w:t>
      </w:r>
      <w:r w:rsidRPr="00662B23">
        <w:rPr>
          <w:sz w:val="24"/>
          <w:szCs w:val="24"/>
        </w:rPr>
        <w:t xml:space="preserve">№ </w:t>
      </w:r>
      <w:r w:rsidR="008D265E" w:rsidRPr="00662B23">
        <w:rPr>
          <w:sz w:val="24"/>
          <w:szCs w:val="24"/>
        </w:rPr>
        <w:t>140716/0506/513</w:t>
      </w:r>
      <w:r w:rsidRPr="00662B23">
        <w:rPr>
          <w:sz w:val="24"/>
          <w:szCs w:val="24"/>
        </w:rPr>
        <w:t xml:space="preserve"> дата</w:t>
      </w:r>
      <w:r w:rsidRPr="00662B23">
        <w:rPr>
          <w:snapToGrid w:val="0"/>
          <w:sz w:val="24"/>
          <w:szCs w:val="24"/>
        </w:rPr>
        <w:t xml:space="preserve"> </w:t>
      </w:r>
      <w:r w:rsidR="008D265E" w:rsidRPr="00662B23">
        <w:rPr>
          <w:snapToGrid w:val="0"/>
          <w:sz w:val="24"/>
          <w:szCs w:val="24"/>
        </w:rPr>
        <w:t>16.07.2014</w:t>
      </w:r>
      <w:r w:rsidRPr="00662B23">
        <w:rPr>
          <w:snapToGrid w:val="0"/>
          <w:sz w:val="24"/>
          <w:szCs w:val="24"/>
        </w:rPr>
        <w:t xml:space="preserve"> со следующими существенными</w:t>
      </w:r>
      <w:r w:rsidRPr="00C00F43">
        <w:rPr>
          <w:snapToGrid w:val="0"/>
          <w:sz w:val="24"/>
          <w:szCs w:val="24"/>
        </w:rPr>
        <w:t xml:space="preserve">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662B23" w:rsidTr="00662B23">
        <w:tc>
          <w:tcPr>
            <w:tcW w:w="709" w:type="dxa"/>
            <w:shd w:val="clear" w:color="auto" w:fill="auto"/>
          </w:tcPr>
          <w:p w:rsidR="0047719C" w:rsidRPr="00662B2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62B23">
              <w:rPr>
                <w:sz w:val="24"/>
                <w:szCs w:val="24"/>
              </w:rPr>
              <w:t>№</w:t>
            </w:r>
          </w:p>
          <w:p w:rsidR="0047719C" w:rsidRPr="00662B2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62B23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662B2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62B2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662B2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62B23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62B2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62B23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662B2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62B23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662B2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62B23">
              <w:rPr>
                <w:sz w:val="24"/>
                <w:szCs w:val="24"/>
              </w:rPr>
              <w:t>Кол-во</w:t>
            </w:r>
          </w:p>
        </w:tc>
      </w:tr>
      <w:tr w:rsidR="008D265E" w:rsidRPr="00662B23" w:rsidTr="00662B23">
        <w:tc>
          <w:tcPr>
            <w:tcW w:w="709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ПЕРЕДАТЧИК-КОДЕР VGADVI BROADCASTER</w:t>
            </w:r>
          </w:p>
        </w:tc>
        <w:tc>
          <w:tcPr>
            <w:tcW w:w="2977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1,00</w:t>
            </w:r>
          </w:p>
        </w:tc>
      </w:tr>
      <w:tr w:rsidR="008D265E" w:rsidRPr="00662B23" w:rsidTr="00662B23">
        <w:tc>
          <w:tcPr>
            <w:tcW w:w="709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МАСШТАБАТОР VP-690</w:t>
            </w:r>
          </w:p>
        </w:tc>
        <w:tc>
          <w:tcPr>
            <w:tcW w:w="2977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2,00</w:t>
            </w:r>
          </w:p>
        </w:tc>
      </w:tr>
      <w:tr w:rsidR="008D265E" w:rsidRPr="00662B23" w:rsidTr="00662B23">
        <w:tc>
          <w:tcPr>
            <w:tcW w:w="709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МАСШТАБАТОР PROSCALE VP-471</w:t>
            </w:r>
          </w:p>
        </w:tc>
        <w:tc>
          <w:tcPr>
            <w:tcW w:w="2977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3,00</w:t>
            </w:r>
          </w:p>
        </w:tc>
      </w:tr>
      <w:tr w:rsidR="008D265E" w:rsidRPr="00662B23" w:rsidTr="00662B23">
        <w:tc>
          <w:tcPr>
            <w:tcW w:w="709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МАСШТАБАТОР PROSCALE VP-482</w:t>
            </w:r>
          </w:p>
        </w:tc>
        <w:tc>
          <w:tcPr>
            <w:tcW w:w="2977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1,00</w:t>
            </w:r>
          </w:p>
        </w:tc>
      </w:tr>
      <w:tr w:rsidR="008D265E" w:rsidRPr="00662B23" w:rsidTr="00662B23">
        <w:tc>
          <w:tcPr>
            <w:tcW w:w="709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ПЕРЕДАТЧИК PT-571</w:t>
            </w:r>
          </w:p>
        </w:tc>
        <w:tc>
          <w:tcPr>
            <w:tcW w:w="2977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2,00</w:t>
            </w:r>
          </w:p>
        </w:tc>
      </w:tr>
      <w:tr w:rsidR="008D265E" w:rsidRPr="00662B23" w:rsidTr="00662B23">
        <w:tc>
          <w:tcPr>
            <w:tcW w:w="709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ПРИЕМНИК СИГНАЛА PT-572ПЛЮС</w:t>
            </w:r>
          </w:p>
        </w:tc>
        <w:tc>
          <w:tcPr>
            <w:tcW w:w="2977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2,00</w:t>
            </w:r>
          </w:p>
        </w:tc>
      </w:tr>
      <w:tr w:rsidR="008D265E" w:rsidRPr="00662B23" w:rsidTr="00662B23">
        <w:tc>
          <w:tcPr>
            <w:tcW w:w="709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ПЕРЕДАТЧИК PT-571HDCP</w:t>
            </w:r>
          </w:p>
        </w:tc>
        <w:tc>
          <w:tcPr>
            <w:tcW w:w="2977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4,00</w:t>
            </w:r>
          </w:p>
        </w:tc>
      </w:tr>
      <w:tr w:rsidR="008D265E" w:rsidRPr="00662B23" w:rsidTr="00662B23">
        <w:tc>
          <w:tcPr>
            <w:tcW w:w="709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ПРИЕМНИК PT-572HDCP+</w:t>
            </w:r>
          </w:p>
        </w:tc>
        <w:tc>
          <w:tcPr>
            <w:tcW w:w="2977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4,00</w:t>
            </w:r>
          </w:p>
        </w:tc>
      </w:tr>
      <w:tr w:rsidR="008D265E" w:rsidRPr="00662B23" w:rsidTr="00662B23">
        <w:tc>
          <w:tcPr>
            <w:tcW w:w="709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БЛОК ПИТАНИЯ VA-100P</w:t>
            </w:r>
          </w:p>
        </w:tc>
        <w:tc>
          <w:tcPr>
            <w:tcW w:w="2977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1,00</w:t>
            </w:r>
          </w:p>
        </w:tc>
      </w:tr>
      <w:tr w:rsidR="008D265E" w:rsidRPr="00662B23" w:rsidTr="00662B23">
        <w:tc>
          <w:tcPr>
            <w:tcW w:w="709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БЛОК ПИТАНИЯ VA-100P-5</w:t>
            </w:r>
          </w:p>
        </w:tc>
        <w:tc>
          <w:tcPr>
            <w:tcW w:w="2977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1,00</w:t>
            </w:r>
          </w:p>
        </w:tc>
      </w:tr>
      <w:tr w:rsidR="008D265E" w:rsidRPr="00662B23" w:rsidTr="00662B23">
        <w:tc>
          <w:tcPr>
            <w:tcW w:w="709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УСИЛИТЕЛЬ GTB-HDFST-148-BLK</w:t>
            </w:r>
          </w:p>
        </w:tc>
        <w:tc>
          <w:tcPr>
            <w:tcW w:w="2977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2,00</w:t>
            </w:r>
          </w:p>
        </w:tc>
      </w:tr>
      <w:tr w:rsidR="008D265E" w:rsidRPr="00662B23" w:rsidTr="00662B23">
        <w:tc>
          <w:tcPr>
            <w:tcW w:w="709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ВИДЕОКАМЕРА AW-HE60SE</w:t>
            </w:r>
          </w:p>
        </w:tc>
        <w:tc>
          <w:tcPr>
            <w:tcW w:w="2977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5,00</w:t>
            </w:r>
          </w:p>
        </w:tc>
      </w:tr>
      <w:tr w:rsidR="008D265E" w:rsidRPr="00662B23" w:rsidTr="00662B23">
        <w:tc>
          <w:tcPr>
            <w:tcW w:w="709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ВИДЕОМИКШЕР AW-HS50E</w:t>
            </w:r>
          </w:p>
        </w:tc>
        <w:tc>
          <w:tcPr>
            <w:tcW w:w="2977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1,00</w:t>
            </w:r>
          </w:p>
        </w:tc>
      </w:tr>
      <w:tr w:rsidR="008D265E" w:rsidRPr="00662B23" w:rsidTr="00662B23">
        <w:tc>
          <w:tcPr>
            <w:tcW w:w="709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БЛОК ДУ AW-RP50</w:t>
            </w:r>
          </w:p>
        </w:tc>
        <w:tc>
          <w:tcPr>
            <w:tcW w:w="2977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1,00</w:t>
            </w:r>
          </w:p>
        </w:tc>
      </w:tr>
      <w:tr w:rsidR="008D265E" w:rsidRPr="00662B23" w:rsidTr="00662B23">
        <w:tc>
          <w:tcPr>
            <w:tcW w:w="709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ПУЛЬТ ДУ AW-RM50G</w:t>
            </w:r>
          </w:p>
        </w:tc>
        <w:tc>
          <w:tcPr>
            <w:tcW w:w="2977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1,00</w:t>
            </w:r>
          </w:p>
        </w:tc>
      </w:tr>
      <w:tr w:rsidR="008D265E" w:rsidRPr="00662B23" w:rsidTr="00662B23">
        <w:tc>
          <w:tcPr>
            <w:tcW w:w="709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КОММУТАТОР VS-88HD</w:t>
            </w:r>
          </w:p>
        </w:tc>
        <w:tc>
          <w:tcPr>
            <w:tcW w:w="2977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1,00</w:t>
            </w:r>
          </w:p>
        </w:tc>
      </w:tr>
      <w:tr w:rsidR="008D265E" w:rsidRPr="003947BB" w:rsidTr="00662B23">
        <w:tc>
          <w:tcPr>
            <w:tcW w:w="709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КОММУТАТОР VS-88H</w:t>
            </w:r>
          </w:p>
        </w:tc>
        <w:tc>
          <w:tcPr>
            <w:tcW w:w="2977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D265E" w:rsidRPr="00662B23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D265E" w:rsidRPr="005C5596" w:rsidRDefault="008D265E" w:rsidP="00912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62B23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662B23" w:rsidRPr="00662B23" w:rsidRDefault="00662B23" w:rsidP="00662B23">
            <w:pPr>
              <w:rPr>
                <w:b/>
                <w:sz w:val="24"/>
                <w:szCs w:val="24"/>
              </w:rPr>
            </w:pPr>
            <w:r w:rsidRPr="00662B23">
              <w:rPr>
                <w:b/>
                <w:bCs/>
                <w:iCs/>
                <w:sz w:val="24"/>
                <w:szCs w:val="24"/>
              </w:rPr>
              <w:t>2 391 885, 58 руб</w:t>
            </w:r>
            <w:r w:rsidRPr="00662B23">
              <w:rPr>
                <w:bCs/>
                <w:iCs/>
                <w:sz w:val="24"/>
                <w:szCs w:val="24"/>
              </w:rPr>
              <w:t xml:space="preserve"> </w:t>
            </w:r>
            <w:r w:rsidRPr="00662B23">
              <w:rPr>
                <w:bCs/>
                <w:sz w:val="24"/>
                <w:szCs w:val="24"/>
              </w:rPr>
              <w:t>(два миллиона триста девяносто одна тысяча восемьсот восемьдесят пять рублей 58 коп</w:t>
            </w:r>
            <w:r w:rsidRPr="00662B23">
              <w:rPr>
                <w:sz w:val="24"/>
                <w:szCs w:val="24"/>
              </w:rPr>
              <w:t>), включая НДС 18%.</w:t>
            </w:r>
          </w:p>
          <w:p w:rsidR="0047719C" w:rsidRPr="00662B2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662B23" w:rsidRPr="00662B23" w:rsidRDefault="00662B23" w:rsidP="00662B23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662B23">
              <w:rPr>
                <w:sz w:val="24"/>
                <w:szCs w:val="24"/>
              </w:rPr>
              <w:t>Начальная максимальная цена  договора включает в себя: стоимость самого товара, расходы на уплату налогов, сборов и других обязательных платежей, 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662B23" w:rsidRDefault="00662B23" w:rsidP="00662B2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62B23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662B23" w:rsidRPr="00662B23" w:rsidRDefault="00662B23" w:rsidP="00662B23">
            <w:pPr>
              <w:ind w:right="153"/>
              <w:rPr>
                <w:sz w:val="24"/>
                <w:szCs w:val="24"/>
              </w:rPr>
            </w:pPr>
            <w:r w:rsidRPr="00662B23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662B23" w:rsidRPr="00662B23" w:rsidRDefault="00662B23" w:rsidP="00662B23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662B23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662B23" w:rsidRDefault="00662B23" w:rsidP="00662B2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2B23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662B23" w:rsidRDefault="00662B23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62B23">
              <w:rPr>
                <w:sz w:val="24"/>
                <w:szCs w:val="24"/>
              </w:rPr>
              <w:t>60 календарных дней с момента подписания Договора уполномоченными сторонами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662B23" w:rsidRDefault="00662B23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62B23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662B23" w:rsidRDefault="008D265E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662B23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662B23" w:rsidRDefault="00006812" w:rsidP="00BF25B0">
      <w:pPr>
        <w:shd w:val="clear" w:color="auto" w:fill="FFFFFF"/>
        <w:rPr>
          <w:sz w:val="24"/>
          <w:szCs w:val="24"/>
        </w:rPr>
      </w:pPr>
      <w:r w:rsidRPr="00662B23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662B23">
        <w:rPr>
          <w:sz w:val="24"/>
          <w:szCs w:val="24"/>
        </w:rPr>
        <w:t xml:space="preserve"> </w:t>
      </w:r>
      <w:r w:rsidR="0047719C" w:rsidRPr="00662B23">
        <w:rPr>
          <w:sz w:val="24"/>
          <w:szCs w:val="24"/>
        </w:rPr>
        <w:t>«</w:t>
      </w:r>
      <w:r w:rsidR="008D265E" w:rsidRPr="00662B23">
        <w:rPr>
          <w:sz w:val="24"/>
          <w:szCs w:val="24"/>
        </w:rPr>
        <w:t>23</w:t>
      </w:r>
      <w:r w:rsidR="0047719C" w:rsidRPr="00662B23">
        <w:rPr>
          <w:sz w:val="24"/>
          <w:szCs w:val="24"/>
        </w:rPr>
        <w:t xml:space="preserve">» </w:t>
      </w:r>
      <w:r w:rsidR="008D265E" w:rsidRPr="00662B23">
        <w:rPr>
          <w:sz w:val="24"/>
          <w:szCs w:val="24"/>
        </w:rPr>
        <w:t>июля</w:t>
      </w:r>
      <w:r w:rsidR="0047719C" w:rsidRPr="00662B23">
        <w:rPr>
          <w:sz w:val="24"/>
          <w:szCs w:val="24"/>
        </w:rPr>
        <w:t xml:space="preserve"> </w:t>
      </w:r>
      <w:r w:rsidR="008D265E" w:rsidRPr="00662B23">
        <w:rPr>
          <w:sz w:val="24"/>
          <w:szCs w:val="24"/>
        </w:rPr>
        <w:t>2014</w:t>
      </w:r>
      <w:r w:rsidR="0047719C" w:rsidRPr="00662B23">
        <w:rPr>
          <w:sz w:val="24"/>
          <w:szCs w:val="24"/>
        </w:rPr>
        <w:t xml:space="preserve"> года в </w:t>
      </w:r>
      <w:r w:rsidR="008D265E" w:rsidRPr="00662B23">
        <w:rPr>
          <w:sz w:val="24"/>
          <w:szCs w:val="24"/>
        </w:rPr>
        <w:t>12:00</w:t>
      </w:r>
      <w:r w:rsidR="00F140AF" w:rsidRPr="00662B23">
        <w:rPr>
          <w:sz w:val="24"/>
          <w:szCs w:val="24"/>
        </w:rPr>
        <w:t xml:space="preserve"> </w:t>
      </w:r>
      <w:r w:rsidR="00BF25B0" w:rsidRPr="00662B23">
        <w:rPr>
          <w:sz w:val="24"/>
          <w:szCs w:val="24"/>
        </w:rPr>
        <w:t xml:space="preserve">по адресу: </w:t>
      </w:r>
      <w:r w:rsidR="008D265E" w:rsidRPr="00662B23">
        <w:rPr>
          <w:sz w:val="24"/>
          <w:szCs w:val="24"/>
        </w:rPr>
        <w:t>636039, Томская обл, Северск г, Курчатова ул, 1</w:t>
      </w:r>
      <w:r w:rsidR="00BF25B0" w:rsidRPr="00662B23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662B23">
        <w:rPr>
          <w:sz w:val="24"/>
          <w:szCs w:val="24"/>
        </w:rPr>
        <w:br/>
      </w:r>
      <w:r w:rsidRPr="00662B23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662B23">
        <w:rPr>
          <w:b/>
          <w:sz w:val="24"/>
          <w:szCs w:val="24"/>
        </w:rPr>
        <w:t>запросе ц</w:t>
      </w:r>
      <w:r w:rsidR="008365A3" w:rsidRPr="00662B23">
        <w:rPr>
          <w:b/>
          <w:sz w:val="24"/>
          <w:szCs w:val="24"/>
        </w:rPr>
        <w:t>е</w:t>
      </w:r>
      <w:r w:rsidR="00006812" w:rsidRPr="00662B23">
        <w:rPr>
          <w:b/>
          <w:sz w:val="24"/>
          <w:szCs w:val="24"/>
        </w:rPr>
        <w:t>н</w:t>
      </w:r>
      <w:r w:rsidRPr="00662B23">
        <w:rPr>
          <w:sz w:val="24"/>
          <w:szCs w:val="24"/>
        </w:rPr>
        <w:t xml:space="preserve"> </w:t>
      </w:r>
      <w:r w:rsidR="0047719C" w:rsidRPr="00662B23">
        <w:rPr>
          <w:sz w:val="24"/>
          <w:szCs w:val="24"/>
        </w:rPr>
        <w:t>–</w:t>
      </w:r>
      <w:r w:rsidRPr="00662B23">
        <w:rPr>
          <w:sz w:val="24"/>
          <w:szCs w:val="24"/>
        </w:rPr>
        <w:t xml:space="preserve"> </w:t>
      </w:r>
      <w:r w:rsidR="008D265E" w:rsidRPr="00662B23">
        <w:rPr>
          <w:sz w:val="24"/>
          <w:szCs w:val="24"/>
        </w:rPr>
        <w:t>2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662B23" w:rsidTr="00662B23">
        <w:tc>
          <w:tcPr>
            <w:tcW w:w="1297" w:type="pct"/>
            <w:shd w:val="clear" w:color="auto" w:fill="auto"/>
            <w:hideMark/>
          </w:tcPr>
          <w:p w:rsidR="00B84B16" w:rsidRPr="00662B2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2B2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662B2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2B23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662B2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2B2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662B2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2B2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662B23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2B23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8D265E" w:rsidRPr="00662B23" w:rsidTr="00662B23">
        <w:tc>
          <w:tcPr>
            <w:tcW w:w="1297" w:type="pct"/>
            <w:shd w:val="clear" w:color="auto" w:fill="auto"/>
            <w:hideMark/>
          </w:tcPr>
          <w:p w:rsidR="008D265E" w:rsidRPr="00662B23" w:rsidRDefault="008D265E" w:rsidP="009127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2B23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624" w:type="pct"/>
            <w:shd w:val="clear" w:color="auto" w:fill="auto"/>
          </w:tcPr>
          <w:p w:rsidR="008D265E" w:rsidRPr="00662B23" w:rsidRDefault="008D265E" w:rsidP="009127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2B23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741" w:type="pct"/>
            <w:shd w:val="clear" w:color="auto" w:fill="auto"/>
          </w:tcPr>
          <w:p w:rsidR="008D265E" w:rsidRPr="00662B23" w:rsidRDefault="008D265E" w:rsidP="009127ED">
            <w:pPr>
              <w:jc w:val="both"/>
              <w:rPr>
                <w:sz w:val="24"/>
                <w:szCs w:val="24"/>
              </w:rPr>
            </w:pPr>
            <w:r w:rsidRPr="00662B23">
              <w:rPr>
                <w:snapToGrid w:val="0"/>
                <w:sz w:val="20"/>
                <w:lang w:val="en-US"/>
              </w:rPr>
              <w:t>22.07.2014 14:00:00</w:t>
            </w:r>
          </w:p>
        </w:tc>
        <w:tc>
          <w:tcPr>
            <w:tcW w:w="1088" w:type="pct"/>
            <w:shd w:val="clear" w:color="auto" w:fill="auto"/>
          </w:tcPr>
          <w:p w:rsidR="008D265E" w:rsidRPr="00662B23" w:rsidRDefault="008D265E" w:rsidP="009127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2B23">
              <w:rPr>
                <w:snapToGrid w:val="0"/>
                <w:sz w:val="20"/>
              </w:rPr>
              <w:t>634034, ТОМСКАЯ ОБЛ, ТОМСК Г, ВЕРШИНИНА УЛ, 43В</w:t>
            </w:r>
          </w:p>
        </w:tc>
        <w:tc>
          <w:tcPr>
            <w:tcW w:w="1250" w:type="pct"/>
            <w:shd w:val="clear" w:color="auto" w:fill="auto"/>
          </w:tcPr>
          <w:p w:rsidR="008D265E" w:rsidRPr="00662B23" w:rsidRDefault="008D265E" w:rsidP="009127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2B23">
              <w:rPr>
                <w:snapToGrid w:val="0"/>
                <w:sz w:val="20"/>
                <w:lang w:val="en-US"/>
              </w:rPr>
              <w:t>2.226.849,83 RUB С НДС</w:t>
            </w:r>
          </w:p>
        </w:tc>
      </w:tr>
      <w:tr w:rsidR="008D265E" w:rsidRPr="00C00F43" w:rsidTr="00662B23">
        <w:tc>
          <w:tcPr>
            <w:tcW w:w="1297" w:type="pct"/>
            <w:shd w:val="clear" w:color="auto" w:fill="auto"/>
            <w:hideMark/>
          </w:tcPr>
          <w:p w:rsidR="008D265E" w:rsidRPr="00662B23" w:rsidRDefault="008D265E" w:rsidP="009127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2B23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624" w:type="pct"/>
            <w:shd w:val="clear" w:color="auto" w:fill="auto"/>
          </w:tcPr>
          <w:p w:rsidR="008D265E" w:rsidRPr="00662B23" w:rsidRDefault="008D265E" w:rsidP="009127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2B23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741" w:type="pct"/>
            <w:shd w:val="clear" w:color="auto" w:fill="auto"/>
          </w:tcPr>
          <w:p w:rsidR="008D265E" w:rsidRPr="00662B23" w:rsidRDefault="008D265E" w:rsidP="009127ED">
            <w:pPr>
              <w:jc w:val="both"/>
              <w:rPr>
                <w:sz w:val="24"/>
                <w:szCs w:val="24"/>
              </w:rPr>
            </w:pPr>
            <w:r w:rsidRPr="00662B23">
              <w:rPr>
                <w:snapToGrid w:val="0"/>
                <w:sz w:val="20"/>
                <w:lang w:val="en-US"/>
              </w:rPr>
              <w:t>23.07.2014 02:57:00</w:t>
            </w:r>
          </w:p>
        </w:tc>
        <w:tc>
          <w:tcPr>
            <w:tcW w:w="1088" w:type="pct"/>
            <w:shd w:val="clear" w:color="auto" w:fill="auto"/>
          </w:tcPr>
          <w:p w:rsidR="008D265E" w:rsidRPr="00662B23" w:rsidRDefault="008D265E" w:rsidP="009127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2B23">
              <w:rPr>
                <w:snapToGrid w:val="0"/>
                <w:sz w:val="20"/>
              </w:rPr>
              <w:t>634034, ТОМСКАЯ ОБЛ, ТОМСК Г, УЧЕБНАЯ УЛ, 47А</w:t>
            </w:r>
          </w:p>
        </w:tc>
        <w:tc>
          <w:tcPr>
            <w:tcW w:w="1250" w:type="pct"/>
            <w:shd w:val="clear" w:color="auto" w:fill="auto"/>
          </w:tcPr>
          <w:p w:rsidR="008D265E" w:rsidRPr="00C00F43" w:rsidRDefault="008D265E" w:rsidP="009127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2B23">
              <w:rPr>
                <w:snapToGrid w:val="0"/>
                <w:sz w:val="20"/>
                <w:lang w:val="en-US"/>
              </w:rPr>
              <w:t>2.370.502,00 RUB С НДС</w:t>
            </w:r>
          </w:p>
        </w:tc>
      </w:tr>
    </w:tbl>
    <w:p w:rsidR="00662B23" w:rsidRPr="00662B23" w:rsidRDefault="00BF25B0" w:rsidP="00662B23">
      <w:pPr>
        <w:rPr>
          <w:b/>
          <w:bCs/>
          <w:sz w:val="24"/>
          <w:szCs w:val="24"/>
        </w:rPr>
      </w:pPr>
      <w:r w:rsidRPr="00C00F43">
        <w:rPr>
          <w:sz w:val="24"/>
          <w:szCs w:val="24"/>
        </w:rPr>
        <w:lastRenderedPageBreak/>
        <w:br/>
      </w:r>
      <w:r w:rsidRPr="00C00F43">
        <w:rPr>
          <w:sz w:val="24"/>
          <w:szCs w:val="24"/>
        </w:rPr>
        <w:br/>
      </w:r>
      <w:r w:rsidR="00662B23" w:rsidRPr="00662B23">
        <w:rPr>
          <w:b/>
          <w:bCs/>
          <w:sz w:val="24"/>
          <w:szCs w:val="24"/>
        </w:rPr>
        <w:t>Рассмотрение заявок на участие в запросе цен состоится не позднее</w:t>
      </w:r>
      <w:r w:rsidR="00662B23" w:rsidRPr="00662B23">
        <w:rPr>
          <w:szCs w:val="28"/>
        </w:rPr>
        <w:t xml:space="preserve"> </w:t>
      </w:r>
      <w:r w:rsidR="00662B23" w:rsidRPr="00662B23">
        <w:rPr>
          <w:sz w:val="24"/>
          <w:szCs w:val="24"/>
        </w:rPr>
        <w:t>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D715CE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D715CE" w:rsidRDefault="00D715CE" w:rsidP="006F7305">
      <w:pPr>
        <w:shd w:val="clear" w:color="auto" w:fill="FFFFFF"/>
        <w:jc w:val="center"/>
        <w:rPr>
          <w:sz w:val="20"/>
        </w:rPr>
      </w:pPr>
    </w:p>
    <w:p w:rsidR="00D715CE" w:rsidRDefault="00D715CE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715CE" w:rsidTr="00D715CE">
        <w:tc>
          <w:tcPr>
            <w:tcW w:w="2534" w:type="dxa"/>
            <w:shd w:val="clear" w:color="auto" w:fill="auto"/>
          </w:tcPr>
          <w:p w:rsidR="00D715CE" w:rsidRDefault="00D715CE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715CE" w:rsidRDefault="00D715CE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715CE" w:rsidRDefault="00D715CE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715CE" w:rsidRDefault="00D715CE" w:rsidP="006F7305">
            <w:pPr>
              <w:jc w:val="center"/>
            </w:pPr>
            <w:r>
              <w:t>ЭП</w:t>
            </w:r>
          </w:p>
        </w:tc>
      </w:tr>
      <w:tr w:rsidR="00D715CE" w:rsidTr="00D715CE">
        <w:tc>
          <w:tcPr>
            <w:tcW w:w="2534" w:type="dxa"/>
            <w:shd w:val="clear" w:color="auto" w:fill="auto"/>
          </w:tcPr>
          <w:p w:rsidR="00D715CE" w:rsidRDefault="00D715CE" w:rsidP="006F7305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D715CE" w:rsidRDefault="00D715CE" w:rsidP="006F7305">
            <w:pPr>
              <w:jc w:val="center"/>
            </w:pPr>
            <w: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D715CE" w:rsidRDefault="00D715CE" w:rsidP="006F7305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D715CE" w:rsidRDefault="00D715CE" w:rsidP="006F7305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4C44" w:rsidRDefault="00324C44" w:rsidP="002A2F2C">
      <w:r>
        <w:separator/>
      </w:r>
    </w:p>
  </w:endnote>
  <w:endnote w:type="continuationSeparator" w:id="0">
    <w:p w:rsidR="00324C44" w:rsidRDefault="00324C44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4C44" w:rsidRDefault="00324C44" w:rsidP="002A2F2C">
      <w:r>
        <w:separator/>
      </w:r>
    </w:p>
  </w:footnote>
  <w:footnote w:type="continuationSeparator" w:id="0">
    <w:p w:rsidR="00324C44" w:rsidRDefault="00324C44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24C44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62B23"/>
    <w:rsid w:val="006A2DD3"/>
    <w:rsid w:val="006B5BF5"/>
    <w:rsid w:val="006D6401"/>
    <w:rsid w:val="006F7305"/>
    <w:rsid w:val="007374CC"/>
    <w:rsid w:val="0081084B"/>
    <w:rsid w:val="008365A3"/>
    <w:rsid w:val="00874A75"/>
    <w:rsid w:val="008D265E"/>
    <w:rsid w:val="008F6943"/>
    <w:rsid w:val="009030C1"/>
    <w:rsid w:val="00906DE8"/>
    <w:rsid w:val="00910D32"/>
    <w:rsid w:val="0091130D"/>
    <w:rsid w:val="0093364D"/>
    <w:rsid w:val="00936231"/>
    <w:rsid w:val="00951F61"/>
    <w:rsid w:val="0097090F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B2A"/>
    <w:rsid w:val="00C24C68"/>
    <w:rsid w:val="00C27AEB"/>
    <w:rsid w:val="00C328D1"/>
    <w:rsid w:val="00CB5CCA"/>
    <w:rsid w:val="00CD7B04"/>
    <w:rsid w:val="00D067B4"/>
    <w:rsid w:val="00D2180D"/>
    <w:rsid w:val="00D40532"/>
    <w:rsid w:val="00D715CE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65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B4114-1E20-4E52-AE95-C937A57F4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755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5049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2014-07-23T02:23:00Z</dcterms:created>
  <dcterms:modified xsi:type="dcterms:W3CDTF">2014-07-23T02:23:00Z</dcterms:modified>
</cp:coreProperties>
</file>