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2D2F" w:rsidRDefault="00732D2F" w:rsidP="00732D2F">
      <w:pPr>
        <w:pStyle w:val="a4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ПРОТОКОЛ № 708-SH-2014/1704</w:t>
      </w:r>
    </w:p>
    <w:p w:rsidR="00732D2F" w:rsidRDefault="00732D2F" w:rsidP="00732D2F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запросу предложений</w:t>
      </w:r>
      <w:r>
        <w:rPr>
          <w:b/>
          <w:bCs/>
          <w:sz w:val="28"/>
          <w:szCs w:val="28"/>
        </w:rPr>
        <w:t xml:space="preserve"> на право заключения договора на выполнение работ по текущему ремонту внутренних помещений здания 25 ЦЭРЭО ОАО «СХК». </w:t>
      </w:r>
    </w:p>
    <w:p w:rsidR="00732D2F" w:rsidRDefault="00732D2F" w:rsidP="00732D2F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25"/>
        <w:gridCol w:w="5126"/>
      </w:tblGrid>
      <w:tr w:rsidR="00732D2F" w:rsidTr="00BC1370">
        <w:tc>
          <w:tcPr>
            <w:tcW w:w="5210" w:type="dxa"/>
            <w:hideMark/>
          </w:tcPr>
          <w:p w:rsidR="00732D2F" w:rsidRDefault="00732D2F" w:rsidP="00BC1370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Северск</w:t>
            </w:r>
            <w:proofErr w:type="spellEnd"/>
          </w:p>
        </w:tc>
        <w:tc>
          <w:tcPr>
            <w:tcW w:w="5210" w:type="dxa"/>
            <w:hideMark/>
          </w:tcPr>
          <w:p w:rsidR="00732D2F" w:rsidRDefault="00732D2F" w:rsidP="00BC1370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«02»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сентября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2014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732D2F" w:rsidRDefault="00732D2F" w:rsidP="00732D2F">
      <w:pPr>
        <w:pStyle w:val="a4"/>
        <w:spacing w:after="0"/>
        <w:jc w:val="center"/>
        <w:rPr>
          <w:b/>
          <w:bCs/>
          <w:sz w:val="28"/>
          <w:szCs w:val="28"/>
        </w:rPr>
      </w:pPr>
    </w:p>
    <w:p w:rsidR="00732D2F" w:rsidRDefault="00732D2F" w:rsidP="00732D2F">
      <w:pPr>
        <w:tabs>
          <w:tab w:val="left" w:pos="-14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(протокол от 07.02.2012 № 37), а также с использованием функционала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согласно регламенту ее работы.</w:t>
      </w:r>
    </w:p>
    <w:p w:rsidR="00732D2F" w:rsidRDefault="00732D2F" w:rsidP="00732D2F">
      <w:pPr>
        <w:tabs>
          <w:tab w:val="left" w:pos="252"/>
        </w:tabs>
        <w:jc w:val="both"/>
        <w:rPr>
          <w:sz w:val="28"/>
          <w:szCs w:val="28"/>
        </w:rPr>
      </w:pPr>
    </w:p>
    <w:p w:rsidR="00732D2F" w:rsidRDefault="00732D2F" w:rsidP="00732D2F">
      <w:pPr>
        <w:tabs>
          <w:tab w:val="left" w:pos="252"/>
        </w:tabs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заказе:</w:t>
      </w:r>
    </w:p>
    <w:p w:rsidR="00732D2F" w:rsidRDefault="00732D2F" w:rsidP="00732D2F">
      <w:pPr>
        <w:tabs>
          <w:tab w:val="left" w:pos="252"/>
        </w:tabs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Заказчик: Открытое акционерное общество "Сибирский химический комбинат"</w:t>
      </w:r>
    </w:p>
    <w:p w:rsidR="00732D2F" w:rsidRDefault="00732D2F" w:rsidP="00732D2F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размещения заказа: ОАО "Сибирский химический комбинат"</w:t>
      </w:r>
    </w:p>
    <w:p w:rsidR="00732D2F" w:rsidRPr="00732D2F" w:rsidRDefault="00732D2F" w:rsidP="00732D2F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Предмет</w:t>
      </w:r>
      <w:r w:rsidRPr="00732D2F">
        <w:rPr>
          <w:sz w:val="28"/>
          <w:szCs w:val="28"/>
        </w:rPr>
        <w:t xml:space="preserve"> запроса предложений: право заключения договора на выполнение работ по текущему ремонту внутренних помещений здания 25 ЦЭРЭО ОАО «СХК».</w:t>
      </w:r>
    </w:p>
    <w:p w:rsidR="00732D2F" w:rsidRDefault="00732D2F" w:rsidP="00732D2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Предмет договора: выполнение работ по текущему ремонту внутренних помещений здания 25 ЦЭРЭО ОАО «СХК». </w:t>
      </w:r>
    </w:p>
    <w:p w:rsidR="00732D2F" w:rsidRPr="00732D2F" w:rsidRDefault="00732D2F" w:rsidP="00732D2F">
      <w:pPr>
        <w:rPr>
          <w:sz w:val="28"/>
          <w:szCs w:val="28"/>
        </w:rPr>
      </w:pPr>
    </w:p>
    <w:p w:rsidR="00732D2F" w:rsidRPr="00732D2F" w:rsidRDefault="00732D2F" w:rsidP="00732D2F">
      <w:pPr>
        <w:jc w:val="both"/>
        <w:rPr>
          <w:sz w:val="28"/>
          <w:szCs w:val="28"/>
        </w:rPr>
      </w:pPr>
      <w:r w:rsidRPr="00732D2F">
        <w:rPr>
          <w:sz w:val="28"/>
          <w:szCs w:val="28"/>
        </w:rPr>
        <w:t xml:space="preserve">Начальная (максимальная) цена договора: 1 657 374 (Один миллион шестьсот пятьдесят семь тысяч триста семьдесят четыре) рубля 32 копейки, включая НДС. </w:t>
      </w:r>
    </w:p>
    <w:p w:rsidR="00732D2F" w:rsidRPr="00732D2F" w:rsidRDefault="00732D2F" w:rsidP="00732D2F">
      <w:pPr>
        <w:rPr>
          <w:sz w:val="28"/>
          <w:szCs w:val="28"/>
        </w:rPr>
      </w:pPr>
    </w:p>
    <w:p w:rsidR="00732D2F" w:rsidRDefault="00732D2F" w:rsidP="00732D2F">
      <w:pPr>
        <w:tabs>
          <w:tab w:val="left" w:pos="252"/>
        </w:tabs>
        <w:rPr>
          <w:sz w:val="28"/>
          <w:szCs w:val="28"/>
        </w:rPr>
      </w:pPr>
      <w:proofErr w:type="gramStart"/>
      <w:r>
        <w:rPr>
          <w:sz w:val="28"/>
          <w:szCs w:val="28"/>
        </w:rPr>
        <w:t>Извещение</w:t>
      </w:r>
      <w:r w:rsidRPr="00732D2F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732D2F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 w:rsidRPr="00732D2F">
        <w:rPr>
          <w:sz w:val="28"/>
          <w:szCs w:val="28"/>
        </w:rPr>
        <w:t xml:space="preserve"> </w:t>
      </w:r>
      <w:r w:rsidRPr="00732D2F">
        <w:rPr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color w:val="000000"/>
          <w:sz w:val="28"/>
          <w:szCs w:val="28"/>
          <w:lang w:eastAsia="ar-SA"/>
        </w:rPr>
        <w:t>в</w:t>
      </w:r>
      <w:r w:rsidRPr="00732D2F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электронной</w:t>
      </w:r>
      <w:r w:rsidRPr="00732D2F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форме</w:t>
      </w:r>
      <w:r w:rsidRPr="00732D2F">
        <w:rPr>
          <w:color w:val="000000"/>
          <w:sz w:val="28"/>
          <w:szCs w:val="28"/>
          <w:lang w:eastAsia="ar-SA"/>
        </w:rPr>
        <w:t xml:space="preserve"> опубликован</w:t>
      </w:r>
      <w:r>
        <w:rPr>
          <w:color w:val="000000"/>
          <w:sz w:val="28"/>
          <w:szCs w:val="28"/>
          <w:lang w:eastAsia="ar-SA"/>
        </w:rPr>
        <w:t xml:space="preserve">ы «17» июля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>
          <w:rPr>
            <w:rStyle w:val="a3"/>
            <w:sz w:val="28"/>
            <w:szCs w:val="28"/>
            <w:u w:val="none"/>
          </w:rPr>
          <w:t>http://www.zakupki.gov.ru</w:t>
        </w:r>
      </w:hyperlink>
      <w:r>
        <w:rPr>
          <w:rStyle w:val="a3"/>
          <w:sz w:val="28"/>
          <w:szCs w:val="28"/>
          <w:u w:val="none"/>
        </w:rPr>
        <w:t>/</w:t>
      </w:r>
      <w:r>
        <w:rPr>
          <w:sz w:val="28"/>
          <w:szCs w:val="28"/>
        </w:rPr>
        <w:t>,</w:t>
      </w:r>
      <w:r>
        <w:t xml:space="preserve"> </w:t>
      </w:r>
      <w:r>
        <w:rPr>
          <w:sz w:val="28"/>
          <w:szCs w:val="28"/>
        </w:rPr>
        <w:t xml:space="preserve">закупка 31401350563, на официальном сайте о размещении заказов на закупки товаров, работ и услуг для нужд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hyperlink r:id="rId5" w:history="1">
        <w:r>
          <w:rPr>
            <w:rStyle w:val="a3"/>
            <w:sz w:val="28"/>
            <w:szCs w:val="28"/>
            <w:u w:val="none"/>
          </w:rPr>
          <w:t>http://zakupki.rosatom.ru/</w:t>
        </w:r>
      </w:hyperlink>
      <w:r>
        <w:rPr>
          <w:sz w:val="28"/>
          <w:szCs w:val="28"/>
        </w:rPr>
        <w:t>, закупка №140717/0506/523,</w:t>
      </w:r>
      <w:r>
        <w:rPr>
          <w:color w:val="FF0000"/>
        </w:rPr>
        <w:t xml:space="preserve"> </w:t>
      </w:r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Дом, закупка №R024470.</w:t>
      </w:r>
    </w:p>
    <w:p w:rsidR="00732D2F" w:rsidRDefault="00732D2F" w:rsidP="00732D2F">
      <w:pPr>
        <w:tabs>
          <w:tab w:val="left" w:pos="252"/>
        </w:tabs>
        <w:jc w:val="both"/>
        <w:rPr>
          <w:sz w:val="28"/>
          <w:szCs w:val="28"/>
        </w:rPr>
      </w:pPr>
    </w:p>
    <w:p w:rsidR="00732D2F" w:rsidRDefault="00732D2F" w:rsidP="00732D2F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По результатам рассмотрения заявок на участие в запросе предложений на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 xml:space="preserve">, в соответствии с решением закупочной комиссии, по результатам рассмотрения заявок, оформленных протоколами от «18» августа 2014 № SH-2014/1550, от «28» августа 2014 № 708-SH-2014/1669, были направлены приглашения на участие в процедуре переторжки в </w:t>
      </w:r>
      <w:r>
        <w:rPr>
          <w:bCs/>
          <w:sz w:val="28"/>
          <w:szCs w:val="28"/>
        </w:rPr>
        <w:t>заочной</w:t>
      </w:r>
      <w:r>
        <w:rPr>
          <w:sz w:val="28"/>
          <w:szCs w:val="28"/>
        </w:rPr>
        <w:t xml:space="preserve"> форме всем допущенным участникам запроса предложений, а именно:</w:t>
      </w:r>
      <w:proofErr w:type="gramEnd"/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54"/>
        <w:gridCol w:w="4735"/>
        <w:gridCol w:w="4063"/>
      </w:tblGrid>
      <w:tr w:rsidR="00732D2F" w:rsidTr="00BC137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2D2F" w:rsidRDefault="00732D2F" w:rsidP="00BC1370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b/>
                <w:bCs/>
                <w:sz w:val="28"/>
                <w:szCs w:val="28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2D2F" w:rsidRDefault="00732D2F" w:rsidP="00BC137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2D2F" w:rsidRDefault="00732D2F" w:rsidP="00BC137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Первоначальное предложение участника запроса предложений </w:t>
            </w:r>
          </w:p>
        </w:tc>
      </w:tr>
      <w:tr w:rsidR="00732D2F" w:rsidTr="00BC137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2D2F" w:rsidRDefault="00732D2F" w:rsidP="00BC137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60158801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2D2F" w:rsidRDefault="00732D2F" w:rsidP="00BC13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Общество с ограниченной ответственностью "Управляющая </w:t>
            </w:r>
            <w:r>
              <w:rPr>
                <w:sz w:val="28"/>
                <w:szCs w:val="28"/>
              </w:rPr>
              <w:lastRenderedPageBreak/>
              <w:t>компания "</w:t>
            </w:r>
            <w:proofErr w:type="spellStart"/>
            <w:r>
              <w:rPr>
                <w:sz w:val="28"/>
                <w:szCs w:val="28"/>
              </w:rPr>
              <w:t>Техсервис</w:t>
            </w:r>
            <w:proofErr w:type="spellEnd"/>
            <w:r>
              <w:rPr>
                <w:sz w:val="28"/>
                <w:szCs w:val="28"/>
              </w:rPr>
              <w:t>"</w:t>
            </w:r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  <w:t xml:space="preserve">ИНН 7024033470 </w:t>
            </w:r>
            <w:r>
              <w:rPr>
                <w:sz w:val="28"/>
                <w:szCs w:val="28"/>
              </w:rPr>
              <w:br/>
              <w:t xml:space="preserve">Российская федерация, 636070, </w:t>
            </w:r>
            <w:proofErr w:type="spellStart"/>
            <w:r>
              <w:rPr>
                <w:sz w:val="28"/>
                <w:szCs w:val="28"/>
              </w:rPr>
              <w:t>Северск</w:t>
            </w:r>
            <w:proofErr w:type="spellEnd"/>
            <w:r>
              <w:rPr>
                <w:sz w:val="28"/>
                <w:szCs w:val="28"/>
              </w:rPr>
              <w:t xml:space="preserve">, Калинина </w:t>
            </w:r>
            <w:proofErr w:type="spellStart"/>
            <w:proofErr w:type="gramStart"/>
            <w:r>
              <w:rPr>
                <w:sz w:val="28"/>
                <w:szCs w:val="28"/>
              </w:rPr>
              <w:t>ул</w:t>
            </w:r>
            <w:proofErr w:type="spellEnd"/>
            <w:proofErr w:type="gramEnd"/>
            <w:r>
              <w:rPr>
                <w:sz w:val="28"/>
                <w:szCs w:val="28"/>
              </w:rPr>
              <w:t>, 15А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2D2F" w:rsidRPr="00732D2F" w:rsidRDefault="00732D2F" w:rsidP="00732D2F">
            <w:pPr>
              <w:jc w:val="right"/>
              <w:rPr>
                <w:rFonts w:eastAsiaTheme="minorHAnsi"/>
                <w:lang w:eastAsia="en-US"/>
              </w:rPr>
            </w:pPr>
            <w:r>
              <w:rPr>
                <w:sz w:val="28"/>
                <w:szCs w:val="28"/>
              </w:rPr>
              <w:lastRenderedPageBreak/>
              <w:t xml:space="preserve">1.557.931,86 </w:t>
            </w:r>
            <w:r w:rsidRPr="00732D2F">
              <w:rPr>
                <w:rFonts w:eastAsiaTheme="minorHAnsi"/>
                <w:lang w:eastAsia="en-US"/>
              </w:rPr>
              <w:t>с НДС</w:t>
            </w:r>
          </w:p>
          <w:p w:rsidR="00732D2F" w:rsidRDefault="00732D2F" w:rsidP="00732D2F">
            <w:pPr>
              <w:jc w:val="right"/>
              <w:rPr>
                <w:sz w:val="28"/>
                <w:szCs w:val="28"/>
              </w:rPr>
            </w:pPr>
          </w:p>
        </w:tc>
      </w:tr>
      <w:tr w:rsidR="00732D2F" w:rsidTr="00BC137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2D2F" w:rsidRDefault="00732D2F" w:rsidP="00BC137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60159386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2D2F" w:rsidRDefault="00732D2F" w:rsidP="00BC13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sz w:val="28"/>
                <w:szCs w:val="28"/>
              </w:rPr>
              <w:t>СпецТехСтрой</w:t>
            </w:r>
            <w:proofErr w:type="spellEnd"/>
            <w:r>
              <w:rPr>
                <w:sz w:val="28"/>
                <w:szCs w:val="28"/>
              </w:rPr>
              <w:t>"</w:t>
            </w:r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  <w:t xml:space="preserve">ИНН 7017140464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2D2F" w:rsidRPr="00732D2F" w:rsidRDefault="00732D2F" w:rsidP="00732D2F">
            <w:pPr>
              <w:jc w:val="right"/>
              <w:rPr>
                <w:rFonts w:eastAsiaTheme="minorHAnsi"/>
                <w:lang w:eastAsia="en-US"/>
              </w:rPr>
            </w:pPr>
            <w:r>
              <w:rPr>
                <w:sz w:val="28"/>
                <w:szCs w:val="28"/>
              </w:rPr>
              <w:t xml:space="preserve">1.541.358,11 </w:t>
            </w:r>
            <w:r w:rsidRPr="00732D2F">
              <w:rPr>
                <w:rFonts w:eastAsiaTheme="minorHAnsi"/>
                <w:lang w:eastAsia="en-US"/>
              </w:rPr>
              <w:t>с НДС</w:t>
            </w:r>
          </w:p>
          <w:p w:rsidR="00732D2F" w:rsidRDefault="00732D2F" w:rsidP="00732D2F">
            <w:pPr>
              <w:jc w:val="right"/>
              <w:rPr>
                <w:sz w:val="28"/>
                <w:szCs w:val="28"/>
              </w:rPr>
            </w:pPr>
          </w:p>
        </w:tc>
      </w:tr>
    </w:tbl>
    <w:p w:rsidR="00732D2F" w:rsidRDefault="00732D2F" w:rsidP="00732D2F">
      <w:pPr>
        <w:rPr>
          <w:bCs/>
          <w:sz w:val="28"/>
          <w:szCs w:val="28"/>
        </w:rPr>
      </w:pPr>
    </w:p>
    <w:p w:rsidR="00732D2F" w:rsidRDefault="00732D2F" w:rsidP="00732D2F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Процедура переторжки в отношении цены договора проведена в заочной форме на электронной торговой площадке </w:t>
      </w:r>
      <w:proofErr w:type="spellStart"/>
      <w:r>
        <w:rPr>
          <w:bCs/>
          <w:sz w:val="28"/>
          <w:szCs w:val="28"/>
        </w:rPr>
        <w:t>Аук</w:t>
      </w:r>
      <w:proofErr w:type="spellEnd"/>
      <w:r>
        <w:rPr>
          <w:bCs/>
          <w:sz w:val="28"/>
          <w:szCs w:val="28"/>
        </w:rPr>
        <w:t xml:space="preserve">. </w:t>
      </w:r>
      <w:proofErr w:type="spellStart"/>
      <w:r>
        <w:rPr>
          <w:bCs/>
          <w:sz w:val="28"/>
          <w:szCs w:val="28"/>
        </w:rPr>
        <w:t>Конк</w:t>
      </w:r>
      <w:proofErr w:type="spellEnd"/>
      <w:r>
        <w:rPr>
          <w:bCs/>
          <w:sz w:val="28"/>
          <w:szCs w:val="28"/>
        </w:rPr>
        <w:t xml:space="preserve">. Дом </w:t>
      </w:r>
      <w:r>
        <w:rPr>
          <w:sz w:val="28"/>
          <w:szCs w:val="28"/>
        </w:rPr>
        <w:t>по  «02» сентября 2014 года  05:00:00 (время московское)</w:t>
      </w:r>
      <w:r>
        <w:rPr>
          <w:bCs/>
          <w:sz w:val="28"/>
          <w:szCs w:val="28"/>
        </w:rPr>
        <w:t>.</w:t>
      </w:r>
    </w:p>
    <w:p w:rsidR="00732D2F" w:rsidRDefault="00732D2F" w:rsidP="00732D2F">
      <w:pPr>
        <w:jc w:val="both"/>
        <w:rPr>
          <w:bCs/>
          <w:sz w:val="28"/>
          <w:szCs w:val="28"/>
        </w:rPr>
      </w:pPr>
    </w:p>
    <w:p w:rsidR="00732D2F" w:rsidRDefault="00732D2F" w:rsidP="00732D2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Окончательные предложения допущенных участников, представленные на процедуру переторжки в </w:t>
      </w:r>
      <w:r>
        <w:rPr>
          <w:bCs/>
          <w:sz w:val="28"/>
          <w:szCs w:val="28"/>
        </w:rPr>
        <w:t xml:space="preserve">заочной </w:t>
      </w:r>
      <w:r>
        <w:rPr>
          <w:sz w:val="28"/>
          <w:szCs w:val="28"/>
        </w:rPr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61"/>
        <w:gridCol w:w="4816"/>
        <w:gridCol w:w="3975"/>
      </w:tblGrid>
      <w:tr w:rsidR="00732D2F" w:rsidTr="00BC137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2D2F" w:rsidRDefault="00732D2F" w:rsidP="00BC1370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2D2F" w:rsidRDefault="00732D2F" w:rsidP="00BC137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2D2F" w:rsidRDefault="00732D2F" w:rsidP="00BC137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732D2F" w:rsidTr="00BC137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2D2F" w:rsidRDefault="00732D2F" w:rsidP="00BC137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60158801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2D2F" w:rsidRDefault="00732D2F" w:rsidP="00BC13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ИНН 7024033470 </w:t>
            </w:r>
            <w:r>
              <w:rPr>
                <w:sz w:val="28"/>
                <w:szCs w:val="28"/>
              </w:rPr>
              <w:br/>
              <w:t>Общество с ограниченной ответственностью "Управляющая компания "</w:t>
            </w:r>
            <w:proofErr w:type="spellStart"/>
            <w:r>
              <w:rPr>
                <w:sz w:val="28"/>
                <w:szCs w:val="28"/>
              </w:rPr>
              <w:t>Техсервис</w:t>
            </w:r>
            <w:proofErr w:type="spellEnd"/>
            <w:r>
              <w:rPr>
                <w:sz w:val="28"/>
                <w:szCs w:val="28"/>
              </w:rPr>
              <w:t>"</w:t>
            </w:r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  <w:t xml:space="preserve">Российская федерация, 636070, </w:t>
            </w:r>
            <w:proofErr w:type="spellStart"/>
            <w:r>
              <w:rPr>
                <w:sz w:val="28"/>
                <w:szCs w:val="28"/>
              </w:rPr>
              <w:t>Северск</w:t>
            </w:r>
            <w:proofErr w:type="spellEnd"/>
            <w:r>
              <w:rPr>
                <w:sz w:val="28"/>
                <w:szCs w:val="28"/>
              </w:rPr>
              <w:t xml:space="preserve">, Калинина </w:t>
            </w:r>
            <w:proofErr w:type="spellStart"/>
            <w:proofErr w:type="gramStart"/>
            <w:r>
              <w:rPr>
                <w:sz w:val="28"/>
                <w:szCs w:val="28"/>
              </w:rPr>
              <w:t>ул</w:t>
            </w:r>
            <w:proofErr w:type="spellEnd"/>
            <w:proofErr w:type="gramEnd"/>
            <w:r>
              <w:rPr>
                <w:sz w:val="28"/>
                <w:szCs w:val="28"/>
              </w:rPr>
              <w:t>, 15А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2D2F" w:rsidRPr="00732D2F" w:rsidRDefault="00732D2F" w:rsidP="00732D2F">
            <w:pPr>
              <w:jc w:val="right"/>
              <w:rPr>
                <w:rFonts w:eastAsiaTheme="minorHAnsi"/>
                <w:lang w:eastAsia="en-US"/>
              </w:rPr>
            </w:pPr>
            <w:r>
              <w:rPr>
                <w:sz w:val="28"/>
                <w:szCs w:val="28"/>
              </w:rPr>
              <w:t xml:space="preserve">1.533.071,23 </w:t>
            </w:r>
            <w:r w:rsidRPr="00732D2F">
              <w:rPr>
                <w:rFonts w:eastAsiaTheme="minorHAnsi"/>
                <w:lang w:eastAsia="en-US"/>
              </w:rPr>
              <w:t>с НДС</w:t>
            </w:r>
          </w:p>
          <w:p w:rsidR="00732D2F" w:rsidRDefault="00732D2F" w:rsidP="00732D2F">
            <w:pPr>
              <w:jc w:val="right"/>
              <w:rPr>
                <w:sz w:val="28"/>
                <w:szCs w:val="28"/>
              </w:rPr>
            </w:pPr>
          </w:p>
        </w:tc>
      </w:tr>
      <w:tr w:rsidR="00732D2F" w:rsidTr="00BC137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2D2F" w:rsidRDefault="00732D2F" w:rsidP="00BC137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60159386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2D2F" w:rsidRDefault="00732D2F" w:rsidP="00BC1370">
            <w:pPr>
              <w:spacing w:after="2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ИНН 7017140464 </w:t>
            </w:r>
            <w:r>
              <w:rPr>
                <w:sz w:val="28"/>
                <w:szCs w:val="28"/>
              </w:rPr>
              <w:br/>
              <w:t>Общество с ограниченной ответственностью "</w:t>
            </w:r>
            <w:proofErr w:type="spellStart"/>
            <w:r>
              <w:rPr>
                <w:sz w:val="28"/>
                <w:szCs w:val="28"/>
              </w:rPr>
              <w:t>СпецТехСтрой</w:t>
            </w:r>
            <w:proofErr w:type="spellEnd"/>
            <w:r>
              <w:rPr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2D2F" w:rsidRPr="00732D2F" w:rsidRDefault="00732D2F" w:rsidP="00732D2F">
            <w:pPr>
              <w:jc w:val="right"/>
              <w:rPr>
                <w:rFonts w:eastAsiaTheme="minorHAnsi"/>
                <w:lang w:eastAsia="en-US"/>
              </w:rPr>
            </w:pPr>
            <w:r>
              <w:rPr>
                <w:sz w:val="28"/>
                <w:szCs w:val="28"/>
              </w:rPr>
              <w:t xml:space="preserve">1.541.358,11 </w:t>
            </w:r>
            <w:r w:rsidRPr="00732D2F">
              <w:rPr>
                <w:rFonts w:eastAsiaTheme="minorHAnsi"/>
                <w:lang w:eastAsia="en-US"/>
              </w:rPr>
              <w:t>с НДС</w:t>
            </w:r>
          </w:p>
          <w:p w:rsidR="00732D2F" w:rsidRDefault="00732D2F" w:rsidP="00732D2F">
            <w:pPr>
              <w:jc w:val="right"/>
              <w:rPr>
                <w:sz w:val="28"/>
                <w:szCs w:val="28"/>
              </w:rPr>
            </w:pPr>
          </w:p>
        </w:tc>
      </w:tr>
    </w:tbl>
    <w:p w:rsidR="00732D2F" w:rsidRDefault="00732D2F" w:rsidP="00732D2F">
      <w:pPr>
        <w:rPr>
          <w:sz w:val="28"/>
          <w:szCs w:val="28"/>
        </w:rPr>
      </w:pPr>
    </w:p>
    <w:p w:rsidR="00732D2F" w:rsidRDefault="00732D2F" w:rsidP="00732D2F">
      <w:pPr>
        <w:pStyle w:val="a4"/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Секретарь закупочной комиссии (без права голоса):</w:t>
      </w:r>
    </w:p>
    <w:p w:rsidR="00732D2F" w:rsidRDefault="00732D2F" w:rsidP="00732D2F"/>
    <w:p w:rsidR="00732D2F" w:rsidRDefault="00732D2F" w:rsidP="00732D2F"/>
    <w:p w:rsidR="00732D2F" w:rsidRDefault="00732D2F" w:rsidP="00732D2F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732D2F" w:rsidTr="00683741">
        <w:tc>
          <w:tcPr>
            <w:tcW w:w="2562" w:type="dxa"/>
            <w:shd w:val="clear" w:color="auto" w:fill="auto"/>
          </w:tcPr>
          <w:p w:rsidR="00732D2F" w:rsidRDefault="00732D2F" w:rsidP="00683741">
            <w: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732D2F" w:rsidRDefault="00732D2F" w:rsidP="00683741">
            <w: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732D2F" w:rsidRDefault="00732D2F" w:rsidP="00683741">
            <w: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732D2F" w:rsidRDefault="00732D2F" w:rsidP="00683741">
            <w:r>
              <w:t>ЭП</w:t>
            </w:r>
          </w:p>
        </w:tc>
      </w:tr>
      <w:tr w:rsidR="00732D2F" w:rsidTr="00683741">
        <w:tc>
          <w:tcPr>
            <w:tcW w:w="2562" w:type="dxa"/>
            <w:shd w:val="clear" w:color="auto" w:fill="auto"/>
          </w:tcPr>
          <w:p w:rsidR="00732D2F" w:rsidRDefault="00732D2F" w:rsidP="00683741">
            <w: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732D2F" w:rsidRDefault="00732D2F" w:rsidP="00683741">
            <w:r>
              <w:t>02.09.2014</w:t>
            </w:r>
          </w:p>
        </w:tc>
        <w:tc>
          <w:tcPr>
            <w:tcW w:w="2563" w:type="dxa"/>
            <w:shd w:val="clear" w:color="auto" w:fill="auto"/>
          </w:tcPr>
          <w:p w:rsidR="00732D2F" w:rsidRDefault="00732D2F" w:rsidP="00683741">
            <w:r>
              <w:t>Доверенность № 19/244Д от 03.09.2013</w:t>
            </w:r>
          </w:p>
        </w:tc>
        <w:tc>
          <w:tcPr>
            <w:tcW w:w="2563" w:type="dxa"/>
            <w:shd w:val="clear" w:color="auto" w:fill="auto"/>
          </w:tcPr>
          <w:p w:rsidR="00732D2F" w:rsidRDefault="00732D2F" w:rsidP="00683741">
            <w:r>
              <w:t>№ 162</w:t>
            </w:r>
          </w:p>
        </w:tc>
      </w:tr>
    </w:tbl>
    <w:p w:rsidR="00732D2F" w:rsidRDefault="00732D2F" w:rsidP="00732D2F"/>
    <w:p w:rsidR="002A0925" w:rsidRDefault="002A0925"/>
    <w:sectPr w:rsidR="002A0925" w:rsidSect="00683741">
      <w:footerReference w:type="default" r:id="rId6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741" w:rsidRDefault="00F702ED">
    <w:pPr>
      <w:pStyle w:val="a4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708-SH-2014/1704 от «02» сентября 2014 переторжки по открытому запросу предложений на право заключения договора на выполнение рабо</w:t>
    </w:r>
    <w:r>
      <w:rPr>
        <w:bCs/>
        <w:sz w:val="16"/>
        <w:szCs w:val="16"/>
      </w:rPr>
      <w:t>т по текущему ремонту внутренних помещений здания 25 ЦЭРЭО ОАО «СХК».</w:t>
    </w:r>
  </w:p>
  <w:p w:rsidR="00683741" w:rsidRDefault="00F702ED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32D2F"/>
    <w:rsid w:val="00127DBE"/>
    <w:rsid w:val="002A0925"/>
    <w:rsid w:val="00732D2F"/>
    <w:rsid w:val="00C4654A"/>
    <w:rsid w:val="00DD2C6F"/>
    <w:rsid w:val="00F702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2D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732D2F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732D2F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732D2F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512</Words>
  <Characters>2920</Characters>
  <Application>Microsoft Office Word</Application>
  <DocSecurity>0</DocSecurity>
  <Lines>24</Lines>
  <Paragraphs>6</Paragraphs>
  <ScaleCrop>false</ScaleCrop>
  <Company>sxk</Company>
  <LinksUpToDate>false</LinksUpToDate>
  <CharactersWithSpaces>3426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4</cp:revision>
  <dcterms:created xsi:type="dcterms:W3CDTF">2014-09-02T01:56:00Z</dcterms:created>
  <dcterms:modified xsi:type="dcterms:W3CDTF">2014-09-02T02:02:00Z</dcterms:modified>
</cp:coreProperties>
</file>