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DA0FC6" w:rsidRDefault="00884A84" w:rsidP="005E0799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="001C3B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ротокол</w:t>
      </w:r>
      <w:r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053668" w:rsidRPr="000536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652 Р4/П-14</w:t>
      </w:r>
      <w:r w:rsidR="000F2C14"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</w:t>
      </w:r>
    </w:p>
    <w:p w:rsidR="005A5280" w:rsidRPr="00DA0FC6" w:rsidRDefault="00994F8F" w:rsidP="005E0799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</w:t>
      </w:r>
      <w:r w:rsidR="00C82630"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предложений</w:t>
      </w:r>
      <w:r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договора по лоту </w:t>
      </w:r>
      <w:r w:rsidR="001A2E1A"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 </w:t>
      </w:r>
      <w:r w:rsidR="00053668" w:rsidRPr="000536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652 Р</w:t>
      </w:r>
      <w:proofErr w:type="gramStart"/>
      <w:r w:rsidR="00053668" w:rsidRPr="000536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053668" w:rsidRPr="000536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/П-14 </w:t>
      </w:r>
      <w:r w:rsidR="000536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053668" w:rsidRPr="000536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Поставка люка защитного герметичного эстакады и каналов технологических трубопроводов для сооружения энергоблока №4 Ростовской АЭС</w:t>
      </w:r>
      <w:r w:rsidR="000536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5A5280" w:rsidRPr="00DA0FC6" w:rsidRDefault="005A5280" w:rsidP="00274EE8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DA0FC6">
        <w:tc>
          <w:tcPr>
            <w:tcW w:w="5149" w:type="dxa"/>
            <w:hideMark/>
          </w:tcPr>
          <w:p w:rsidR="005A5280" w:rsidRPr="00DA0FC6" w:rsidRDefault="00994F8F" w:rsidP="005E0799">
            <w:pPr>
              <w:keepLines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DA0FC6" w:rsidRDefault="00884A84" w:rsidP="00053668">
            <w:pPr>
              <w:keepLines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0536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05</w:t>
            </w:r>
            <w:r w:rsidRPr="00DA0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0536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августа</w:t>
            </w:r>
            <w:r w:rsidRPr="00DA0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DA0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A5280" w:rsidRPr="00DA0FC6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DA0FC6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A0FC6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A0FC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Открытый запрос </w:t>
      </w:r>
      <w:r w:rsidR="00C82630" w:rsidRPr="00DA0FC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предложений</w:t>
      </w:r>
      <w:r w:rsidRPr="00DA0FC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hyperlink r:id="rId8" w:history="1">
        <w:r w:rsidRPr="00DE748D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ar-SA"/>
          </w:rPr>
          <w:t>a-k-d.ru</w:t>
        </w:r>
      </w:hyperlink>
      <w:r w:rsidRPr="00DA0FC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согласно регламенту ее работы.</w:t>
      </w:r>
    </w:p>
    <w:p w:rsidR="00994F8F" w:rsidRPr="00DA0FC6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DA0FC6" w:rsidRDefault="00293559" w:rsidP="005E0799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</w:t>
      </w:r>
      <w:r w:rsidR="00884A84"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82630" w:rsidRPr="00DA0FC6" w:rsidRDefault="00293559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 ИНЖИНИРИНГОВАЯ КОМПАНИЯ "АТОМЭНЕРГОПРОЕКТ".</w:t>
      </w:r>
    </w:p>
    <w:p w:rsidR="00BB6F15" w:rsidRPr="00DA0FC6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2630" w:rsidRPr="00DA0FC6" w:rsidRDefault="00C8263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hAnsi="Times New Roman" w:cs="Times New Roman"/>
          <w:sz w:val="24"/>
          <w:szCs w:val="24"/>
          <w:lang w:eastAsia="ru-RU"/>
        </w:rPr>
        <w:t xml:space="preserve">           Организатор </w:t>
      </w:r>
      <w:r w:rsidRPr="00DA0FC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A0FC6">
        <w:rPr>
          <w:rFonts w:ascii="Times New Roman" w:hAnsi="Times New Roman" w:cs="Times New Roman"/>
          <w:sz w:val="24"/>
          <w:szCs w:val="24"/>
          <w:lang w:eastAsia="ru-RU"/>
        </w:rPr>
        <w:t>: ОАО "НИАЭП"</w:t>
      </w:r>
      <w:r w:rsidR="00274EE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94F8F" w:rsidRPr="00DA0FC6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F8F" w:rsidRPr="00DA0FC6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Предмет запроса </w:t>
      </w:r>
      <w:r w:rsidR="00C82630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</w:t>
      </w:r>
      <w:r w:rsidR="00C24951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 на поставку по лоту  </w:t>
      </w:r>
      <w:r w:rsidR="005C2807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BB6F15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E748D">
        <w:rPr>
          <w:rFonts w:ascii="Times New Roman" w:eastAsia="Times New Roman" w:hAnsi="Times New Roman" w:cs="Times New Roman"/>
          <w:sz w:val="24"/>
          <w:szCs w:val="24"/>
          <w:lang w:eastAsia="ru-RU"/>
        </w:rPr>
        <w:t>652 </w:t>
      </w:r>
      <w:r w:rsidR="00DE748D" w:rsidRPr="00DE748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Start"/>
      <w:r w:rsidR="00DE748D" w:rsidRPr="00DE748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="00DE748D" w:rsidRPr="00DE748D">
        <w:rPr>
          <w:rFonts w:ascii="Times New Roman" w:eastAsia="Times New Roman" w:hAnsi="Times New Roman" w:cs="Times New Roman"/>
          <w:sz w:val="24"/>
          <w:szCs w:val="24"/>
          <w:lang w:eastAsia="ru-RU"/>
        </w:rPr>
        <w:t>/П-14 «Поставка люка защитного герметичного эстакады и каналов технологических трубопроводов для сооружения энергоблока №4 Ростовской АЭС»</w:t>
      </w:r>
      <w:r w:rsidR="0052076C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B6F15" w:rsidRPr="00DA0FC6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F15" w:rsidRPr="00DA0FC6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Предмет договора: </w:t>
      </w:r>
      <w:r w:rsidR="00DE748D" w:rsidRPr="00DE748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люка защитного герметичного эстакады и каналов технологических трубопроводов для сооружения энергоблока №4 Ростовской АЭС</w:t>
      </w:r>
      <w:r w:rsidR="00274B72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5280" w:rsidRPr="00DA0FC6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DA0FC6" w:rsidRDefault="00994F8F" w:rsidP="005E0799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884A84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</w:t>
      </w:r>
      <w:r w:rsidR="00C82630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</w:t>
      </w:r>
      <w:r w:rsidR="00884A84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договора: </w:t>
      </w:r>
      <w:r w:rsidR="00DE748D" w:rsidRPr="00DE748D">
        <w:rPr>
          <w:rFonts w:ascii="Times New Roman" w:eastAsia="Times New Roman" w:hAnsi="Times New Roman" w:cs="Times New Roman"/>
          <w:sz w:val="24"/>
          <w:szCs w:val="24"/>
          <w:lang w:eastAsia="ru-RU"/>
        </w:rPr>
        <w:t>410</w:t>
      </w:r>
      <w:r w:rsidR="00DE748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E748D" w:rsidRPr="00DE748D">
        <w:rPr>
          <w:rFonts w:ascii="Times New Roman" w:eastAsia="Times New Roman" w:hAnsi="Times New Roman" w:cs="Times New Roman"/>
          <w:sz w:val="24"/>
          <w:szCs w:val="24"/>
          <w:lang w:eastAsia="ru-RU"/>
        </w:rPr>
        <w:t>221</w:t>
      </w:r>
      <w:r w:rsidR="00DE748D">
        <w:rPr>
          <w:rFonts w:ascii="Times New Roman" w:eastAsia="Times New Roman" w:hAnsi="Times New Roman" w:cs="Times New Roman"/>
          <w:sz w:val="24"/>
          <w:szCs w:val="24"/>
          <w:lang w:eastAsia="ru-RU"/>
        </w:rPr>
        <w:t>,59</w:t>
      </w:r>
      <w:r w:rsidR="00DE748D" w:rsidRPr="00DE74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(Четыреста десять тысяч двести двадцать один) рубль 59 копеек, включая НДС</w:t>
      </w:r>
      <w:r w:rsidR="00B231FD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06EB" w:rsidRPr="00DA0FC6" w:rsidRDefault="008506EB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06EB" w:rsidRPr="00DA0FC6" w:rsidRDefault="008506EB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BB6F15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A5280" w:rsidRPr="00DA0FC6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DE748D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E748D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DE748D">
        <w:rPr>
          <w:rFonts w:ascii="Times New Roman" w:hAnsi="Times New Roman" w:cs="Times New Roman"/>
          <w:sz w:val="24"/>
          <w:szCs w:val="24"/>
        </w:rPr>
        <w:t xml:space="preserve">Извещение о проведении запроса </w:t>
      </w:r>
      <w:r w:rsidR="00C82630" w:rsidRPr="00DE748D">
        <w:rPr>
          <w:rFonts w:ascii="Times New Roman" w:hAnsi="Times New Roman" w:cs="Times New Roman"/>
          <w:sz w:val="24"/>
          <w:szCs w:val="24"/>
        </w:rPr>
        <w:t>предложений</w:t>
      </w:r>
      <w:r w:rsidRPr="00DE748D">
        <w:rPr>
          <w:rFonts w:ascii="Times New Roman" w:hAnsi="Times New Roman" w:cs="Times New Roman"/>
          <w:sz w:val="24"/>
          <w:szCs w:val="24"/>
        </w:rPr>
        <w:t xml:space="preserve"> и документации по запросу </w:t>
      </w:r>
      <w:r w:rsidR="00C82630" w:rsidRPr="00DE748D">
        <w:rPr>
          <w:rFonts w:ascii="Times New Roman" w:hAnsi="Times New Roman" w:cs="Times New Roman"/>
          <w:sz w:val="24"/>
          <w:szCs w:val="24"/>
        </w:rPr>
        <w:t>предложений</w:t>
      </w:r>
      <w:r w:rsidRPr="00DE748D">
        <w:rPr>
          <w:rFonts w:ascii="Times New Roman" w:hAnsi="Times New Roman" w:cs="Times New Roman"/>
          <w:sz w:val="24"/>
          <w:szCs w:val="24"/>
        </w:rPr>
        <w:t xml:space="preserve"> опубликованы «</w:t>
      </w:r>
      <w:r w:rsidR="00274EE8">
        <w:rPr>
          <w:rFonts w:ascii="Times New Roman" w:hAnsi="Times New Roman" w:cs="Times New Roman"/>
          <w:sz w:val="24"/>
          <w:szCs w:val="24"/>
        </w:rPr>
        <w:t>18</w:t>
      </w:r>
      <w:r w:rsidRPr="00DE748D">
        <w:rPr>
          <w:rFonts w:ascii="Times New Roman" w:hAnsi="Times New Roman" w:cs="Times New Roman"/>
          <w:sz w:val="24"/>
          <w:szCs w:val="24"/>
        </w:rPr>
        <w:t xml:space="preserve">» </w:t>
      </w:r>
      <w:r w:rsidR="0052076C" w:rsidRPr="00DE748D">
        <w:rPr>
          <w:rFonts w:ascii="Times New Roman" w:hAnsi="Times New Roman" w:cs="Times New Roman"/>
          <w:sz w:val="24"/>
          <w:szCs w:val="24"/>
        </w:rPr>
        <w:t>ию</w:t>
      </w:r>
      <w:r w:rsidR="006A00BE" w:rsidRPr="00DE748D">
        <w:rPr>
          <w:rFonts w:ascii="Times New Roman" w:hAnsi="Times New Roman" w:cs="Times New Roman"/>
          <w:sz w:val="24"/>
          <w:szCs w:val="24"/>
        </w:rPr>
        <w:t>л</w:t>
      </w:r>
      <w:r w:rsidR="0052076C" w:rsidRPr="00DE748D">
        <w:rPr>
          <w:rFonts w:ascii="Times New Roman" w:hAnsi="Times New Roman" w:cs="Times New Roman"/>
          <w:sz w:val="24"/>
          <w:szCs w:val="24"/>
        </w:rPr>
        <w:t>я</w:t>
      </w:r>
      <w:r w:rsidRPr="00DE748D">
        <w:rPr>
          <w:rFonts w:ascii="Times New Roman" w:hAnsi="Times New Roman" w:cs="Times New Roman"/>
          <w:sz w:val="24"/>
          <w:szCs w:val="24"/>
        </w:rPr>
        <w:t xml:space="preserve">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DE748D">
          <w:rPr>
            <w:rFonts w:ascii="Times New Roman" w:hAnsi="Times New Roman" w:cs="Times New Roman"/>
            <w:color w:val="0000FF"/>
            <w:sz w:val="24"/>
            <w:szCs w:val="24"/>
          </w:rPr>
          <w:t>http://www.zakupki.gov.ru</w:t>
        </w:r>
      </w:hyperlink>
      <w:r w:rsidRPr="00DE748D">
        <w:rPr>
          <w:rFonts w:ascii="Times New Roman" w:hAnsi="Times New Roman" w:cs="Times New Roman"/>
          <w:color w:val="0000FF"/>
          <w:sz w:val="24"/>
          <w:szCs w:val="24"/>
        </w:rPr>
        <w:t>/</w:t>
      </w:r>
      <w:r w:rsidRPr="00DE748D">
        <w:rPr>
          <w:rFonts w:ascii="Times New Roman" w:hAnsi="Times New Roman" w:cs="Times New Roman"/>
          <w:sz w:val="24"/>
          <w:szCs w:val="24"/>
        </w:rPr>
        <w:t>, закупка № </w:t>
      </w:r>
      <w:r w:rsidR="00DE748D" w:rsidRPr="00DE748D">
        <w:rPr>
          <w:rFonts w:ascii="Times New Roman" w:hAnsi="Times New Roman"/>
          <w:sz w:val="24"/>
          <w:szCs w:val="24"/>
          <w:lang w:eastAsia="ru-RU"/>
        </w:rPr>
        <w:t>31401357206</w:t>
      </w:r>
      <w:r w:rsidR="004C3E31" w:rsidRPr="00DE748D">
        <w:rPr>
          <w:rFonts w:ascii="Times New Roman" w:hAnsi="Times New Roman" w:cs="Times New Roman"/>
          <w:sz w:val="24"/>
          <w:szCs w:val="24"/>
        </w:rPr>
        <w:t xml:space="preserve"> </w:t>
      </w:r>
      <w:r w:rsidRPr="00DE748D">
        <w:rPr>
          <w:rFonts w:ascii="Times New Roman" w:hAnsi="Times New Roman" w:cs="Times New Roman"/>
          <w:sz w:val="24"/>
          <w:szCs w:val="24"/>
        </w:rPr>
        <w:t xml:space="preserve">на официальном сайте о размещении заказов на закупки товаров, работ и услуг для нужд Госкорпорации «Росатом» </w:t>
      </w:r>
      <w:hyperlink r:id="rId10" w:history="1">
        <w:r w:rsidRPr="00DE748D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http://zakupki.rosatom.ru/</w:t>
        </w:r>
      </w:hyperlink>
      <w:r w:rsidRPr="00DE748D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="00B231FD" w:rsidRPr="00DE748D">
        <w:rPr>
          <w:rFonts w:ascii="Times New Roman" w:hAnsi="Times New Roman" w:cs="Times New Roman"/>
          <w:sz w:val="24"/>
          <w:szCs w:val="24"/>
        </w:rPr>
        <w:t xml:space="preserve"> закупка № </w:t>
      </w:r>
      <w:r w:rsidR="00DE748D" w:rsidRPr="00DE748D">
        <w:rPr>
          <w:rFonts w:ascii="Times New Roman" w:hAnsi="Times New Roman" w:cs="Times New Roman"/>
          <w:sz w:val="24"/>
          <w:szCs w:val="24"/>
          <w:lang w:eastAsia="ru-RU"/>
        </w:rPr>
        <w:t>140718/0536</w:t>
      </w:r>
      <w:proofErr w:type="gramEnd"/>
      <w:r w:rsidR="00DE748D" w:rsidRPr="00DE748D">
        <w:rPr>
          <w:rFonts w:ascii="Times New Roman" w:hAnsi="Times New Roman" w:cs="Times New Roman"/>
          <w:sz w:val="24"/>
          <w:szCs w:val="24"/>
          <w:lang w:eastAsia="ru-RU"/>
        </w:rPr>
        <w:t>/696</w:t>
      </w:r>
      <w:r w:rsidRPr="00DE748D">
        <w:rPr>
          <w:rFonts w:ascii="Times New Roman" w:hAnsi="Times New Roman" w:cs="Times New Roman"/>
          <w:sz w:val="24"/>
          <w:szCs w:val="24"/>
        </w:rPr>
        <w:t xml:space="preserve">, на ЭТП </w:t>
      </w:r>
      <w:hyperlink r:id="rId11" w:history="1">
        <w:r w:rsidRPr="00DE748D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a-k-d.ru</w:t>
        </w:r>
      </w:hyperlink>
      <w:r w:rsidRPr="00DE748D">
        <w:rPr>
          <w:rFonts w:ascii="Times New Roman" w:hAnsi="Times New Roman" w:cs="Times New Roman"/>
          <w:sz w:val="24"/>
          <w:szCs w:val="24"/>
        </w:rPr>
        <w:t xml:space="preserve">, закупка № </w:t>
      </w:r>
      <w:r w:rsidR="00DE748D" w:rsidRPr="00DE748D">
        <w:rPr>
          <w:rFonts w:ascii="Times New Roman" w:hAnsi="Times New Roman" w:cs="Times New Roman"/>
          <w:sz w:val="24"/>
          <w:szCs w:val="24"/>
          <w:lang w:eastAsia="ru-RU"/>
        </w:rPr>
        <w:t>R024498</w:t>
      </w:r>
      <w:r w:rsidR="004C3E31" w:rsidRPr="00DE748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94F8F" w:rsidRPr="00DA0FC6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F8F" w:rsidRPr="00DA0FC6" w:rsidRDefault="005E0799" w:rsidP="005E0799">
      <w:pPr>
        <w:keepLines/>
        <w:spacing w:after="0" w:line="20" w:lineRule="atLeas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заявок на участие в запросе </w:t>
      </w:r>
      <w:r w:rsidR="00C82630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09:00 (время московское) «</w:t>
      </w:r>
      <w:r w:rsidR="00DE748D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DE748D">
        <w:rPr>
          <w:rFonts w:ascii="Times New Roman" w:eastAsia="Times New Roman" w:hAnsi="Times New Roman" w:cs="Times New Roman"/>
          <w:sz w:val="24"/>
          <w:szCs w:val="24"/>
          <w:lang w:eastAsia="ru-RU"/>
        </w:rPr>
        <w:t>августа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 на ЭТП АКД: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24FD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подано: </w:t>
      </w:r>
      <w:r w:rsidR="00DE748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DE748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запросе </w:t>
      </w:r>
      <w:r w:rsidR="00C82630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24FD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отозвано: 0 заявок на участие в запросе </w:t>
      </w:r>
      <w:r w:rsidR="00C82630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94F8F" w:rsidRPr="00DA0FC6" w:rsidRDefault="00994F8F" w:rsidP="005E0799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F8F" w:rsidRPr="00DA0FC6" w:rsidRDefault="004C6464" w:rsidP="005E0799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994F8F" w:rsidRPr="00DA0F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Результат открытия доступа к заявкам на участие в запросе </w:t>
      </w:r>
      <w:r w:rsidR="00C82630" w:rsidRPr="00DA0F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предложений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94F8F" w:rsidRPr="00DA0FC6" w:rsidRDefault="004C6464" w:rsidP="005E079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A0FC6">
        <w:rPr>
          <w:rFonts w:ascii="Times New Roman" w:hAnsi="Times New Roman" w:cs="Times New Roman"/>
          <w:sz w:val="24"/>
          <w:szCs w:val="24"/>
        </w:rPr>
        <w:t xml:space="preserve">        </w:t>
      </w:r>
      <w:r w:rsidR="00994F8F" w:rsidRPr="00DA0FC6">
        <w:rPr>
          <w:rFonts w:ascii="Times New Roman" w:hAnsi="Times New Roman" w:cs="Times New Roman"/>
          <w:sz w:val="24"/>
          <w:szCs w:val="24"/>
        </w:rPr>
        <w:t xml:space="preserve">Сведения об участниках запроса </w:t>
      </w:r>
      <w:r w:rsidR="00C82630" w:rsidRPr="00DA0FC6">
        <w:rPr>
          <w:rFonts w:ascii="Times New Roman" w:hAnsi="Times New Roman" w:cs="Times New Roman"/>
          <w:sz w:val="24"/>
          <w:szCs w:val="24"/>
        </w:rPr>
        <w:t>предложений</w:t>
      </w:r>
      <w:r w:rsidR="00994F8F" w:rsidRPr="00DA0FC6">
        <w:rPr>
          <w:rFonts w:ascii="Times New Roman" w:hAnsi="Times New Roman" w:cs="Times New Roman"/>
          <w:sz w:val="24"/>
          <w:szCs w:val="24"/>
        </w:rPr>
        <w:t xml:space="preserve">, подавших заявки на участие в запросе </w:t>
      </w:r>
      <w:r w:rsidR="00C82630" w:rsidRPr="00DA0FC6">
        <w:rPr>
          <w:rFonts w:ascii="Times New Roman" w:hAnsi="Times New Roman" w:cs="Times New Roman"/>
          <w:sz w:val="24"/>
          <w:szCs w:val="24"/>
        </w:rPr>
        <w:t>предложений</w:t>
      </w:r>
      <w:r w:rsidR="00994F8F" w:rsidRPr="00DA0FC6">
        <w:rPr>
          <w:rFonts w:ascii="Times New Roman" w:hAnsi="Times New Roman" w:cs="Times New Roman"/>
          <w:sz w:val="24"/>
          <w:szCs w:val="24"/>
        </w:rPr>
        <w:t>:</w:t>
      </w:r>
    </w:p>
    <w:p w:rsidR="005C2807" w:rsidRPr="00DA0FC6" w:rsidRDefault="005C2807" w:rsidP="005E079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8"/>
        <w:gridCol w:w="3517"/>
        <w:gridCol w:w="4996"/>
      </w:tblGrid>
      <w:tr w:rsidR="00C02687" w:rsidRPr="00DA0FC6" w:rsidTr="00AE1788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DA0FC6" w:rsidRDefault="00C02687" w:rsidP="005E079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0FC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DA0FC6" w:rsidRDefault="00C02687" w:rsidP="005E079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0FC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DA0FC6" w:rsidRDefault="00C02687" w:rsidP="005E079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0FC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E1788" w:rsidRPr="00DA0FC6" w:rsidTr="00AE1788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788" w:rsidRPr="00DE748D" w:rsidRDefault="00DE748D" w:rsidP="00AE1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4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60161575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788" w:rsidRPr="00DE748D" w:rsidRDefault="00AE1788" w:rsidP="00AE1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4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"</w:t>
            </w:r>
            <w:r w:rsidR="00F14BD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НПО </w:t>
            </w:r>
            <w:proofErr w:type="gramStart"/>
            <w:r w:rsidR="00F14BD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DE74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AE1788" w:rsidRPr="00DE748D" w:rsidRDefault="00AE1788" w:rsidP="00274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4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274E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7806125671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788" w:rsidRPr="00DE748D" w:rsidRDefault="00DE748D" w:rsidP="00AE1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4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410 149,12 (Четыреста десять тысяч сто сорок девять) рублей 12 копеек, включая НДС</w:t>
            </w:r>
          </w:p>
        </w:tc>
      </w:tr>
    </w:tbl>
    <w:p w:rsidR="00274EE8" w:rsidRPr="009E2E01" w:rsidRDefault="00274EE8" w:rsidP="00274EE8">
      <w:pPr>
        <w:pStyle w:val="af4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9E2E01">
        <w:rPr>
          <w:rFonts w:eastAsia="Times New Roman"/>
        </w:rPr>
        <w:lastRenderedPageBreak/>
        <w:t xml:space="preserve">        В связи с тем, что после окончания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DA0FC6" w:rsidRDefault="00DA0FC6" w:rsidP="005E0799">
      <w:pPr>
        <w:pStyle w:val="af4"/>
        <w:spacing w:before="0" w:beforeAutospacing="0" w:after="0" w:afterAutospacing="0" w:line="20" w:lineRule="atLeast"/>
        <w:jc w:val="both"/>
        <w:rPr>
          <w:rFonts w:eastAsia="Times New Roman"/>
        </w:rPr>
      </w:pPr>
    </w:p>
    <w:p w:rsidR="001A2D32" w:rsidRPr="00DA0FC6" w:rsidRDefault="00DA0FC6" w:rsidP="005E0799">
      <w:pPr>
        <w:pStyle w:val="af4"/>
        <w:spacing w:before="0" w:beforeAutospacing="0" w:after="0" w:afterAutospacing="0" w:line="20" w:lineRule="atLeast"/>
        <w:jc w:val="both"/>
        <w:rPr>
          <w:rFonts w:eastAsia="Times New Roman"/>
          <w:b/>
        </w:rPr>
      </w:pPr>
      <w:r>
        <w:rPr>
          <w:rFonts w:eastAsia="Times New Roman"/>
        </w:rPr>
        <w:t xml:space="preserve">         </w:t>
      </w:r>
      <w:r w:rsidRPr="00DA0FC6">
        <w:rPr>
          <w:rFonts w:eastAsia="Times New Roman"/>
        </w:rPr>
        <w:t>Заявк</w:t>
      </w:r>
      <w:r w:rsidR="00274EE8">
        <w:rPr>
          <w:rFonts w:eastAsia="Times New Roman"/>
        </w:rPr>
        <w:t>а</w:t>
      </w:r>
      <w:r w:rsidRPr="00DA0FC6">
        <w:rPr>
          <w:rFonts w:eastAsia="Times New Roman"/>
        </w:rPr>
        <w:t xml:space="preserve"> участник</w:t>
      </w:r>
      <w:r w:rsidR="00274EE8">
        <w:rPr>
          <w:rFonts w:eastAsia="Times New Roman"/>
        </w:rPr>
        <w:t>а</w:t>
      </w:r>
      <w:r w:rsidRPr="00DA0FC6">
        <w:rPr>
          <w:rFonts w:eastAsia="Times New Roman"/>
        </w:rPr>
        <w:t xml:space="preserve"> </w:t>
      </w:r>
      <w:r w:rsidR="00274EE8" w:rsidRPr="00DE748D">
        <w:t>ЗАО "</w:t>
      </w:r>
      <w:r w:rsidR="00274EE8">
        <w:t>НПО СМ</w:t>
      </w:r>
      <w:r w:rsidR="00274EE8" w:rsidRPr="00DE748D">
        <w:t>"</w:t>
      </w:r>
      <w:r w:rsidRPr="00DA0FC6">
        <w:t xml:space="preserve">  </w:t>
      </w:r>
      <w:r w:rsidRPr="00DA0FC6">
        <w:rPr>
          <w:rFonts w:eastAsia="Times New Roman"/>
        </w:rPr>
        <w:t>принят</w:t>
      </w:r>
      <w:r w:rsidR="00274EE8">
        <w:rPr>
          <w:rFonts w:eastAsia="Times New Roman"/>
        </w:rPr>
        <w:t>а</w:t>
      </w:r>
      <w:r w:rsidRPr="00DA0FC6">
        <w:rPr>
          <w:rFonts w:eastAsia="Times New Roman"/>
        </w:rPr>
        <w:t xml:space="preserve"> к рассмотрению.</w:t>
      </w:r>
    </w:p>
    <w:p w:rsidR="00293559" w:rsidRPr="00DA0FC6" w:rsidRDefault="00293559" w:rsidP="005E0799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E724FD" w:rsidRPr="00DA0FC6" w:rsidTr="00216D51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DA0FC6" w:rsidRDefault="00E724FD" w:rsidP="00216D51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0F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DA0FC6" w:rsidRDefault="00E724FD" w:rsidP="00216D51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0F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E724FD" w:rsidRPr="00DA0FC6" w:rsidTr="00216D51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DA0FC6" w:rsidRDefault="00E724FD" w:rsidP="00AA2FA1">
            <w:pPr>
              <w:spacing w:after="0"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0F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комиссии:</w:t>
            </w:r>
          </w:p>
        </w:tc>
      </w:tr>
      <w:tr w:rsidR="00E724FD" w:rsidRPr="00DA0FC6" w:rsidTr="00216D51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DA0FC6" w:rsidRDefault="00E724FD" w:rsidP="00216D51">
            <w:pPr>
              <w:spacing w:after="0"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0FC6">
              <w:rPr>
                <w:rFonts w:ascii="Times New Roman" w:hAnsi="Times New Roman" w:cs="Times New Roman"/>
                <w:bCs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DA0FC6" w:rsidRDefault="00E724FD" w:rsidP="00216D51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3559" w:rsidRPr="00DA0FC6" w:rsidRDefault="00293559" w:rsidP="005E0799">
      <w:pPr>
        <w:spacing w:after="0" w:line="2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293559" w:rsidRPr="00DA0FC6" w:rsidSect="005E0799">
      <w:footerReference w:type="default" r:id="rId12"/>
      <w:pgSz w:w="11906" w:h="16838"/>
      <w:pgMar w:top="567" w:right="567" w:bottom="567" w:left="1134" w:header="709" w:footer="2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FB3" w:rsidRDefault="00091FB3">
      <w:pPr>
        <w:spacing w:after="0" w:line="240" w:lineRule="auto"/>
      </w:pPr>
      <w:r>
        <w:separator/>
      </w:r>
    </w:p>
  </w:endnote>
  <w:endnote w:type="continuationSeparator" w:id="0">
    <w:p w:rsidR="00091FB3" w:rsidRDefault="00091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906" w:rsidRPr="00AA5906" w:rsidRDefault="00884A84" w:rsidP="00274EE8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5C2807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</w:t>
    </w:r>
    <w:r w:rsidR="006B4FDE" w:rsidRPr="006B4FDE">
      <w:rPr>
        <w:rFonts w:ascii="Times New Roman" w:hAnsi="Times New Roman" w:cs="Times New Roman"/>
        <w:b/>
        <w:color w:val="0000FF"/>
        <w:sz w:val="16"/>
        <w:szCs w:val="16"/>
      </w:rPr>
      <w:t xml:space="preserve">№ </w:t>
    </w:r>
    <w:r w:rsidR="00274EE8" w:rsidRPr="00274EE8">
      <w:rPr>
        <w:rFonts w:ascii="Times New Roman" w:hAnsi="Times New Roman" w:cs="Times New Roman"/>
        <w:b/>
        <w:color w:val="0000FF"/>
        <w:sz w:val="16"/>
        <w:szCs w:val="16"/>
      </w:rPr>
      <w:t>652 Р</w:t>
    </w:r>
    <w:proofErr w:type="gramStart"/>
    <w:r w:rsidR="00274EE8" w:rsidRPr="00274EE8">
      <w:rPr>
        <w:rFonts w:ascii="Times New Roman" w:hAnsi="Times New Roman" w:cs="Times New Roman"/>
        <w:b/>
        <w:color w:val="0000FF"/>
        <w:sz w:val="16"/>
        <w:szCs w:val="16"/>
      </w:rPr>
      <w:t>4</w:t>
    </w:r>
    <w:proofErr w:type="gramEnd"/>
    <w:r w:rsidR="00274EE8" w:rsidRPr="00274EE8">
      <w:rPr>
        <w:rFonts w:ascii="Times New Roman" w:hAnsi="Times New Roman" w:cs="Times New Roman"/>
        <w:b/>
        <w:color w:val="0000FF"/>
        <w:sz w:val="16"/>
        <w:szCs w:val="16"/>
      </w:rPr>
      <w:t>/П-14-1</w:t>
    </w:r>
    <w:r w:rsidR="00274EE8">
      <w:rPr>
        <w:rFonts w:ascii="Times New Roman" w:hAnsi="Times New Roman" w:cs="Times New Roman"/>
        <w:b/>
        <w:color w:val="0000FF"/>
        <w:sz w:val="16"/>
        <w:szCs w:val="16"/>
      </w:rPr>
      <w:t xml:space="preserve"> </w:t>
    </w:r>
    <w:r w:rsidR="00274EE8" w:rsidRPr="00274EE8">
      <w:rPr>
        <w:rFonts w:ascii="Times New Roman" w:hAnsi="Times New Roman" w:cs="Times New Roman"/>
        <w:b/>
        <w:color w:val="0000FF"/>
        <w:sz w:val="16"/>
        <w:szCs w:val="16"/>
      </w:rPr>
      <w:t>открытия доступа к заявкам на участие в открытом запросе предложений на право заключения договора по лоту №  652 Р4/П-14 «Поставка люка защитного герметичного эстакады и каналов технологических трубопроводов для сооружения энергоблока №4 Ростовской АЭС»</w:t>
    </w:r>
  </w:p>
  <w:p w:rsidR="005A5280" w:rsidRPr="001A2D32" w:rsidRDefault="00CF57A0" w:rsidP="00AA5906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sdt>
      <w:sdtPr>
        <w:rPr>
          <w:rFonts w:ascii="Times New Roman" w:hAnsi="Times New Roman" w:cs="Times New Roman"/>
          <w:b/>
          <w:color w:val="0000FF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Страница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PAGE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04067E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1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 из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NUMPAGES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04067E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FB3" w:rsidRDefault="00091FB3">
      <w:pPr>
        <w:spacing w:after="0" w:line="240" w:lineRule="auto"/>
      </w:pPr>
      <w:r>
        <w:separator/>
      </w:r>
    </w:p>
  </w:footnote>
  <w:footnote w:type="continuationSeparator" w:id="0">
    <w:p w:rsidR="00091FB3" w:rsidRDefault="00091F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31074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4067E"/>
    <w:rsid w:val="00053668"/>
    <w:rsid w:val="000723DA"/>
    <w:rsid w:val="00074905"/>
    <w:rsid w:val="000801B3"/>
    <w:rsid w:val="0008155B"/>
    <w:rsid w:val="00091FB3"/>
    <w:rsid w:val="00094A5A"/>
    <w:rsid w:val="000D30C8"/>
    <w:rsid w:val="000E0A9B"/>
    <w:rsid w:val="000F2C14"/>
    <w:rsid w:val="00101BE4"/>
    <w:rsid w:val="0010551A"/>
    <w:rsid w:val="00124087"/>
    <w:rsid w:val="001A2D32"/>
    <w:rsid w:val="001A2E1A"/>
    <w:rsid w:val="001C3B72"/>
    <w:rsid w:val="001C54A1"/>
    <w:rsid w:val="001D12F5"/>
    <w:rsid w:val="001D6706"/>
    <w:rsid w:val="001F280C"/>
    <w:rsid w:val="001F3194"/>
    <w:rsid w:val="00211F53"/>
    <w:rsid w:val="002362BB"/>
    <w:rsid w:val="00243CA5"/>
    <w:rsid w:val="00260C82"/>
    <w:rsid w:val="00274B72"/>
    <w:rsid w:val="00274EE8"/>
    <w:rsid w:val="00293559"/>
    <w:rsid w:val="002A3A82"/>
    <w:rsid w:val="002C180A"/>
    <w:rsid w:val="002C769A"/>
    <w:rsid w:val="002E4EE9"/>
    <w:rsid w:val="0030142D"/>
    <w:rsid w:val="00307D9C"/>
    <w:rsid w:val="00315988"/>
    <w:rsid w:val="00341A98"/>
    <w:rsid w:val="003C6E79"/>
    <w:rsid w:val="00401610"/>
    <w:rsid w:val="004027F2"/>
    <w:rsid w:val="00417045"/>
    <w:rsid w:val="00470530"/>
    <w:rsid w:val="004725E1"/>
    <w:rsid w:val="004825B5"/>
    <w:rsid w:val="004B0605"/>
    <w:rsid w:val="004C3E31"/>
    <w:rsid w:val="004C6464"/>
    <w:rsid w:val="004F3081"/>
    <w:rsid w:val="004F5C9C"/>
    <w:rsid w:val="00520570"/>
    <w:rsid w:val="0052076C"/>
    <w:rsid w:val="00566581"/>
    <w:rsid w:val="005A5280"/>
    <w:rsid w:val="005B0933"/>
    <w:rsid w:val="005B3406"/>
    <w:rsid w:val="005C2807"/>
    <w:rsid w:val="005D20BD"/>
    <w:rsid w:val="005E0799"/>
    <w:rsid w:val="00603050"/>
    <w:rsid w:val="00640EC2"/>
    <w:rsid w:val="006A00BE"/>
    <w:rsid w:val="006A05B0"/>
    <w:rsid w:val="006B4FDE"/>
    <w:rsid w:val="006D0B74"/>
    <w:rsid w:val="006D4060"/>
    <w:rsid w:val="006F3E57"/>
    <w:rsid w:val="00726134"/>
    <w:rsid w:val="007720A3"/>
    <w:rsid w:val="00776835"/>
    <w:rsid w:val="00776B28"/>
    <w:rsid w:val="00824A9C"/>
    <w:rsid w:val="008506EB"/>
    <w:rsid w:val="00856B36"/>
    <w:rsid w:val="008615BC"/>
    <w:rsid w:val="008643C9"/>
    <w:rsid w:val="00884A84"/>
    <w:rsid w:val="00893758"/>
    <w:rsid w:val="008B45C6"/>
    <w:rsid w:val="008C7EEF"/>
    <w:rsid w:val="008F5378"/>
    <w:rsid w:val="00915A5A"/>
    <w:rsid w:val="0095392D"/>
    <w:rsid w:val="0096467D"/>
    <w:rsid w:val="009869C6"/>
    <w:rsid w:val="00994F8F"/>
    <w:rsid w:val="009A15E4"/>
    <w:rsid w:val="009B29E5"/>
    <w:rsid w:val="009E42CC"/>
    <w:rsid w:val="00A0236A"/>
    <w:rsid w:val="00A112C0"/>
    <w:rsid w:val="00A13F39"/>
    <w:rsid w:val="00A660EB"/>
    <w:rsid w:val="00A756A8"/>
    <w:rsid w:val="00A940A4"/>
    <w:rsid w:val="00A96513"/>
    <w:rsid w:val="00AA2FA1"/>
    <w:rsid w:val="00AA5906"/>
    <w:rsid w:val="00AC7444"/>
    <w:rsid w:val="00AE1788"/>
    <w:rsid w:val="00AE6624"/>
    <w:rsid w:val="00AE6E0C"/>
    <w:rsid w:val="00B056DD"/>
    <w:rsid w:val="00B231FD"/>
    <w:rsid w:val="00B87364"/>
    <w:rsid w:val="00BA49DC"/>
    <w:rsid w:val="00BB6834"/>
    <w:rsid w:val="00BB6F15"/>
    <w:rsid w:val="00BF7B70"/>
    <w:rsid w:val="00C02687"/>
    <w:rsid w:val="00C157A5"/>
    <w:rsid w:val="00C24951"/>
    <w:rsid w:val="00C34A6F"/>
    <w:rsid w:val="00C61371"/>
    <w:rsid w:val="00C63627"/>
    <w:rsid w:val="00C64F97"/>
    <w:rsid w:val="00C82630"/>
    <w:rsid w:val="00C904D6"/>
    <w:rsid w:val="00CA49C5"/>
    <w:rsid w:val="00CA5D8C"/>
    <w:rsid w:val="00CD2937"/>
    <w:rsid w:val="00CD5E02"/>
    <w:rsid w:val="00CF19A8"/>
    <w:rsid w:val="00CF3500"/>
    <w:rsid w:val="00CF57A0"/>
    <w:rsid w:val="00D025E5"/>
    <w:rsid w:val="00D0448E"/>
    <w:rsid w:val="00D1567D"/>
    <w:rsid w:val="00D45022"/>
    <w:rsid w:val="00D9405F"/>
    <w:rsid w:val="00DA0FC6"/>
    <w:rsid w:val="00DA148D"/>
    <w:rsid w:val="00DC1671"/>
    <w:rsid w:val="00DD460C"/>
    <w:rsid w:val="00DE748D"/>
    <w:rsid w:val="00E03E06"/>
    <w:rsid w:val="00E15D26"/>
    <w:rsid w:val="00E24BBC"/>
    <w:rsid w:val="00E535C8"/>
    <w:rsid w:val="00E724FD"/>
    <w:rsid w:val="00E76587"/>
    <w:rsid w:val="00EE2EE5"/>
    <w:rsid w:val="00EE4814"/>
    <w:rsid w:val="00F021C0"/>
    <w:rsid w:val="00F13125"/>
    <w:rsid w:val="00F14BDB"/>
    <w:rsid w:val="00F42C2E"/>
    <w:rsid w:val="00F65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qFormat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6A00B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1312270536149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F1CAF-DAB4-4E54-BB4B-F63883426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11</cp:revision>
  <cp:lastPrinted>2014-08-06T06:50:00Z</cp:lastPrinted>
  <dcterms:created xsi:type="dcterms:W3CDTF">2014-07-29T08:44:00Z</dcterms:created>
  <dcterms:modified xsi:type="dcterms:W3CDTF">2014-08-06T06:50:00Z</dcterms:modified>
</cp:coreProperties>
</file>