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1C0" w:rsidRPr="008B4E44" w:rsidRDefault="008B4E4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B4E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8B4E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-2014/1482</w:t>
      </w:r>
    </w:p>
    <w:p w:rsidR="004721C0" w:rsidRPr="008B4E44" w:rsidRDefault="008B4E4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B4E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B4E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B4E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8B4E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B4E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B4E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B4E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B4E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изготовление запасных частей к комплектным технологическим линиям, установкам и агрегатам.</w:t>
      </w:r>
    </w:p>
    <w:p w:rsidR="004721C0" w:rsidRPr="008B4E44" w:rsidRDefault="004721C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21C0" w:rsidRPr="008B4E44" w:rsidRDefault="004721C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721C0">
        <w:tc>
          <w:tcPr>
            <w:tcW w:w="5149" w:type="dxa"/>
            <w:hideMark/>
          </w:tcPr>
          <w:p w:rsidR="004721C0" w:rsidRDefault="008B4E4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4721C0" w:rsidRDefault="008B4E4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«05»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721C0" w:rsidRDefault="004721C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1C0" w:rsidRDefault="008B4E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4721C0" w:rsidRDefault="004721C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1C0" w:rsidRDefault="008B4E4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721C0" w:rsidRDefault="008B4E4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4721C0" w:rsidRPr="008B4E44" w:rsidRDefault="008B4E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B4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4E4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B4E44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4721C0" w:rsidRPr="008B4E44" w:rsidRDefault="008B4E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B4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4E4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B4E4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изготовление запасных частей к комплектным технологическим линиям, установкам и агрегатам.</w:t>
      </w:r>
    </w:p>
    <w:p w:rsidR="004721C0" w:rsidRPr="008B4E44" w:rsidRDefault="008B4E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4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изготовление запасных частей к комплектным технологическим линиям, установкам и агрегатам. </w:t>
      </w:r>
    </w:p>
    <w:p w:rsidR="004721C0" w:rsidRPr="008B4E44" w:rsidRDefault="00472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1C0" w:rsidRPr="008B4E44" w:rsidRDefault="008B4E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4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4 875 523 (Четыре миллиона восемьсот семьдесят пять тысяч пятьсот двадцать три) рубля 70 копеек, включая НДС. </w:t>
      </w:r>
    </w:p>
    <w:p w:rsidR="004721C0" w:rsidRPr="008B4E44" w:rsidRDefault="00472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1C0" w:rsidRDefault="008B4E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B4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B4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B4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4E4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B4E4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B4E4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B4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B4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8B4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8B4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8B4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«21»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31401357988,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№140721/0506/528,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№R024501.</w:t>
      </w:r>
    </w:p>
    <w:p w:rsidR="004721C0" w:rsidRDefault="004721C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1C0" w:rsidRDefault="008B4E4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«01» августа 2014 года на ЭТП Аук. Конк. Дом:</w:t>
      </w:r>
    </w:p>
    <w:p w:rsidR="004721C0" w:rsidRDefault="008B4E4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4721C0" w:rsidRDefault="008B4E4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- 5; </w:t>
      </w:r>
    </w:p>
    <w:p w:rsidR="004721C0" w:rsidRDefault="004721C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4E44" w:rsidRDefault="008B4E4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4E44" w:rsidRDefault="008B4E4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1C0" w:rsidRDefault="008B4E4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721C0" w:rsidRDefault="008B4E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изготовление запасных частей к комплектным технологическим линиям, установкам и агрегатам. </w:t>
      </w:r>
    </w:p>
    <w:p w:rsidR="004721C0" w:rsidRDefault="008B4E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68"/>
        <w:gridCol w:w="3961"/>
        <w:gridCol w:w="2075"/>
        <w:gridCol w:w="2348"/>
      </w:tblGrid>
      <w:tr w:rsidR="004721C0" w:rsidTr="008B4E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1C0" w:rsidRDefault="008B4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1C0" w:rsidRDefault="008B4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1C0" w:rsidRDefault="008B4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1C0" w:rsidRDefault="008B4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4721C0" w:rsidTr="008B4E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1C0" w:rsidRDefault="008B4E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60159820 </w:t>
            </w:r>
          </w:p>
        </w:tc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1C0" w:rsidRDefault="008B4E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"СИБРЕГИОНПРОМСЕРВИС" 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1C0" w:rsidRDefault="008B4E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1C0" w:rsidRDefault="008B4E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4 875 523 (Четыре миллиона восемьсот семьдесят пять тысяч пятьсот двадцать три) рубля 70 копеек, включая НДС </w:t>
            </w:r>
          </w:p>
        </w:tc>
      </w:tr>
      <w:tr w:rsidR="004721C0" w:rsidTr="008B4E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1C0" w:rsidRDefault="008B4E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60160434 </w:t>
            </w:r>
          </w:p>
        </w:tc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1C0" w:rsidRDefault="008B4E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"АМД-Групп" 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1C0" w:rsidRDefault="008B4E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1C0" w:rsidRDefault="008B4E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4 538 280 (Четыре миллиона пятьсот тридцать восемь тысяч двести восемьдесят) рублей 00 копеек, включая НДС </w:t>
            </w:r>
          </w:p>
        </w:tc>
      </w:tr>
      <w:tr w:rsidR="004721C0" w:rsidTr="008B4E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1C0" w:rsidRDefault="008B4E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60160743 </w:t>
            </w:r>
          </w:p>
        </w:tc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1C0" w:rsidRDefault="008B4E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"Инвестиционно-Строительная Компания "ГЕФЕСТ" 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1C0" w:rsidRDefault="008B4E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1C0" w:rsidRDefault="008B4E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4 852 111 (Четыре миллиона восемьсот пятьдесят две тысячи сто одиннадцать) рублей 24 копейки , включая НДС </w:t>
            </w:r>
          </w:p>
        </w:tc>
      </w:tr>
      <w:tr w:rsidR="004721C0" w:rsidTr="008B4E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1C0" w:rsidRDefault="008B4E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60160910 </w:t>
            </w:r>
          </w:p>
        </w:tc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4E44" w:rsidRDefault="008B4E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</w:p>
          <w:p w:rsidR="004721C0" w:rsidRDefault="008B4E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"ЗМИ-инвест" 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1C0" w:rsidRDefault="008B4E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1C0" w:rsidRDefault="008B4E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4 795 520 (Четыре миллиона семьсот девяносто пять тысяч пятьсот двадцать) рублей 00 копеек, включая НДС </w:t>
            </w:r>
          </w:p>
        </w:tc>
      </w:tr>
      <w:tr w:rsidR="004721C0" w:rsidTr="008B4E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1C0" w:rsidRDefault="008B4E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60160959 </w:t>
            </w:r>
          </w:p>
        </w:tc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4E44" w:rsidRDefault="008B4E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</w:p>
          <w:p w:rsidR="004721C0" w:rsidRDefault="008B4E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"Завод "ГазСтройДеталь" 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1C0" w:rsidRDefault="008B4E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1C0" w:rsidRDefault="008B4E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3 846 800 (Три миллиона восемьсот сорок шесть тысяч восемьсот) рублей 00 копеек, включая НДС </w:t>
            </w:r>
          </w:p>
        </w:tc>
      </w:tr>
    </w:tbl>
    <w:p w:rsidR="004721C0" w:rsidRDefault="008B4E4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Предложения участников Общество с ограниченной ответственностью "СИБРЕГИОНПРОМСЕРВИС", Общество с ограниченной ответственностью "АМД-Групп", Общество с ограниченной ответственностью "Инвестиционно-Строительная Компания "ГЕФЕСТ", Общество с ограниченной ответственностью "ЗМИ-инвест", Общество с ограниченной ответственностью "Завод "ГазСтройДеталь" приняты к рассмотрению.</w:t>
      </w:r>
    </w:p>
    <w:p w:rsidR="008B4E44" w:rsidRDefault="008B4E44">
      <w:pPr>
        <w:pStyle w:val="af4"/>
        <w:jc w:val="both"/>
        <w:rPr>
          <w:rFonts w:eastAsia="Times New Roman"/>
          <w:sz w:val="28"/>
          <w:szCs w:val="28"/>
        </w:rPr>
      </w:pPr>
    </w:p>
    <w:p w:rsidR="004F67F6" w:rsidRDefault="004F67F6">
      <w:pPr>
        <w:pStyle w:val="af4"/>
        <w:jc w:val="both"/>
        <w:rPr>
          <w:rFonts w:eastAsia="Times New Roman"/>
          <w:sz w:val="28"/>
          <w:szCs w:val="28"/>
        </w:rPr>
      </w:pPr>
    </w:p>
    <w:p w:rsidR="004F67F6" w:rsidRDefault="004F67F6">
      <w:pPr>
        <w:pStyle w:val="af4"/>
        <w:jc w:val="both"/>
        <w:rPr>
          <w:rFonts w:eastAsia="Times New Roman"/>
          <w:sz w:val="28"/>
          <w:szCs w:val="28"/>
        </w:rPr>
      </w:pPr>
    </w:p>
    <w:p w:rsidR="004F67F6" w:rsidRDefault="004F67F6">
      <w:pPr>
        <w:pStyle w:val="af4"/>
        <w:jc w:val="both"/>
        <w:rPr>
          <w:rFonts w:eastAsia="Times New Roman"/>
          <w:sz w:val="28"/>
          <w:szCs w:val="28"/>
        </w:rPr>
      </w:pPr>
    </w:p>
    <w:p w:rsidR="004F67F6" w:rsidRDefault="004F67F6">
      <w:pPr>
        <w:pStyle w:val="af4"/>
        <w:jc w:val="both"/>
        <w:rPr>
          <w:rFonts w:eastAsia="Times New Roman"/>
          <w:sz w:val="28"/>
          <w:szCs w:val="28"/>
        </w:rPr>
      </w:pPr>
    </w:p>
    <w:p w:rsidR="003B45B5" w:rsidRPr="004F67F6" w:rsidRDefault="008B4E44" w:rsidP="004F67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3B45B5" w:rsidTr="004F67F6">
        <w:tc>
          <w:tcPr>
            <w:tcW w:w="2660" w:type="dxa"/>
            <w:shd w:val="clear" w:color="auto" w:fill="auto"/>
          </w:tcPr>
          <w:p w:rsidR="003B45B5" w:rsidRDefault="003B45B5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3B45B5" w:rsidRDefault="003B45B5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3B45B5" w:rsidRDefault="003B45B5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3B45B5" w:rsidRDefault="003B45B5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3B45B5" w:rsidTr="004F67F6">
        <w:tc>
          <w:tcPr>
            <w:tcW w:w="2660" w:type="dxa"/>
            <w:shd w:val="clear" w:color="auto" w:fill="auto"/>
          </w:tcPr>
          <w:p w:rsidR="003B45B5" w:rsidRDefault="003B45B5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Уставщикова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3B45B5" w:rsidRDefault="003B45B5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05.08.2014</w:t>
            </w:r>
          </w:p>
        </w:tc>
        <w:tc>
          <w:tcPr>
            <w:tcW w:w="2760" w:type="dxa"/>
            <w:shd w:val="clear" w:color="auto" w:fill="auto"/>
          </w:tcPr>
          <w:p w:rsidR="003B45B5" w:rsidRDefault="003B45B5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3B45B5" w:rsidRDefault="003B45B5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№ ‎16 b5 e6 f7 00 01 00 00 02 01</w:t>
            </w:r>
          </w:p>
        </w:tc>
      </w:tr>
    </w:tbl>
    <w:p w:rsidR="008B4E44" w:rsidRDefault="008B4E44">
      <w:pPr>
        <w:pStyle w:val="af4"/>
        <w:jc w:val="both"/>
        <w:rPr>
          <w:rFonts w:eastAsia="Times New Roman"/>
          <w:sz w:val="28"/>
          <w:szCs w:val="28"/>
        </w:rPr>
      </w:pPr>
    </w:p>
    <w:sectPr w:rsidR="008B4E44" w:rsidSect="004721C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2CD" w:rsidRDefault="00F052CD">
      <w:pPr>
        <w:spacing w:after="0" w:line="240" w:lineRule="auto"/>
      </w:pPr>
      <w:r>
        <w:separator/>
      </w:r>
    </w:p>
  </w:endnote>
  <w:endnote w:type="continuationSeparator" w:id="0">
    <w:p w:rsidR="00F052CD" w:rsidRDefault="00F052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1C0" w:rsidRDefault="004721C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1C0" w:rsidRDefault="008B4E4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708-SH-2014/1482</w:t>
    </w:r>
  </w:p>
  <w:p w:rsidR="004721C0" w:rsidRDefault="008B4E4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изготовление запасных частей к комплектным технологическим линиям, установкам и агрегатам.</w:t>
    </w:r>
  </w:p>
  <w:p w:rsidR="004721C0" w:rsidRDefault="004721C0">
    <w:pPr>
      <w:pStyle w:val="a9"/>
      <w:jc w:val="center"/>
      <w:rPr>
        <w:bCs/>
        <w:sz w:val="16"/>
        <w:szCs w:val="16"/>
      </w:rPr>
    </w:pPr>
  </w:p>
  <w:p w:rsidR="004721C0" w:rsidRDefault="00EE0C5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B4E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B4E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3776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B4E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B4E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3776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1C0" w:rsidRDefault="004721C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2CD" w:rsidRDefault="00F052CD">
      <w:pPr>
        <w:spacing w:after="0" w:line="240" w:lineRule="auto"/>
      </w:pPr>
      <w:r>
        <w:separator/>
      </w:r>
    </w:p>
  </w:footnote>
  <w:footnote w:type="continuationSeparator" w:id="0">
    <w:p w:rsidR="00F052CD" w:rsidRDefault="00F052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1C0" w:rsidRDefault="004721C0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1C0" w:rsidRDefault="004721C0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1C0" w:rsidRDefault="004721C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A21DF2"/>
    <w:multiLevelType w:val="multilevel"/>
    <w:tmpl w:val="73C27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67204C"/>
    <w:rsid w:val="003B45B5"/>
    <w:rsid w:val="003F3781"/>
    <w:rsid w:val="004721C0"/>
    <w:rsid w:val="004F67F6"/>
    <w:rsid w:val="0067204C"/>
    <w:rsid w:val="008B4E44"/>
    <w:rsid w:val="00C37768"/>
    <w:rsid w:val="00EE0C5C"/>
    <w:rsid w:val="00F05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1C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721C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721C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721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721C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721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721C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721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721C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721C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721C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72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721C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72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721C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721C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721C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721C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721C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3B0681-63AB-4D2E-823A-2B4DCAABA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618</Words>
  <Characters>3528</Characters>
  <Application>Microsoft Office Word</Application>
  <DocSecurity>0</DocSecurity>
  <Lines>29</Lines>
  <Paragraphs>8</Paragraphs>
  <ScaleCrop>false</ScaleCrop>
  <Company/>
  <LinksUpToDate>false</LinksUpToDate>
  <CharactersWithSpaces>4138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cp:lastPrinted>2014-08-05T06:12:00Z</cp:lastPrinted>
  <dcterms:created xsi:type="dcterms:W3CDTF">2014-08-05T06:12:00Z</dcterms:created>
  <dcterms:modified xsi:type="dcterms:W3CDTF">2014-08-05T06:12:00Z</dcterms:modified>
</cp:coreProperties>
</file>