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110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R024503-2</w:t>
      </w:r>
    </w:p>
    <w:p w:rsidR="00000000" w:rsidRDefault="007110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 и сопоставлению заявок </w:t>
      </w:r>
      <w:proofErr w:type="gramStart"/>
      <w:r>
        <w:rPr>
          <w:rFonts w:ascii="Times New Roman" w:hAnsi="Times New Roman"/>
          <w:b/>
          <w:bCs/>
        </w:rPr>
        <w:t>на участие в открытом запросе предложений в электронной форме на право заключения договора на оказание</w:t>
      </w:r>
      <w:proofErr w:type="gramEnd"/>
      <w:r>
        <w:rPr>
          <w:rFonts w:ascii="Times New Roman" w:hAnsi="Times New Roman"/>
          <w:b/>
          <w:bCs/>
        </w:rPr>
        <w:t xml:space="preserve"> услуг по сбору и транспортировке отходов I-IV класса </w:t>
      </w:r>
      <w:r>
        <w:rPr>
          <w:rFonts w:ascii="Times New Roman" w:hAnsi="Times New Roman"/>
          <w:b/>
          <w:bCs/>
        </w:rPr>
        <w:t xml:space="preserve">опасности и прочих неликвидов, для их последующей передачи на утилизацию и/или использование </w:t>
      </w:r>
    </w:p>
    <w:p w:rsidR="00000000" w:rsidRDefault="007110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Default="007110E0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000000">
        <w:tc>
          <w:tcPr>
            <w:tcW w:w="5210" w:type="dxa"/>
            <w:hideMark/>
          </w:tcPr>
          <w:p w:rsidR="00000000" w:rsidRDefault="007110E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5210" w:type="dxa"/>
            <w:hideMark/>
          </w:tcPr>
          <w:p w:rsidR="00000000" w:rsidRDefault="007110E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«08» августа 2014 г.</w:t>
            </w:r>
          </w:p>
        </w:tc>
      </w:tr>
    </w:tbl>
    <w:p w:rsidR="00000000" w:rsidRDefault="007110E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Default="007110E0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</w:t>
      </w:r>
      <w:r>
        <w:rPr>
          <w:rFonts w:ascii="Times New Roman" w:hAnsi="Times New Roman"/>
        </w:rPr>
        <w:t>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</w:t>
      </w:r>
      <w:r>
        <w:rPr>
          <w:rFonts w:ascii="Times New Roman" w:hAnsi="Times New Roman"/>
        </w:rPr>
        <w:t xml:space="preserve"> функционала ЭТП ООО «</w:t>
      </w:r>
      <w:r>
        <w:rPr>
          <w:rStyle w:val="af2"/>
          <w:rFonts w:ascii="Times New Roman" w:hAnsi="Times New Roman"/>
          <w:b w:val="0"/>
        </w:rPr>
        <w:t>Аукционный Конкурсный Дом</w:t>
      </w:r>
      <w:r>
        <w:rPr>
          <w:rFonts w:ascii="Times New Roman" w:hAnsi="Times New Roman"/>
        </w:rPr>
        <w:t>»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  <w:proofErr w:type="gramEnd"/>
    </w:p>
    <w:p w:rsidR="00000000" w:rsidRDefault="007110E0">
      <w:pPr>
        <w:tabs>
          <w:tab w:val="left" w:pos="252"/>
        </w:tabs>
        <w:rPr>
          <w:rFonts w:ascii="Times New Roman" w:hAnsi="Times New Roman"/>
        </w:rPr>
      </w:pPr>
    </w:p>
    <w:p w:rsidR="00000000" w:rsidRDefault="007110E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000000" w:rsidRDefault="007110E0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Открытое акционерное общество "Государственный научно-исследовательский и проектный институт редкометаллической промышленности "Гиредмет"</w:t>
      </w:r>
    </w:p>
    <w:p w:rsidR="00000000" w:rsidRDefault="007110E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>Органи</w:t>
      </w:r>
      <w:r>
        <w:rPr>
          <w:rFonts w:ascii="Times New Roman" w:hAnsi="Times New Roman"/>
          <w:b/>
        </w:rPr>
        <w:t>затор размещения заказа:</w:t>
      </w:r>
      <w:r>
        <w:rPr>
          <w:rFonts w:ascii="Times New Roman" w:hAnsi="Times New Roman"/>
        </w:rPr>
        <w:t xml:space="preserve"> ОАО "Гиредмет"</w:t>
      </w:r>
    </w:p>
    <w:p w:rsidR="00000000" w:rsidRDefault="007110E0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  <w:b/>
        </w:rPr>
        <w:t>Предмет запроса предложений:</w:t>
      </w:r>
      <w:r>
        <w:rPr>
          <w:rFonts w:ascii="Times New Roman" w:hAnsi="Times New Roman"/>
        </w:rPr>
        <w:t xml:space="preserve"> право заключения договора на оказание услуг по сбору и транспортировке отходов </w:t>
      </w:r>
      <w:r>
        <w:rPr>
          <w:rFonts w:ascii="Times New Roman" w:hAnsi="Times New Roman"/>
          <w:lang w:val="en-US"/>
        </w:rPr>
        <w:t>I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IV</w:t>
      </w:r>
      <w:r>
        <w:rPr>
          <w:rFonts w:ascii="Times New Roman" w:hAnsi="Times New Roman"/>
        </w:rPr>
        <w:t xml:space="preserve"> класса опасности и прочих неликвидов, для их последующей передачи на утилизацию и/или использование </w:t>
      </w:r>
    </w:p>
    <w:p w:rsidR="00000000" w:rsidRDefault="007110E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</w:rPr>
        <w:t>Пр</w:t>
      </w:r>
      <w:r>
        <w:rPr>
          <w:rFonts w:ascii="Times New Roman" w:eastAsiaTheme="minorHAnsi" w:hAnsi="Times New Roman"/>
          <w:b/>
        </w:rPr>
        <w:t xml:space="preserve">едмет договора: </w:t>
      </w:r>
      <w:r>
        <w:rPr>
          <w:rFonts w:ascii="Times New Roman" w:eastAsiaTheme="minorHAnsi" w:hAnsi="Times New Roman"/>
        </w:rPr>
        <w:t xml:space="preserve">оказание услуг по сбору и транспортировке отходов I-IV класса опасности и прочих неликвидов, для их последующей передачи на утилизацию и/или использование </w:t>
      </w:r>
    </w:p>
    <w:p w:rsidR="00000000" w:rsidRDefault="007110E0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7110E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Начальная (максимальная) цена договора: 315 750 (Триста пятнадцать тысяч семьсот пя</w:t>
      </w:r>
      <w:r>
        <w:rPr>
          <w:rFonts w:ascii="Times New Roman" w:eastAsiaTheme="minorHAnsi" w:hAnsi="Times New Roman"/>
        </w:rPr>
        <w:t xml:space="preserve">тьдесят) рублей 00 копеек, включая НДС. </w:t>
      </w:r>
    </w:p>
    <w:p w:rsidR="00000000" w:rsidRDefault="007110E0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7110E0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«21» июля 2014 года в информационно-телекоммуникационной сети «Интернет» на официальном сайте Российской Федерации для р</w:t>
      </w:r>
      <w:r>
        <w:rPr>
          <w:rFonts w:ascii="Times New Roman" w:hAnsi="Times New Roman"/>
        </w:rPr>
        <w:t xml:space="preserve">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31401359605,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№140721/0520</w:t>
      </w:r>
      <w:proofErr w:type="gramEnd"/>
      <w:r>
        <w:rPr>
          <w:rFonts w:ascii="Times New Roman" w:hAnsi="Times New Roman"/>
        </w:rPr>
        <w:t>/021, на ЭТП ООО «</w:t>
      </w:r>
      <w:r>
        <w:rPr>
          <w:rStyle w:val="af2"/>
          <w:rFonts w:ascii="Times New Roman" w:hAnsi="Times New Roman"/>
          <w:b w:val="0"/>
        </w:rPr>
        <w:t>Аукционный Конкурсный Дом</w:t>
      </w:r>
      <w:r>
        <w:rPr>
          <w:rFonts w:ascii="Times New Roman" w:hAnsi="Times New Roman"/>
        </w:rPr>
        <w:t>», закупка  №R024503.</w:t>
      </w:r>
    </w:p>
    <w:p w:rsidR="00000000" w:rsidRDefault="007110E0">
      <w:pPr>
        <w:tabs>
          <w:tab w:val="left" w:pos="252"/>
        </w:tabs>
        <w:rPr>
          <w:rFonts w:ascii="Times New Roman" w:hAnsi="Times New Roman"/>
        </w:rPr>
      </w:pPr>
    </w:p>
    <w:p w:rsidR="00000000" w:rsidRDefault="007110E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14:00 (время московское) «08» августа 2014 года, по </w:t>
      </w:r>
      <w:r>
        <w:rPr>
          <w:b w:val="0"/>
          <w:bCs w:val="0"/>
          <w:color w:val="000000"/>
          <w:sz w:val="24"/>
          <w:szCs w:val="24"/>
        </w:rPr>
        <w:t>адресу: г. Мос</w:t>
      </w:r>
      <w:r>
        <w:rPr>
          <w:b w:val="0"/>
          <w:bCs w:val="0"/>
          <w:color w:val="000000"/>
          <w:sz w:val="24"/>
          <w:szCs w:val="24"/>
        </w:rPr>
        <w:t>ква, Б. Ордынка, д.40, стр.1.</w:t>
      </w:r>
    </w:p>
    <w:p w:rsidR="007110E0" w:rsidRDefault="007110E0">
      <w:pPr>
        <w:rPr>
          <w:rFonts w:ascii="Times New Roman" w:hAnsi="Times New Roman"/>
        </w:rPr>
      </w:pPr>
    </w:p>
    <w:p w:rsidR="00000000" w:rsidRDefault="007110E0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6 из 8 членов комиссии по размещению заказа.</w:t>
      </w:r>
    </w:p>
    <w:p w:rsidR="00000000" w:rsidRDefault="007110E0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имеется.</w:t>
      </w:r>
    </w:p>
    <w:p w:rsidR="00000000" w:rsidRDefault="007110E0">
      <w:pPr>
        <w:rPr>
          <w:rFonts w:ascii="Times New Roman" w:hAnsi="Times New Roman"/>
        </w:rPr>
      </w:pPr>
    </w:p>
    <w:p w:rsidR="007110E0" w:rsidRDefault="007110E0">
      <w:pPr>
        <w:rPr>
          <w:rFonts w:ascii="Times New Roman" w:hAnsi="Times New Roman"/>
        </w:rPr>
      </w:pPr>
    </w:p>
    <w:p w:rsidR="00000000" w:rsidRDefault="007110E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>
        <w:rPr>
          <w:rFonts w:ascii="Times New Roman" w:hAnsi="Times New Roman"/>
        </w:rPr>
        <w:t>Согласно Протоколу заседания комиссии по размещению заказа</w:t>
      </w:r>
      <w:r>
        <w:rPr>
          <w:rFonts w:ascii="Times New Roman" w:hAnsi="Times New Roman"/>
        </w:rPr>
        <w:t xml:space="preserve"> по открытию доступа к поданным в форме электронных документов Предложениям от 01.08.2014 № R024503-1 к рассмотрению приняты Предложения от следующих участников процедуры закупки:</w:t>
      </w:r>
    </w:p>
    <w:p w:rsidR="007110E0" w:rsidRDefault="007110E0">
      <w:pPr>
        <w:rPr>
          <w:rFonts w:ascii="Times New Roman" w:hAnsi="Times New Roman"/>
        </w:rPr>
      </w:pPr>
    </w:p>
    <w:p w:rsidR="007110E0" w:rsidRDefault="007110E0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5"/>
        <w:gridCol w:w="2715"/>
        <w:gridCol w:w="3029"/>
        <w:gridCol w:w="285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110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110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110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ИНН и (или) юридический и 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фактический адрес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110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110E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60160736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110E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"Утилизация отходов"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7110E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ИНН 441103628</w:t>
            </w:r>
          </w:p>
          <w:p w:rsidR="00000000" w:rsidRDefault="007110E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КПП 440101001</w:t>
            </w:r>
          </w:p>
          <w:p w:rsidR="00000000" w:rsidRDefault="007110E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ОГРН 1094401005929</w:t>
            </w:r>
          </w:p>
          <w:p w:rsidR="00000000" w:rsidRDefault="007110E0">
            <w:pPr>
              <w:rPr>
                <w:rFonts w:ascii="Times New Roman" w:hAnsi="Times New Roman"/>
                <w:lang w:eastAsia="en-US"/>
              </w:rPr>
            </w:pPr>
          </w:p>
          <w:p w:rsidR="00000000" w:rsidRDefault="007110E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Юридический адрес: 156022,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lang w:eastAsia="en-US"/>
              </w:rPr>
              <w:t>острома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Голубкова</w:t>
            </w:r>
            <w:proofErr w:type="spellEnd"/>
            <w:r>
              <w:rPr>
                <w:rFonts w:ascii="Times New Roman" w:hAnsi="Times New Roman"/>
                <w:lang w:eastAsia="en-US"/>
              </w:rPr>
              <w:t>, д.12А</w:t>
            </w:r>
          </w:p>
          <w:p w:rsidR="00000000" w:rsidRDefault="007110E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Фактический адрес: 142784, г. Москва, Киевское ш., д.1 , БП «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Румянцево</w:t>
            </w:r>
            <w:proofErr w:type="spellEnd"/>
            <w:r>
              <w:rPr>
                <w:rFonts w:ascii="Times New Roman" w:hAnsi="Times New Roman"/>
                <w:lang w:eastAsia="en-US"/>
              </w:rPr>
              <w:t>», стр.1, подъезд 9, оф.809А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110E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250 019 (Двести пятьдесят тысяч девятнадцать) рублей 99 копеек, включая НДС</w:t>
            </w:r>
          </w:p>
        </w:tc>
      </w:tr>
    </w:tbl>
    <w:p w:rsidR="00000000" w:rsidRDefault="007110E0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7110E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рассмотрения п</w:t>
      </w:r>
      <w:r>
        <w:rPr>
          <w:rFonts w:ascii="Times New Roman" w:eastAsia="Times New Roman" w:hAnsi="Times New Roman"/>
          <w:sz w:val="24"/>
          <w:szCs w:val="24"/>
        </w:rPr>
        <w:t>редложений участников процедуры закупки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000000" w:rsidRDefault="007110E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</w:t>
      </w:r>
      <w:r>
        <w:rPr>
          <w:rFonts w:ascii="Times New Roman" w:eastAsiaTheme="minorHAnsi" w:hAnsi="Times New Roman"/>
        </w:rPr>
        <w:t xml:space="preserve">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00000" w:rsidRDefault="007110E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2.1.1. Общество с ограниченной ответственность</w:t>
      </w:r>
      <w:r>
        <w:rPr>
          <w:rFonts w:ascii="Times New Roman" w:eastAsiaTheme="minorHAnsi" w:hAnsi="Times New Roman"/>
        </w:rPr>
        <w:t xml:space="preserve">ю "Утилизация отходов" </w:t>
      </w:r>
    </w:p>
    <w:p w:rsidR="00000000" w:rsidRDefault="007110E0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000000" w:rsidRDefault="007110E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000000" w:rsidRDefault="007110E0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6 голосов; </w:t>
      </w:r>
    </w:p>
    <w:p w:rsidR="00000000" w:rsidRDefault="007110E0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000000" w:rsidRDefault="007110E0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000000" w:rsidRDefault="007110E0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000000" w:rsidRDefault="007110E0">
      <w:pPr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В связи с тем, что по результатам рассмотрения заявок только один участник запроса предложений и поданная им заявка 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eastAsia="Calibri" w:hAnsi="Times New Roman"/>
        </w:rPr>
        <w:t xml:space="preserve">были признаны </w:t>
      </w:r>
      <w:r>
        <w:rPr>
          <w:rFonts w:ascii="Times New Roman" w:eastAsia="Calibri" w:hAnsi="Times New Roman"/>
        </w:rPr>
        <w:t>соответствующими условиям запроса предложений, в соответствии с подпунктом б) пункта 13.5.2 ЕОСЗ открытый запрос предложений признан несостоявшимся.</w:t>
      </w:r>
    </w:p>
    <w:p w:rsidR="00000000" w:rsidRDefault="007110E0">
      <w:pPr>
        <w:keepLines w:val="0"/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 xml:space="preserve">Заказчик ОАО «Гиредмет» вправе принять решение о заключении договора с участником запроса цен ООО </w:t>
      </w:r>
      <w:r>
        <w:rPr>
          <w:rFonts w:ascii="Times New Roman" w:eastAsiaTheme="minorHAnsi" w:hAnsi="Times New Roman"/>
        </w:rPr>
        <w:t>"Утилизац</w:t>
      </w:r>
      <w:r>
        <w:rPr>
          <w:rFonts w:ascii="Times New Roman" w:eastAsiaTheme="minorHAnsi" w:hAnsi="Times New Roman"/>
        </w:rPr>
        <w:t>ия отходов"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Calibri" w:hAnsi="Times New Roman"/>
        </w:rPr>
        <w:t>на условиях, указанных в заявке на участие в запросе предложений</w:t>
      </w:r>
      <w:r>
        <w:rPr>
          <w:rFonts w:ascii="Times New Roman" w:hAnsi="Times New Roman"/>
        </w:rPr>
        <w:t xml:space="preserve"> ООО </w:t>
      </w:r>
      <w:r>
        <w:rPr>
          <w:rFonts w:ascii="Times New Roman" w:eastAsiaTheme="minorHAnsi" w:hAnsi="Times New Roman"/>
        </w:rPr>
        <w:t>"Утилизация отходов"</w:t>
      </w:r>
      <w:r>
        <w:rPr>
          <w:rFonts w:ascii="Times New Roman" w:eastAsia="Calibri" w:hAnsi="Times New Roman"/>
        </w:rPr>
        <w:t>.</w:t>
      </w:r>
    </w:p>
    <w:p w:rsidR="00000000" w:rsidRDefault="007110E0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000000" w:rsidRDefault="007110E0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В случае принятия ОАО «Гиредмет» решения о заключении договора с ООО </w:t>
      </w:r>
      <w:r>
        <w:rPr>
          <w:rFonts w:ascii="Times New Roman" w:eastAsiaTheme="minorHAnsi" w:hAnsi="Times New Roman"/>
        </w:rPr>
        <w:t>"Утилизация отходов"</w:t>
      </w:r>
      <w:r>
        <w:rPr>
          <w:rFonts w:ascii="Times New Roman" w:eastAsia="Calibri" w:hAnsi="Times New Roman"/>
        </w:rPr>
        <w:t xml:space="preserve"> заказчик вправе провести с ООО </w:t>
      </w:r>
      <w:r>
        <w:rPr>
          <w:rFonts w:ascii="Times New Roman" w:eastAsiaTheme="minorHAnsi" w:hAnsi="Times New Roman"/>
        </w:rPr>
        <w:t>"Утилизация отходов"</w:t>
      </w:r>
      <w:r>
        <w:rPr>
          <w:rFonts w:ascii="Times New Roman" w:eastAsia="Calibri" w:hAnsi="Times New Roman"/>
        </w:rPr>
        <w:t xml:space="preserve"> преддогово</w:t>
      </w:r>
      <w:r>
        <w:rPr>
          <w:rFonts w:ascii="Times New Roman" w:eastAsia="Calibri" w:hAnsi="Times New Roman"/>
        </w:rPr>
        <w:t>рные переговоры по снижению цены.</w:t>
      </w:r>
    </w:p>
    <w:p w:rsidR="00000000" w:rsidRDefault="007110E0">
      <w:pPr>
        <w:pStyle w:val="a5"/>
        <w:jc w:val="both"/>
        <w:rPr>
          <w:b/>
        </w:rPr>
      </w:pPr>
      <w: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</w:t>
      </w:r>
      <w:r>
        <w:t xml:space="preserve">товаров, работ и услуг для нужд Госкорпорации «Росатом» http://zakupki.rosatom.ru/ и на сайте ЭТП ООО «Аукционный конкурсный дом». </w:t>
      </w:r>
      <w:bookmarkStart w:id="0" w:name="_GoBack"/>
      <w:bookmarkEnd w:id="0"/>
    </w:p>
    <w:sectPr w:rsidR="0000000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110E0">
      <w:r>
        <w:separator/>
      </w:r>
    </w:p>
  </w:endnote>
  <w:endnote w:type="continuationSeparator" w:id="0">
    <w:p w:rsidR="00000000" w:rsidRDefault="00711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7110E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Default="007110E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заседания комиссии по размещению заказа по рассмотрению и сопоставлению заявок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>
              <w:rPr>
                <w:rFonts w:ascii="Times New Roman" w:hAnsi="Times New Roman"/>
                <w:sz w:val="16"/>
                <w:szCs w:val="16"/>
              </w:rPr>
              <w:t>а участие в открытом запросе предложений  на право заключения договора на оказание услуг по сбору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и транспортировке отходов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I</w:t>
            </w: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IV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класса опасности и прочих неликвидов, для их последующей передачи на утилизацию и/или использование </w:t>
            </w:r>
          </w:p>
          <w:p w:rsidR="00000000" w:rsidRDefault="007110E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</w:instrText>
            </w:r>
            <w:r>
              <w:rPr>
                <w:rFonts w:ascii="Times New Roman" w:hAnsi="Times New Roman"/>
                <w:sz w:val="16"/>
                <w:szCs w:val="16"/>
              </w:rPr>
              <w:instrText>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7110E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110E0">
      <w:r>
        <w:separator/>
      </w:r>
    </w:p>
  </w:footnote>
  <w:footnote w:type="continuationSeparator" w:id="0">
    <w:p w:rsidR="00000000" w:rsidRDefault="00711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E5E91"/>
    <w:multiLevelType w:val="multilevel"/>
    <w:tmpl w:val="5546C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39B1BAB"/>
    <w:multiLevelType w:val="multilevel"/>
    <w:tmpl w:val="7160D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6A55D53"/>
    <w:multiLevelType w:val="multilevel"/>
    <w:tmpl w:val="2BF2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C81DA8"/>
    <w:multiLevelType w:val="multilevel"/>
    <w:tmpl w:val="DAC4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3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110E0"/>
    <w:rsid w:val="0071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styleId="af2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styleId="af2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47CC7-A8EC-46B0-9EA5-8BB2CC9A7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dcterms:created xsi:type="dcterms:W3CDTF">2014-08-12T08:11:00Z</dcterms:created>
  <dcterms:modified xsi:type="dcterms:W3CDTF">2014-08-12T08:11:00Z</dcterms:modified>
</cp:coreProperties>
</file>