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2A2E48" w:rsidRDefault="00FA78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A2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1388659-1</w:t>
      </w:r>
    </w:p>
    <w:p w:rsidR="00000000" w:rsidRPr="002A2E48" w:rsidRDefault="00FA7824" w:rsidP="002A2E4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A2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A2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A2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A2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A2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A2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A2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аукционе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A2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A2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спецодежды</w:t>
      </w:r>
    </w:p>
    <w:p w:rsidR="00000000" w:rsidRPr="002A2E48" w:rsidRDefault="00FA782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Pr="002A2E48" w:rsidRDefault="00FA78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2A2E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000000" w:rsidRDefault="00FA782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FA78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A78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в электронной форме без квалификационного отбора проводится в соответ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FA78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A78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FA78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000000" w:rsidRPr="002A2E48" w:rsidRDefault="00FA78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2E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000000" w:rsidRPr="002A2E48" w:rsidRDefault="00FA78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2E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спецодежды</w:t>
      </w:r>
    </w:p>
    <w:p w:rsidR="00000000" w:rsidRPr="002A2E48" w:rsidRDefault="00FA78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Спецодежда. </w:t>
      </w:r>
    </w:p>
    <w:p w:rsidR="00000000" w:rsidRPr="002A2E48" w:rsidRDefault="00FA78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2E48" w:rsidRDefault="00FA78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9 859 271 (Девять миллионов восемьсот пятьдесят девять тысяч двести семьдесят один) рубль 47 копеек, включая НДС.</w:t>
      </w:r>
    </w:p>
    <w:p w:rsidR="00000000" w:rsidRPr="002A2E48" w:rsidRDefault="002A2E48" w:rsidP="002A2E4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</w:t>
      </w:r>
      <w:r w:rsidR="00FA7824"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2A2E48" w:rsidRDefault="00FA78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A78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2E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аукциона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A2E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A2E4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аукционная документация </w:t>
      </w:r>
      <w:proofErr w:type="gramStart"/>
      <w:r w:rsidRP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«22»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31401361907,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№140722/0477/243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№AC20349.</w:t>
      </w:r>
    </w:p>
    <w:p w:rsidR="00000000" w:rsidRDefault="00FA78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2E48" w:rsidRDefault="00FA7824" w:rsidP="002A2E48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«12» августа 2014 года, п</w:t>
      </w:r>
      <w:r w:rsidR="002A2E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адресу: </w:t>
      </w:r>
      <w:r w:rsidR="002A2E48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 w:rsidR="002A2E48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2A2E48"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421.</w:t>
      </w:r>
    </w:p>
    <w:p w:rsidR="00000000" w:rsidRDefault="00FA782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аукционной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 w:rsidP="002A2E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 w:rsidR="002A2E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ачальника ОМТСКО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2A2E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A2E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</w:tbl>
    <w:p w:rsidR="002A2E48" w:rsidRDefault="002A2E48" w:rsidP="002A2E48">
      <w:pPr>
        <w:spacing w:after="0" w:line="240" w:lineRule="auto"/>
        <w:rPr>
          <w:rFonts w:ascii="Times New Roman" w:hAnsi="Times New Roman"/>
          <w:sz w:val="28"/>
        </w:rPr>
      </w:pPr>
    </w:p>
    <w:p w:rsidR="002A2E48" w:rsidRDefault="002A2E48" w:rsidP="002A2E48">
      <w:pPr>
        <w:spacing w:after="0" w:line="240" w:lineRule="auto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>Засе</w:t>
      </w:r>
      <w:r>
        <w:rPr>
          <w:rFonts w:ascii="Times New Roman" w:hAnsi="Times New Roman"/>
          <w:sz w:val="28"/>
        </w:rPr>
        <w:t>дание проводится в присутствии 4 из 4</w:t>
      </w:r>
      <w:r>
        <w:rPr>
          <w:rFonts w:ascii="Times New Roman" w:hAnsi="Times New Roman"/>
          <w:sz w:val="28"/>
        </w:rPr>
        <w:t xml:space="preserve"> членов закупочной  комиссии. Кворум имеется.</w:t>
      </w:r>
    </w:p>
    <w:p w:rsidR="00000000" w:rsidRDefault="00FA782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A782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аукционе на 07:00:00 (время московское) «12» августа 2014 года на ЭТП Аук. Конк. Дом</w:t>
      </w:r>
      <w:proofErr w:type="gramStart"/>
      <w:r w:rsid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A2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аукционе - 3; </w:t>
      </w:r>
    </w:p>
    <w:p w:rsidR="00000000" w:rsidRDefault="00FA782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A782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аукционе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FA78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jc w:val="center"/>
        <w:tblInd w:w="-2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3289"/>
        <w:gridCol w:w="4770"/>
      </w:tblGrid>
      <w:tr w:rsidR="002A2E48" w:rsidTr="002A2E48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E48" w:rsidRDefault="002A2E48" w:rsidP="002A2E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E48" w:rsidRDefault="002A2E48" w:rsidP="002A2E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аукциона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E48" w:rsidRDefault="002A2E48" w:rsidP="002A2E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аукциона</w:t>
            </w:r>
          </w:p>
        </w:tc>
      </w:tr>
      <w:tr w:rsidR="002A2E48" w:rsidTr="002A2E48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E48" w:rsidRDefault="002A2E48" w:rsidP="002A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60163565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E48" w:rsidRDefault="002A2E48" w:rsidP="002A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E48" w:rsidRDefault="002A2E48" w:rsidP="002A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</w:tr>
      <w:tr w:rsidR="002A2E48" w:rsidTr="002A2E48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E48" w:rsidRDefault="002A2E48" w:rsidP="002A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60163820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E48" w:rsidRDefault="002A2E48" w:rsidP="002A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E48" w:rsidRDefault="002A2E48" w:rsidP="002A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</w:tr>
      <w:tr w:rsidR="002A2E48" w:rsidTr="002A2E48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E48" w:rsidRDefault="002A2E48" w:rsidP="002A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60163907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E48" w:rsidRDefault="002A2E48" w:rsidP="002A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Технический участник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E48" w:rsidRDefault="002A2E48" w:rsidP="002A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</w:tr>
    </w:tbl>
    <w:p w:rsidR="002A2E48" w:rsidRDefault="002A2E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2E48" w:rsidRDefault="002A2E48" w:rsidP="002A2E48">
      <w:pPr>
        <w:pStyle w:val="af4"/>
        <w:spacing w:line="276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приняты к рассмотрению.</w:t>
      </w:r>
    </w:p>
    <w:p w:rsidR="00000000" w:rsidRDefault="00FA782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Аукционная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2"/>
        <w:gridCol w:w="6989"/>
        <w:gridCol w:w="117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</w:t>
            </w:r>
            <w:r w:rsidR="002A2E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2A2E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A2E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A78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A7824" w:rsidRDefault="00FA782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A782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824" w:rsidRDefault="00FA7824">
      <w:pPr>
        <w:spacing w:after="0" w:line="240" w:lineRule="auto"/>
      </w:pPr>
      <w:r>
        <w:separator/>
      </w:r>
    </w:p>
  </w:endnote>
  <w:endnote w:type="continuationSeparator" w:id="0">
    <w:p w:rsidR="00FA7824" w:rsidRDefault="00FA7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A78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A782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1388659-1</w:t>
    </w:r>
  </w:p>
  <w:p w:rsidR="00000000" w:rsidRDefault="00FA782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аукционе на право заключения договора на право заключения договора на поставку спецодежды</w:t>
    </w:r>
  </w:p>
  <w:p w:rsidR="00000000" w:rsidRDefault="00FA7824">
    <w:pPr>
      <w:pStyle w:val="a9"/>
      <w:jc w:val="center"/>
      <w:rPr>
        <w:bCs/>
        <w:sz w:val="16"/>
        <w:szCs w:val="16"/>
      </w:rPr>
    </w:pPr>
  </w:p>
  <w:p w:rsidR="00000000" w:rsidRDefault="00FA782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2E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2E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A78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824" w:rsidRDefault="00FA7824">
      <w:pPr>
        <w:spacing w:after="0" w:line="240" w:lineRule="auto"/>
      </w:pPr>
      <w:r>
        <w:separator/>
      </w:r>
    </w:p>
  </w:footnote>
  <w:footnote w:type="continuationSeparator" w:id="0">
    <w:p w:rsidR="00FA7824" w:rsidRDefault="00FA7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A782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A782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A782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93C54"/>
    <w:multiLevelType w:val="multilevel"/>
    <w:tmpl w:val="23C23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A2E48"/>
    <w:rsid w:val="002A2E48"/>
    <w:rsid w:val="00FA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C45B1-87D4-4CA5-9FAC-6808A209C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2</cp:revision>
  <dcterms:created xsi:type="dcterms:W3CDTF">2014-08-15T09:28:00Z</dcterms:created>
  <dcterms:modified xsi:type="dcterms:W3CDTF">2014-08-15T09:28:00Z</dcterms:modified>
</cp:coreProperties>
</file>