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1EC" w:rsidRPr="002411EC" w:rsidRDefault="002411EC" w:rsidP="002411E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R024523-2 </w:t>
      </w:r>
    </w:p>
    <w:p w:rsidR="002411EC" w:rsidRPr="002411EC" w:rsidRDefault="002411EC" w:rsidP="002411E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2411E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2411E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ремонту фасадов части строения – склада материально-технического обеспечения с деревообрабатывающим цехом и части здания – центральной заводской лаборатории ФГУП «Атомфлот» (номенклатурная группа № 6.25 – ремонт и техническое обслуживание зданий и сооружений) </w:t>
      </w:r>
    </w:p>
    <w:p w:rsidR="002411EC" w:rsidRPr="002411EC" w:rsidRDefault="002411EC" w:rsidP="002411E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2411EC" w:rsidRPr="002411EC" w:rsidTr="00810C5A">
        <w:tc>
          <w:tcPr>
            <w:tcW w:w="5210" w:type="dxa"/>
            <w:hideMark/>
          </w:tcPr>
          <w:p w:rsidR="002411EC" w:rsidRPr="002411EC" w:rsidRDefault="002411EC" w:rsidP="002411EC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2411EC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2411E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411E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2411EC" w:rsidRPr="002411EC" w:rsidRDefault="002411EC" w:rsidP="002411EC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2411E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«11» </w:t>
            </w:r>
            <w:proofErr w:type="spellStart"/>
            <w:r w:rsidRPr="002411E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августа</w:t>
            </w:r>
            <w:proofErr w:type="spellEnd"/>
            <w:r w:rsidRPr="002411E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2411EC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2411EC" w:rsidRPr="002411EC" w:rsidRDefault="002411EC" w:rsidP="002411EC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2411EC" w:rsidRPr="002411EC" w:rsidRDefault="002411EC" w:rsidP="002411E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2411E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2411E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2411EC" w:rsidRPr="002411EC" w:rsidRDefault="002411EC" w:rsidP="002411E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411EC" w:rsidRPr="002411EC" w:rsidRDefault="002411EC" w:rsidP="002411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411EC" w:rsidRPr="002411EC" w:rsidRDefault="002411EC" w:rsidP="002411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2411EC" w:rsidRPr="002411EC" w:rsidRDefault="002411EC" w:rsidP="002411E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2411E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2411EC" w:rsidRPr="002411EC" w:rsidRDefault="002411EC" w:rsidP="002411E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2411E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фасадов части строения – склада материально-технического обеспечения с деревообрабатывающим цехом и части здания – центральной заводской лаборатории ФГУП «Атомфлот» (номенклатурная группа № 6.25 – ремонт и техническое обслуживание зданий и сооружений) </w:t>
      </w:r>
    </w:p>
    <w:p w:rsidR="002411EC" w:rsidRPr="002411EC" w:rsidRDefault="002411EC" w:rsidP="002411E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Выполнение работ по ремонту фасадов части строения - склада МТО с деревообрабатывающим цехом и части здания ЦЗЛ </w:t>
      </w:r>
    </w:p>
    <w:p w:rsidR="002411EC" w:rsidRPr="002411EC" w:rsidRDefault="002411EC" w:rsidP="002411E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411EC" w:rsidRPr="002411EC" w:rsidRDefault="002411EC" w:rsidP="002411E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9 973 900 (Девять миллионов девятьсот семьдесят три тысячи девятьсот) рублей 44 копейки, включая НДС. </w:t>
      </w:r>
    </w:p>
    <w:p w:rsidR="002411EC" w:rsidRPr="002411EC" w:rsidRDefault="002411EC" w:rsidP="002411E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411EC" w:rsidRPr="002411EC" w:rsidRDefault="002411EC" w:rsidP="002411EC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2411E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«22» июля 2014 года в информационно-телекоммуникационной сети «Интернет» на официаль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ном сайте о размещении заказов 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закупки товаров, работ и услуг для нужд 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7" w:history="1">
        <w:r w:rsidRPr="002411E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2411E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2411E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2411EC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№140722/0466/252,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ЭТП «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. Дом», закупка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№R024523.</w:t>
      </w:r>
    </w:p>
    <w:p w:rsidR="002411EC" w:rsidRPr="002411EC" w:rsidRDefault="002411EC" w:rsidP="002411E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2411EC" w:rsidRPr="002411EC" w:rsidRDefault="002411EC" w:rsidP="002411E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закупочной комиссии проводится в 15:00:00 (время московское) «11» августа 2014 года, по адресу: </w:t>
      </w:r>
      <w:r w:rsidRPr="002411E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2411EC" w:rsidRPr="002411EC" w:rsidRDefault="002411EC" w:rsidP="002411EC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2411EC" w:rsidRPr="00C1348B" w:rsidTr="00E21894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2411EC" w:rsidRPr="00C1348B" w:rsidTr="00E21894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2411EC" w:rsidRPr="00C1348B" w:rsidTr="00E21894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C1348B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2411EC" w:rsidRPr="00C1348B" w:rsidTr="00E21894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2411EC" w:rsidRPr="00C1348B" w:rsidTr="00E21894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2411EC" w:rsidRPr="00C1348B" w:rsidTr="00E21894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2411EC" w:rsidRPr="00C1348B" w:rsidTr="00E21894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2411EC" w:rsidRPr="00C1348B" w:rsidTr="00E21894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2411EC" w:rsidRPr="00C1348B" w:rsidTr="00E21894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2411EC" w:rsidRPr="002411EC" w:rsidRDefault="002411EC" w:rsidP="002411E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411EC" w:rsidRPr="002411EC" w:rsidRDefault="002411EC" w:rsidP="002411E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2411EC" w:rsidRPr="002411EC" w:rsidRDefault="002411EC" w:rsidP="002411E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411EC" w:rsidRPr="002411EC" w:rsidRDefault="002411EC" w:rsidP="002411E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«04» августа 2014 года № R024523-1 были поданы заявки на участие в запросе предложений следующими участниками </w:t>
      </w:r>
      <w:r w:rsidRPr="002411E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3144"/>
        <w:gridCol w:w="1977"/>
        <w:gridCol w:w="3585"/>
      </w:tblGrid>
      <w:tr w:rsidR="002411EC" w:rsidRPr="002411EC" w:rsidTr="00810C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Предложения</w:t>
            </w:r>
          </w:p>
        </w:tc>
      </w:tr>
      <w:tr w:rsidR="002411EC" w:rsidRPr="002411EC" w:rsidTr="00810C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60160886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Закрытое акционерное общество "Управление специализированных монтажных работ"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заявки:9 427 900 (Девять миллионов четыреста двадцать семь тысяч девятьсот) рублей 45 копеек, включая НДС</w:t>
            </w:r>
          </w:p>
        </w:tc>
      </w:tr>
      <w:tr w:rsidR="002411EC" w:rsidRPr="002411EC" w:rsidTr="00810C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60161385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"Стрит Севен"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заявки:9 441 161 (Девять миллионов четыреста сорок одна тысяча сто шестьдесят один) рубль 12 копеек, включая НДС</w:t>
            </w:r>
          </w:p>
        </w:tc>
      </w:tr>
      <w:tr w:rsidR="002411EC" w:rsidRPr="002411EC" w:rsidTr="00810C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60161553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"Корнер"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2411EC" w:rsidRDefault="002411EC" w:rsidP="002411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411E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заявки:9 969 999 (Девять миллионов девятьсот шестьдесят девять тысяч девятьсот девяносто девять) рублей 88 копеек, включая НДС</w:t>
            </w:r>
          </w:p>
        </w:tc>
      </w:tr>
    </w:tbl>
    <w:p w:rsidR="002411EC" w:rsidRPr="002411EC" w:rsidRDefault="002411EC" w:rsidP="002411E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411EC" w:rsidRPr="002411EC" w:rsidRDefault="002411EC" w:rsidP="002411E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закупочной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2411EC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д</w:t>
      </w:r>
      <w:r w:rsidRPr="002411EC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411EC" w:rsidRPr="002411EC" w:rsidRDefault="00C76637" w:rsidP="002411EC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</w:t>
      </w:r>
      <w:r w:rsidR="002411EC" w:rsidRPr="002411EC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1. Закрытое акционерное общество "Управление специализированных монтажных работ" </w:t>
      </w:r>
    </w:p>
    <w:p w:rsidR="002411EC" w:rsidRPr="002411EC" w:rsidRDefault="002411EC" w:rsidP="002411E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2411EC" w:rsidRPr="002411EC" w:rsidRDefault="00C76637" w:rsidP="002411EC">
      <w:pPr>
        <w:spacing w:before="100" w:before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</w:t>
      </w:r>
      <w:r w:rsidR="002411EC" w:rsidRPr="002411EC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 Общество с Ограниченной Ответственностью "Стрит Севен" </w:t>
      </w:r>
    </w:p>
    <w:p w:rsidR="002411EC" w:rsidRPr="002411EC" w:rsidRDefault="002411EC" w:rsidP="002411E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2411EC" w:rsidRPr="002411EC" w:rsidRDefault="00C76637" w:rsidP="002411EC">
      <w:pPr>
        <w:spacing w:before="100" w:before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2.</w:t>
      </w:r>
      <w:bookmarkStart w:id="0" w:name="_GoBack"/>
      <w:bookmarkEnd w:id="0"/>
      <w:r w:rsidR="002411EC" w:rsidRPr="002411EC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3. Общество с ограниченной ответственностью "Корнер" (Российская федерация, 184366, Зеленая </w:t>
      </w:r>
      <w:proofErr w:type="spellStart"/>
      <w:r w:rsidR="002411EC" w:rsidRPr="002411EC">
        <w:rPr>
          <w:rFonts w:ascii="Arial Narrow" w:eastAsiaTheme="minorEastAsia" w:hAnsi="Arial Narrow" w:cs="Times New Roman"/>
          <w:sz w:val="24"/>
          <w:szCs w:val="24"/>
          <w:lang w:eastAsia="ru-RU"/>
        </w:rPr>
        <w:t>ул</w:t>
      </w:r>
      <w:proofErr w:type="spellEnd"/>
      <w:r w:rsidR="002411EC" w:rsidRPr="002411EC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, 7) </w:t>
      </w:r>
    </w:p>
    <w:p w:rsidR="002411EC" w:rsidRPr="002411EC" w:rsidRDefault="002411EC" w:rsidP="002411E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2411EC" w:rsidRPr="002411EC" w:rsidRDefault="002411EC" w:rsidP="002411E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411EC" w:rsidRPr="002411EC" w:rsidRDefault="002411EC" w:rsidP="002411E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Согласно решению комиссии по размещению заказа Предложения участников Закрытое акционерное общество "Управление специализированных монтажных работ", Общество с Ограниченной Ответственностью "Стрит Севен", Общество с ограниченной ответственностью "Корнер" приняты к рассмотрению. </w:t>
      </w:r>
    </w:p>
    <w:p w:rsidR="002411EC" w:rsidRPr="002411EC" w:rsidRDefault="002411EC" w:rsidP="002411E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2411EC" w:rsidRPr="002411EC" w:rsidRDefault="002411EC" w:rsidP="002411EC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2411EC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2411EC" w:rsidRPr="00C1348B" w:rsidTr="00E21894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2411EC" w:rsidRPr="00C1348B" w:rsidTr="00E21894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2411EC" w:rsidRPr="00C1348B" w:rsidTr="00E21894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C1348B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411EC" w:rsidRPr="00C1348B" w:rsidTr="00E21894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2411EC" w:rsidRPr="00C1348B" w:rsidTr="00E21894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411EC" w:rsidRPr="00C1348B" w:rsidTr="00E21894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1348B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2411EC" w:rsidRPr="00C1348B" w:rsidTr="00E21894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411EC" w:rsidRPr="00C1348B" w:rsidTr="00E21894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411EC" w:rsidRPr="00C1348B" w:rsidTr="00E21894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1348B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1EC" w:rsidRPr="00C1348B" w:rsidRDefault="002411EC" w:rsidP="00E21894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2411EC" w:rsidRPr="002411EC" w:rsidRDefault="002411EC" w:rsidP="002411E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F1A69" w:rsidRPr="002411EC" w:rsidRDefault="00DF1A69">
      <w:pPr>
        <w:rPr>
          <w:rFonts w:ascii="Arial Narrow" w:hAnsi="Arial Narrow"/>
          <w:sz w:val="24"/>
          <w:szCs w:val="24"/>
        </w:rPr>
      </w:pPr>
    </w:p>
    <w:sectPr w:rsidR="00DF1A69" w:rsidRPr="002411EC" w:rsidSect="00E21894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D43" w:rsidRDefault="009C4D43">
      <w:pPr>
        <w:spacing w:after="0" w:line="240" w:lineRule="auto"/>
      </w:pPr>
      <w:r>
        <w:separator/>
      </w:r>
    </w:p>
  </w:endnote>
  <w:endnote w:type="continuationSeparator" w:id="0">
    <w:p w:rsidR="009C4D43" w:rsidRDefault="009C4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894" w:rsidRDefault="009C4D4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D43" w:rsidRDefault="009C4D43">
      <w:pPr>
        <w:spacing w:after="0" w:line="240" w:lineRule="auto"/>
      </w:pPr>
      <w:r>
        <w:separator/>
      </w:r>
    </w:p>
  </w:footnote>
  <w:footnote w:type="continuationSeparator" w:id="0">
    <w:p w:rsidR="009C4D43" w:rsidRDefault="009C4D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01666"/>
    <w:multiLevelType w:val="multilevel"/>
    <w:tmpl w:val="1FCAF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4DF"/>
    <w:rsid w:val="002411EC"/>
    <w:rsid w:val="003614DF"/>
    <w:rsid w:val="009C4D43"/>
    <w:rsid w:val="00C76637"/>
    <w:rsid w:val="00DF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C471F5-D943-4D21-9A58-2208D0A36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11E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411EC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2411E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411EC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2411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411E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41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41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2014-08-12T13:51:00Z</cp:lastPrinted>
  <dcterms:created xsi:type="dcterms:W3CDTF">2014-08-12T13:48:00Z</dcterms:created>
  <dcterms:modified xsi:type="dcterms:W3CDTF">2014-08-12T13:53:00Z</dcterms:modified>
</cp:coreProperties>
</file>