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9F" w:rsidRPr="00D30F9F" w:rsidRDefault="00D30F9F" w:rsidP="00D30F9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0F9F">
        <w:rPr>
          <w:rFonts w:ascii="Times New Roman" w:hAnsi="Times New Roman"/>
          <w:b/>
          <w:bCs/>
        </w:rPr>
        <w:t>ПРОТОКОЛ № 828 Р4/З-14-2</w:t>
      </w:r>
    </w:p>
    <w:p w:rsidR="00D30F9F" w:rsidRPr="00D30F9F" w:rsidRDefault="00D30F9F" w:rsidP="00D30F9F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0F9F">
        <w:rPr>
          <w:rFonts w:ascii="Times New Roman" w:hAnsi="Times New Roman"/>
          <w:b/>
          <w:bCs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товара по лоту № 828 Р4/З-14 Поставка огнетушителей порошковых и углекислотных для сооружения энергоблока №4 Ростовской АЭС</w:t>
      </w:r>
    </w:p>
    <w:p w:rsidR="00D30F9F" w:rsidRPr="00D30F9F" w:rsidRDefault="00D30F9F" w:rsidP="00D30F9F">
      <w:pPr>
        <w:pStyle w:val="a7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30F9F" w:rsidRPr="00D30F9F" w:rsidTr="0076391F">
        <w:tc>
          <w:tcPr>
            <w:tcW w:w="5210" w:type="dxa"/>
            <w:hideMark/>
          </w:tcPr>
          <w:p w:rsidR="00D30F9F" w:rsidRPr="00D30F9F" w:rsidRDefault="00D30F9F" w:rsidP="0076391F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30F9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30F9F"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D30F9F" w:rsidRPr="00D30F9F" w:rsidRDefault="00D30F9F" w:rsidP="0076391F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30F9F">
              <w:rPr>
                <w:rFonts w:ascii="Times New Roman" w:hAnsi="Times New Roman"/>
                <w:bCs/>
                <w:lang w:val="en-US" w:eastAsia="en-US"/>
              </w:rPr>
              <w:t>«12» августа 2014</w:t>
            </w:r>
            <w:r w:rsidRPr="00D30F9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30F9F" w:rsidRPr="00D30F9F" w:rsidRDefault="00D30F9F" w:rsidP="00D30F9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30F9F" w:rsidRPr="0075263E" w:rsidRDefault="00D30F9F" w:rsidP="00D30F9F">
      <w:pPr>
        <w:tabs>
          <w:tab w:val="left" w:pos="252"/>
        </w:tabs>
        <w:rPr>
          <w:rFonts w:ascii="Times New Roman" w:hAnsi="Times New Roman"/>
        </w:rPr>
      </w:pPr>
      <w:r w:rsidRPr="0075263E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75263E">
        <w:rPr>
          <w:rFonts w:ascii="Times New Roman" w:hAnsi="Times New Roman"/>
        </w:rPr>
        <w:t>(Далее – ЕОСЗ) в его действующей редакции,</w:t>
      </w:r>
      <w:r w:rsidRPr="0075263E">
        <w:rPr>
          <w:rFonts w:ascii="Times New Roman" w:hAnsi="Times New Roman"/>
          <w:color w:val="FF0000"/>
        </w:rPr>
        <w:t xml:space="preserve"> </w:t>
      </w:r>
      <w:r w:rsidRPr="0075263E">
        <w:rPr>
          <w:rFonts w:ascii="Times New Roman" w:hAnsi="Times New Roman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hyperlink r:id="rId7" w:history="1">
        <w:r w:rsidRPr="004308C2">
          <w:rPr>
            <w:rFonts w:ascii="Times New Roman" w:hAnsi="Times New Roman"/>
          </w:rPr>
          <w:t>a-k-d.ru</w:t>
        </w:r>
      </w:hyperlink>
      <w:r w:rsidRPr="004308C2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75263E">
        <w:rPr>
          <w:rFonts w:ascii="Times New Roman" w:hAnsi="Times New Roman"/>
        </w:rPr>
        <w:t>согласно регламенту ее работы.</w:t>
      </w:r>
    </w:p>
    <w:p w:rsidR="00D30F9F" w:rsidRDefault="00D30F9F" w:rsidP="00D30F9F">
      <w:pPr>
        <w:tabs>
          <w:tab w:val="left" w:pos="252"/>
        </w:tabs>
        <w:rPr>
          <w:rFonts w:ascii="Times New Roman" w:hAnsi="Times New Roman"/>
        </w:rPr>
      </w:pPr>
    </w:p>
    <w:p w:rsidR="00D30F9F" w:rsidRPr="0075263E" w:rsidRDefault="00D30F9F" w:rsidP="00D30F9F">
      <w:pPr>
        <w:tabs>
          <w:tab w:val="left" w:pos="252"/>
        </w:tabs>
        <w:rPr>
          <w:rFonts w:ascii="Times New Roman" w:hAnsi="Times New Roman"/>
        </w:rPr>
      </w:pPr>
    </w:p>
    <w:p w:rsidR="00D30F9F" w:rsidRDefault="00D30F9F" w:rsidP="00D30F9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5263E">
        <w:rPr>
          <w:rFonts w:ascii="Times New Roman" w:hAnsi="Times New Roman"/>
          <w:b/>
          <w:bCs/>
        </w:rPr>
        <w:t>Информация о закупке:</w:t>
      </w:r>
    </w:p>
    <w:p w:rsidR="00D30F9F" w:rsidRPr="0075263E" w:rsidRDefault="00D30F9F" w:rsidP="00D30F9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D30F9F" w:rsidRDefault="00D30F9F" w:rsidP="00D30F9F">
      <w:pPr>
        <w:tabs>
          <w:tab w:val="left" w:pos="252"/>
        </w:tabs>
        <w:outlineLvl w:val="0"/>
        <w:rPr>
          <w:rFonts w:ascii="Times New Roman" w:hAnsi="Times New Roman"/>
        </w:rPr>
      </w:pPr>
      <w:r w:rsidRPr="0075263E">
        <w:rPr>
          <w:rFonts w:ascii="Times New Roman" w:hAnsi="Times New Roman"/>
        </w:rPr>
        <w:t>Заказчик: Открытое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75263E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D30F9F" w:rsidRPr="0075263E" w:rsidRDefault="00D30F9F" w:rsidP="00D30F9F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D30F9F" w:rsidRDefault="00D30F9F" w:rsidP="00D30F9F">
      <w:pPr>
        <w:tabs>
          <w:tab w:val="left" w:pos="252"/>
        </w:tabs>
        <w:rPr>
          <w:rFonts w:ascii="Times New Roman" w:hAnsi="Times New Roman"/>
        </w:rPr>
      </w:pPr>
      <w:r w:rsidRPr="0075263E">
        <w:rPr>
          <w:rFonts w:ascii="Times New Roman" w:hAnsi="Times New Roman"/>
        </w:rPr>
        <w:t xml:space="preserve">Организатор </w:t>
      </w:r>
      <w:r w:rsidRPr="0075263E"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ОАО «НИАЭП»</w:t>
      </w:r>
    </w:p>
    <w:p w:rsidR="00D30F9F" w:rsidRPr="0075263E" w:rsidRDefault="00D30F9F" w:rsidP="00D30F9F">
      <w:pPr>
        <w:tabs>
          <w:tab w:val="left" w:pos="252"/>
        </w:tabs>
        <w:rPr>
          <w:rFonts w:ascii="Times New Roman" w:hAnsi="Times New Roman"/>
        </w:rPr>
      </w:pPr>
    </w:p>
    <w:p w:rsidR="00D30F9F" w:rsidRPr="0075263E" w:rsidRDefault="00D30F9F" w:rsidP="00D30F9F">
      <w:pPr>
        <w:tabs>
          <w:tab w:val="left" w:pos="252"/>
        </w:tabs>
        <w:rPr>
          <w:rFonts w:ascii="Times New Roman" w:hAnsi="Times New Roman"/>
        </w:rPr>
      </w:pPr>
      <w:r w:rsidRPr="0075263E">
        <w:rPr>
          <w:rFonts w:ascii="Times New Roman" w:hAnsi="Times New Roman"/>
        </w:rPr>
        <w:t xml:space="preserve">Предмет </w:t>
      </w:r>
      <w:r w:rsidRPr="0075263E">
        <w:rPr>
          <w:rFonts w:ascii="Times New Roman" w:hAnsi="Times New Roman"/>
          <w:color w:val="000000"/>
          <w:lang w:eastAsia="ar-SA"/>
        </w:rPr>
        <w:t>запроса цен</w:t>
      </w:r>
      <w:r w:rsidRPr="0075263E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75263E">
        <w:rPr>
          <w:rFonts w:ascii="Times New Roman" w:hAnsi="Times New Roman"/>
        </w:rPr>
        <w:t>828 Р4/З-14 Поставка огнетушителей порошковых и углекислотных для сооружения энергоблока №4 Ростовской АЭС</w:t>
      </w:r>
    </w:p>
    <w:p w:rsidR="00D30F9F" w:rsidRPr="0075263E" w:rsidRDefault="00D30F9F" w:rsidP="00D30F9F">
      <w:pPr>
        <w:rPr>
          <w:rFonts w:ascii="Times New Roman" w:hAnsi="Times New Roman"/>
        </w:rPr>
      </w:pPr>
      <w:r w:rsidRPr="0075263E">
        <w:rPr>
          <w:rFonts w:ascii="Times New Roman" w:hAnsi="Times New Roman"/>
        </w:rPr>
        <w:t xml:space="preserve">Предмет договора: Поставка огнетушителей порошковых и углекислотных для сооружения энергоблока №4 Ростовской АЭС </w:t>
      </w:r>
    </w:p>
    <w:p w:rsidR="00D30F9F" w:rsidRPr="0075263E" w:rsidRDefault="00D30F9F" w:rsidP="00D30F9F">
      <w:pPr>
        <w:rPr>
          <w:rFonts w:ascii="Times New Roman" w:hAnsi="Times New Roman"/>
        </w:rPr>
      </w:pPr>
    </w:p>
    <w:p w:rsidR="00D30F9F" w:rsidRPr="0075263E" w:rsidRDefault="00D30F9F" w:rsidP="00D30F9F">
      <w:pPr>
        <w:rPr>
          <w:rFonts w:ascii="Times New Roman" w:hAnsi="Times New Roman"/>
        </w:rPr>
      </w:pPr>
      <w:r w:rsidRPr="0075263E">
        <w:rPr>
          <w:rFonts w:ascii="Times New Roman" w:hAnsi="Times New Roman"/>
        </w:rPr>
        <w:t>Начальная (максимальная) цена договора: 495</w:t>
      </w:r>
      <w:r>
        <w:rPr>
          <w:rFonts w:ascii="Times New Roman" w:hAnsi="Times New Roman"/>
        </w:rPr>
        <w:t> </w:t>
      </w:r>
      <w:r w:rsidRPr="0075263E">
        <w:rPr>
          <w:rFonts w:ascii="Times New Roman" w:hAnsi="Times New Roman"/>
        </w:rPr>
        <w:t>921</w:t>
      </w:r>
      <w:r>
        <w:rPr>
          <w:rFonts w:ascii="Times New Roman" w:hAnsi="Times New Roman"/>
        </w:rPr>
        <w:t>,00</w:t>
      </w:r>
      <w:r w:rsidRPr="0075263E">
        <w:rPr>
          <w:rFonts w:ascii="Times New Roman" w:hAnsi="Times New Roman"/>
        </w:rPr>
        <w:t xml:space="preserve"> (Четыреста девяносто пять тысяч девятьсот двадцать один) рубль 00 копеек, включая НДС. </w:t>
      </w:r>
    </w:p>
    <w:p w:rsidR="00D30F9F" w:rsidRPr="0075263E" w:rsidRDefault="00D30F9F" w:rsidP="00D30F9F">
      <w:pPr>
        <w:rPr>
          <w:rFonts w:ascii="Times New Roman" w:hAnsi="Times New Roman"/>
        </w:rPr>
      </w:pPr>
    </w:p>
    <w:p w:rsidR="00D30F9F" w:rsidRPr="00D30F9F" w:rsidRDefault="00D30F9F" w:rsidP="00D30F9F">
      <w:pPr>
        <w:rPr>
          <w:rFonts w:ascii="Times New Roman" w:hAnsi="Times New Roman"/>
        </w:rPr>
      </w:pPr>
      <w:r w:rsidRPr="0075263E">
        <w:rPr>
          <w:rFonts w:ascii="Times New Roman" w:hAnsi="Times New Roman"/>
        </w:rPr>
        <w:t xml:space="preserve">Извещение о проведении </w:t>
      </w:r>
      <w:r w:rsidRPr="0075263E">
        <w:rPr>
          <w:rFonts w:ascii="Times New Roman" w:hAnsi="Times New Roman"/>
          <w:color w:val="000000"/>
          <w:lang w:eastAsia="ar-SA"/>
        </w:rPr>
        <w:t>запроса ценовых котировок в электронной форме опубликовано</w:t>
      </w:r>
      <w:r>
        <w:rPr>
          <w:rFonts w:ascii="Times New Roman" w:hAnsi="Times New Roman"/>
        </w:rPr>
        <w:t xml:space="preserve"> «23» </w:t>
      </w:r>
      <w:r w:rsidRPr="0075263E">
        <w:rPr>
          <w:rFonts w:ascii="Times New Roman" w:hAnsi="Times New Roman"/>
        </w:rPr>
        <w:t xml:space="preserve">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5263E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75263E">
        <w:rPr>
          <w:rStyle w:val="a3"/>
          <w:rFonts w:ascii="Times New Roman" w:hAnsi="Times New Roman" w:cstheme="minorBidi"/>
        </w:rPr>
        <w:t>/</w:t>
      </w:r>
      <w:r w:rsidRPr="0075263E">
        <w:rPr>
          <w:rFonts w:ascii="Times New Roman" w:hAnsi="Times New Roman"/>
        </w:rPr>
        <w:t>,</w:t>
      </w:r>
      <w:r w:rsidRPr="0075263E">
        <w:t xml:space="preserve"> </w:t>
      </w:r>
      <w:r w:rsidRPr="0075263E">
        <w:rPr>
          <w:rFonts w:ascii="Times New Roman" w:hAnsi="Times New Roman"/>
        </w:rPr>
        <w:t xml:space="preserve">закупка </w:t>
      </w:r>
      <w:r>
        <w:rPr>
          <w:rFonts w:ascii="Times New Roman" w:hAnsi="Times New Roman"/>
        </w:rPr>
        <w:t xml:space="preserve">№ </w:t>
      </w:r>
      <w:r w:rsidRPr="0075263E">
        <w:rPr>
          <w:rFonts w:ascii="Times New Roman" w:hAnsi="Times New Roman"/>
        </w:rPr>
        <w:t xml:space="preserve">31401369215,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5263E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75263E">
        <w:rPr>
          <w:rFonts w:ascii="Times New Roman" w:hAnsi="Times New Roman"/>
        </w:rPr>
        <w:t xml:space="preserve">, закупка №140723/0536/715, на ЭТП </w:t>
      </w:r>
      <w:r w:rsidRPr="004308C2">
        <w:rPr>
          <w:rFonts w:ascii="Times New Roman" w:hAnsi="Times New Roman"/>
        </w:rPr>
        <w:t>«</w:t>
      </w:r>
      <w:hyperlink r:id="rId10" w:history="1">
        <w:r w:rsidRPr="004308C2">
          <w:rPr>
            <w:rFonts w:ascii="Times New Roman" w:hAnsi="Times New Roman"/>
          </w:rPr>
          <w:t>a-k-d.ru</w:t>
        </w:r>
      </w:hyperlink>
      <w:r w:rsidRPr="004308C2">
        <w:rPr>
          <w:rFonts w:ascii="Times New Roman" w:hAnsi="Times New Roman"/>
        </w:rPr>
        <w:t>»</w:t>
      </w:r>
      <w:r w:rsidRPr="0075263E">
        <w:rPr>
          <w:rFonts w:ascii="Times New Roman" w:hAnsi="Times New Roman"/>
        </w:rPr>
        <w:t>, закупка №Z032889</w:t>
      </w:r>
      <w:r w:rsidRPr="00D30F9F">
        <w:rPr>
          <w:rFonts w:ascii="Times New Roman" w:hAnsi="Times New Roman"/>
        </w:rPr>
        <w:t>.</w:t>
      </w:r>
    </w:p>
    <w:p w:rsidR="00D30F9F" w:rsidRPr="00D30F9F" w:rsidRDefault="00D30F9F" w:rsidP="00D30F9F">
      <w:pPr>
        <w:tabs>
          <w:tab w:val="left" w:pos="252"/>
        </w:tabs>
        <w:rPr>
          <w:rFonts w:ascii="Times New Roman" w:hAnsi="Times New Roman"/>
        </w:rPr>
      </w:pPr>
    </w:p>
    <w:p w:rsidR="00D30F9F" w:rsidRPr="00D30F9F" w:rsidRDefault="00D30F9F" w:rsidP="00D30F9F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D30F9F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«12» августа 2014 года, по </w:t>
      </w:r>
      <w:r w:rsidRPr="00D30F9F">
        <w:rPr>
          <w:b w:val="0"/>
          <w:bCs w:val="0"/>
          <w:color w:val="000000"/>
          <w:sz w:val="24"/>
          <w:szCs w:val="24"/>
        </w:rPr>
        <w:t>адресу: 603006, г.Н.Новгород, пл. Свободы, д.3, малый актовый зал.</w:t>
      </w:r>
    </w:p>
    <w:p w:rsidR="00D30F9F" w:rsidRPr="00D30F9F" w:rsidRDefault="00D30F9F" w:rsidP="00D30F9F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D30F9F" w:rsidRPr="00D30F9F" w:rsidRDefault="00D30F9F" w:rsidP="00D30F9F">
      <w:pPr>
        <w:rPr>
          <w:rFonts w:ascii="Times New Roman" w:hAnsi="Times New Roman"/>
          <w:lang w:eastAsia="ar-SA"/>
        </w:rPr>
      </w:pPr>
      <w:r w:rsidRPr="00D30F9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Должность</w:t>
            </w: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D30F9F" w:rsidRPr="00D30F9F" w:rsidTr="0028044B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1" w:history="1">
              <w:r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Pr="00D30F9F">
              <w:rPr>
                <w:rFonts w:ascii="Times New Roman" w:hAnsi="Times New Roman"/>
                <w:color w:val="000000"/>
                <w:szCs w:val="26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Начальник управления комплектации ОАО «НИАЭП»</w:t>
            </w: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hyperlink r:id="rId12" w:history="1">
              <w:r w:rsidRPr="00D30F9F">
                <w:rPr>
                  <w:rFonts w:ascii="Times New Roman" w:hAnsi="Times New Roman"/>
                  <w:szCs w:val="26"/>
                </w:rPr>
                <w:t>Ткачев</w:t>
              </w:r>
            </w:hyperlink>
            <w:r w:rsidRPr="00D30F9F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hyperlink r:id="rId13" w:history="1">
              <w:hyperlink r:id="rId14" w:history="1">
                <w:hyperlink r:id="rId15" w:history="1">
                  <w:r w:rsidRPr="00D30F9F">
                    <w:rPr>
                      <w:rStyle w:val="a3"/>
                      <w:rFonts w:ascii="Times New Roman" w:hAnsi="Times New Roman"/>
                      <w:color w:val="000000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D30F9F">
              <w:rPr>
                <w:rFonts w:ascii="Times New Roman" w:hAnsi="Times New Roman"/>
                <w:color w:val="000000"/>
                <w:szCs w:val="26"/>
              </w:rPr>
              <w:t xml:space="preserve"> ОАО «НИАЭП»</w:t>
            </w: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lastRenderedPageBreak/>
              <w:t>Члены закупочной комиссии:</w:t>
            </w:r>
          </w:p>
        </w:tc>
      </w:tr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Заместитель главного инженера ОАО «НИАЭП»</w:t>
            </w:r>
          </w:p>
        </w:tc>
      </w:tr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 xml:space="preserve">Начальник управления методологии и организации закупок </w:t>
            </w:r>
            <w:r w:rsidRPr="00D30F9F">
              <w:rPr>
                <w:rFonts w:ascii="Times New Roman" w:hAnsi="Times New Roman"/>
                <w:color w:val="000000"/>
                <w:szCs w:val="26"/>
              </w:rPr>
              <w:t>ОАО «НИАЭП»</w:t>
            </w:r>
          </w:p>
        </w:tc>
      </w:tr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smartTag w:uri="urn:schemas-microsoft-com:office:smarttags" w:element="PersonName">
              <w:r w:rsidRPr="00D30F9F">
                <w:rPr>
                  <w:rFonts w:ascii="Times New Roman" w:hAnsi="Times New Roman"/>
                  <w:bCs/>
                  <w:szCs w:val="26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Начальник управления договорной работы</w:t>
            </w:r>
          </w:p>
        </w:tc>
      </w:tr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D30F9F" w:rsidRPr="00D30F9F" w:rsidTr="0028044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 xml:space="preserve">Начальник финансового отдела </w:t>
            </w:r>
            <w:r w:rsidRPr="00D30F9F">
              <w:rPr>
                <w:rFonts w:ascii="Times New Roman" w:hAnsi="Times New Roman"/>
                <w:color w:val="000000"/>
                <w:szCs w:val="26"/>
              </w:rPr>
              <w:t>ОАО «НИАЭП»</w:t>
            </w:r>
          </w:p>
        </w:tc>
      </w:tr>
      <w:tr w:rsidR="00D30F9F" w:rsidRPr="00D30F9F" w:rsidTr="0028044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hyperlink r:id="rId16" w:history="1">
              <w:r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Pr="00D30F9F">
              <w:rPr>
                <w:rFonts w:ascii="Times New Roman" w:hAnsi="Times New Roman"/>
                <w:color w:val="000000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hyperlink r:id="rId17" w:history="1">
              <w:r w:rsidRPr="00D30F9F">
                <w:rPr>
                  <w:rFonts w:ascii="Times New Roman" w:hAnsi="Times New Roman"/>
                  <w:color w:val="000000"/>
                  <w:szCs w:val="26"/>
                </w:rPr>
                <w:t>Начальник отдела</w:t>
              </w:r>
            </w:hyperlink>
            <w:r w:rsidRPr="00D30F9F">
              <w:rPr>
                <w:rFonts w:ascii="Times New Roman" w:hAnsi="Times New Roman"/>
                <w:color w:val="000000"/>
                <w:szCs w:val="26"/>
              </w:rPr>
              <w:t xml:space="preserve"> контроля договорных обязательств СМР ОАО «НИАЭП»</w:t>
            </w:r>
          </w:p>
        </w:tc>
      </w:tr>
      <w:tr w:rsidR="00D30F9F" w:rsidRPr="00D30F9F" w:rsidTr="0028044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без права голоса:</w:t>
            </w:r>
          </w:p>
        </w:tc>
      </w:tr>
      <w:tr w:rsidR="00D30F9F" w:rsidRPr="00D30F9F" w:rsidTr="0028044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30F9F" w:rsidRPr="00D30F9F" w:rsidRDefault="00D30F9F" w:rsidP="00D30F9F">
      <w:pPr>
        <w:ind w:firstLine="540"/>
        <w:rPr>
          <w:rFonts w:ascii="Times New Roman" w:hAnsi="Times New Roman"/>
          <w:sz w:val="16"/>
          <w:szCs w:val="16"/>
        </w:rPr>
      </w:pPr>
    </w:p>
    <w:p w:rsidR="00D30F9F" w:rsidRPr="00D30F9F" w:rsidRDefault="00D30F9F" w:rsidP="00D30F9F">
      <w:pPr>
        <w:keepLines w:val="0"/>
        <w:jc w:val="left"/>
        <w:rPr>
          <w:rFonts w:ascii="Times New Roman" w:hAnsi="Times New Roman"/>
          <w:b/>
          <w:bCs/>
          <w:sz w:val="22"/>
        </w:rPr>
      </w:pPr>
      <w:r w:rsidRPr="00D30F9F">
        <w:rPr>
          <w:rFonts w:ascii="Times New Roman" w:hAnsi="Times New Roman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30F9F" w:rsidRDefault="00D30F9F" w:rsidP="00D30F9F">
      <w:pPr>
        <w:keepLines w:val="0"/>
        <w:jc w:val="left"/>
        <w:rPr>
          <w:rFonts w:ascii="Times New Roman" w:hAnsi="Times New Roman"/>
          <w:b/>
          <w:bCs/>
        </w:rPr>
      </w:pPr>
    </w:p>
    <w:p w:rsidR="00D30F9F" w:rsidRPr="00D30F9F" w:rsidRDefault="00D30F9F" w:rsidP="00D30F9F">
      <w:pPr>
        <w:keepLines w:val="0"/>
        <w:jc w:val="left"/>
        <w:rPr>
          <w:rFonts w:ascii="Times New Roman" w:hAnsi="Times New Roman"/>
          <w:b/>
          <w:bCs/>
        </w:rPr>
      </w:pPr>
    </w:p>
    <w:p w:rsidR="00D30F9F" w:rsidRDefault="00D30F9F" w:rsidP="00D30F9F">
      <w:pPr>
        <w:rPr>
          <w:rFonts w:ascii="Times New Roman" w:hAnsi="Times New Roman"/>
        </w:rPr>
      </w:pPr>
      <w:r w:rsidRPr="00D30F9F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05.08.2014 № 828 Р4/З-14-1 к рассмотрению приняты заявки</w:t>
      </w:r>
      <w:r>
        <w:rPr>
          <w:rFonts w:ascii="Times New Roman" w:hAnsi="Times New Roman"/>
        </w:rPr>
        <w:t xml:space="preserve"> на участие в запросе цен</w:t>
      </w:r>
      <w:r w:rsidRPr="00D30F9F">
        <w:rPr>
          <w:rFonts w:ascii="Times New Roman" w:hAnsi="Times New Roman"/>
        </w:rPr>
        <w:t xml:space="preserve"> от следующих участников процедуры закупки:</w:t>
      </w:r>
    </w:p>
    <w:p w:rsidR="007B0CA6" w:rsidRPr="00D30F9F" w:rsidRDefault="007B0CA6" w:rsidP="00D30F9F">
      <w:pPr>
        <w:rPr>
          <w:rFonts w:ascii="Times New Roman" w:hAnsi="Times New Roman"/>
        </w:rPr>
      </w:pPr>
    </w:p>
    <w:tbl>
      <w:tblPr>
        <w:tblW w:w="4971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2129"/>
        <w:gridCol w:w="2838"/>
        <w:gridCol w:w="3865"/>
      </w:tblGrid>
      <w:tr w:rsidR="00D30F9F" w:rsidRPr="0075263E" w:rsidTr="002804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263E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263E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75263E"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263E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D30F9F" w:rsidRPr="0075263E" w:rsidTr="002804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ind w:left="73" w:right="113"/>
              <w:rPr>
                <w:rFonts w:ascii="Times New Roman" w:hAnsi="Times New Roman"/>
              </w:rPr>
            </w:pPr>
            <w:r w:rsidRPr="0075263E">
              <w:rPr>
                <w:rFonts w:ascii="Times New Roman" w:hAnsi="Times New Roman"/>
              </w:rPr>
              <w:t xml:space="preserve">60161783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Default="00D30F9F" w:rsidP="0028044B">
            <w:pPr>
              <w:ind w:left="73" w:right="113"/>
              <w:rPr>
                <w:rFonts w:ascii="Times New Roman" w:hAnsi="Times New Roman"/>
              </w:rPr>
            </w:pPr>
            <w:r w:rsidRPr="00C66670">
              <w:rPr>
                <w:rFonts w:ascii="Times New Roman" w:hAnsi="Times New Roman"/>
              </w:rPr>
              <w:t>ООО «Авантаж»</w:t>
            </w:r>
            <w:r>
              <w:rPr>
                <w:rFonts w:ascii="Times New Roman" w:hAnsi="Times New Roman"/>
              </w:rPr>
              <w:t>,</w:t>
            </w:r>
          </w:p>
          <w:p w:rsidR="00D30F9F" w:rsidRPr="003713F8" w:rsidRDefault="00D30F9F" w:rsidP="0028044B">
            <w:pPr>
              <w:ind w:left="73" w:right="11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3713F8">
              <w:rPr>
                <w:rFonts w:ascii="Times New Roman" w:hAnsi="Times New Roman"/>
              </w:rPr>
              <w:t>2313020457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3713F8" w:rsidRDefault="00D30F9F" w:rsidP="0028044B">
            <w:pPr>
              <w:ind w:left="73" w:right="113"/>
              <w:jc w:val="center"/>
              <w:rPr>
                <w:rFonts w:ascii="Times New Roman" w:eastAsiaTheme="minorHAnsi" w:hAnsi="Times New Roman"/>
              </w:rPr>
            </w:pPr>
            <w:r w:rsidRPr="003713F8">
              <w:rPr>
                <w:rFonts w:ascii="Times New Roman" w:hAnsi="Times New Roman"/>
              </w:rPr>
              <w:t>344029,</w:t>
            </w:r>
            <w:r>
              <w:rPr>
                <w:rFonts w:ascii="Times New Roman" w:hAnsi="Times New Roman"/>
              </w:rPr>
              <w:t xml:space="preserve"> Россия, Ростовская область, г. </w:t>
            </w:r>
            <w:r w:rsidRPr="003713F8">
              <w:rPr>
                <w:rFonts w:ascii="Times New Roman" w:hAnsi="Times New Roman"/>
              </w:rPr>
              <w:t xml:space="preserve">Ростов-на-Дону, </w:t>
            </w:r>
            <w:r>
              <w:rPr>
                <w:rFonts w:ascii="Times New Roman" w:hAnsi="Times New Roman"/>
              </w:rPr>
              <w:t>ул. </w:t>
            </w:r>
            <w:r w:rsidRPr="003713F8">
              <w:rPr>
                <w:rFonts w:ascii="Times New Roman" w:hAnsi="Times New Roman"/>
              </w:rPr>
              <w:t>Металлургическая, 102/2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ind w:left="73" w:right="113"/>
              <w:rPr>
                <w:rFonts w:ascii="Times New Roman" w:hAnsi="Times New Roman"/>
              </w:rPr>
            </w:pPr>
            <w:r w:rsidRPr="0075263E">
              <w:rPr>
                <w:rFonts w:ascii="Times New Roman" w:hAnsi="Times New Roman"/>
              </w:rPr>
              <w:t>Цена заявки: 477</w:t>
            </w:r>
            <w:r>
              <w:rPr>
                <w:rFonts w:ascii="Times New Roman" w:hAnsi="Times New Roman"/>
              </w:rPr>
              <w:t> </w:t>
            </w:r>
            <w:r w:rsidRPr="0075263E">
              <w:rPr>
                <w:rFonts w:ascii="Times New Roman" w:hAnsi="Times New Roman"/>
              </w:rPr>
              <w:t>700</w:t>
            </w:r>
            <w:r>
              <w:rPr>
                <w:rFonts w:ascii="Times New Roman" w:hAnsi="Times New Roman"/>
              </w:rPr>
              <w:t>,58</w:t>
            </w:r>
            <w:r w:rsidRPr="0075263E">
              <w:rPr>
                <w:rFonts w:ascii="Times New Roman" w:hAnsi="Times New Roman"/>
              </w:rPr>
              <w:t xml:space="preserve"> (Четыреста семьдесят семь тысяч семьсот) рублей 58 копеек, включая НДС </w:t>
            </w:r>
          </w:p>
        </w:tc>
      </w:tr>
      <w:tr w:rsidR="00D30F9F" w:rsidRPr="0075263E" w:rsidTr="002804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ind w:left="73" w:right="113"/>
              <w:rPr>
                <w:rFonts w:ascii="Times New Roman" w:hAnsi="Times New Roman"/>
              </w:rPr>
            </w:pPr>
            <w:r w:rsidRPr="0075263E">
              <w:rPr>
                <w:rFonts w:ascii="Times New Roman" w:hAnsi="Times New Roman"/>
              </w:rPr>
              <w:t xml:space="preserve">60161800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Default="00D30F9F" w:rsidP="0028044B">
            <w:pPr>
              <w:ind w:left="73" w:right="113"/>
              <w:rPr>
                <w:rFonts w:ascii="Times New Roman" w:hAnsi="Times New Roman"/>
              </w:rPr>
            </w:pPr>
            <w:r w:rsidRPr="00C66670">
              <w:rPr>
                <w:rFonts w:ascii="Times New Roman" w:hAnsi="Times New Roman"/>
              </w:rPr>
              <w:t>ООО «Группа Энергосервис»</w:t>
            </w:r>
            <w:r>
              <w:rPr>
                <w:rFonts w:ascii="Times New Roman" w:hAnsi="Times New Roman"/>
              </w:rPr>
              <w:t>,</w:t>
            </w:r>
          </w:p>
          <w:p w:rsidR="00D30F9F" w:rsidRPr="003713F8" w:rsidRDefault="00D30F9F" w:rsidP="0028044B">
            <w:pPr>
              <w:ind w:left="73" w:right="11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3713F8">
              <w:rPr>
                <w:rFonts w:ascii="Times New Roman" w:hAnsi="Times New Roman"/>
              </w:rPr>
              <w:t>5260379534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3713F8" w:rsidRDefault="00D30F9F" w:rsidP="0028044B">
            <w:pPr>
              <w:ind w:left="73" w:right="113"/>
              <w:jc w:val="center"/>
              <w:rPr>
                <w:rFonts w:ascii="Times New Roman" w:eastAsiaTheme="minorHAnsi" w:hAnsi="Times New Roman"/>
              </w:rPr>
            </w:pPr>
            <w:r w:rsidRPr="003713F8">
              <w:rPr>
                <w:rFonts w:ascii="Times New Roman" w:hAnsi="Times New Roman"/>
              </w:rPr>
              <w:t xml:space="preserve">60393, Россия, Нижегородская область, г. Нижний Новгород, </w:t>
            </w:r>
            <w:r>
              <w:rPr>
                <w:rFonts w:ascii="Times New Roman" w:hAnsi="Times New Roman"/>
              </w:rPr>
              <w:t>ул. </w:t>
            </w:r>
            <w:r w:rsidRPr="003713F8">
              <w:rPr>
                <w:rFonts w:ascii="Times New Roman" w:hAnsi="Times New Roman"/>
              </w:rPr>
              <w:t>Родионова, 23а,102а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F9F" w:rsidRPr="0075263E" w:rsidRDefault="00D30F9F" w:rsidP="0028044B">
            <w:pPr>
              <w:ind w:left="73" w:right="113"/>
              <w:rPr>
                <w:rFonts w:ascii="Times New Roman" w:hAnsi="Times New Roman"/>
              </w:rPr>
            </w:pPr>
            <w:r w:rsidRPr="0075263E">
              <w:rPr>
                <w:rFonts w:ascii="Times New Roman" w:hAnsi="Times New Roman"/>
              </w:rPr>
              <w:t>Цена заявки: 494</w:t>
            </w:r>
            <w:r>
              <w:rPr>
                <w:rFonts w:ascii="Times New Roman" w:hAnsi="Times New Roman"/>
              </w:rPr>
              <w:t> </w:t>
            </w:r>
            <w:r w:rsidRPr="0075263E">
              <w:rPr>
                <w:rFonts w:ascii="Times New Roman" w:hAnsi="Times New Roman"/>
              </w:rPr>
              <w:t>100</w:t>
            </w:r>
            <w:r>
              <w:rPr>
                <w:rFonts w:ascii="Times New Roman" w:hAnsi="Times New Roman"/>
              </w:rPr>
              <w:t>,00</w:t>
            </w:r>
            <w:r w:rsidRPr="0075263E">
              <w:rPr>
                <w:rFonts w:ascii="Times New Roman" w:hAnsi="Times New Roman"/>
              </w:rPr>
              <w:t xml:space="preserve"> (Четыреста девяносто четыре тысячи сто) рублей 00 копеек, включая НДС </w:t>
            </w:r>
          </w:p>
        </w:tc>
      </w:tr>
    </w:tbl>
    <w:p w:rsidR="00D30F9F" w:rsidRDefault="00D30F9F" w:rsidP="00D30F9F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F9F" w:rsidRPr="00D30F9F" w:rsidRDefault="00D30F9F" w:rsidP="00D30F9F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По результатам рассмотрения</w:t>
      </w:r>
      <w:r w:rsidRPr="00D30F9F">
        <w:rPr>
          <w:rFonts w:ascii="Times New Roman" w:hAnsi="Times New Roman"/>
          <w:sz w:val="24"/>
          <w:szCs w:val="24"/>
        </w:rPr>
        <w:t xml:space="preserve"> заявок закупочной комиссией были приняты следующие решения:</w:t>
      </w:r>
    </w:p>
    <w:p w:rsidR="00D30F9F" w:rsidRPr="00D30F9F" w:rsidRDefault="00D30F9F" w:rsidP="007B0CA6">
      <w:pPr>
        <w:keepLines w:val="0"/>
        <w:spacing w:before="120"/>
        <w:rPr>
          <w:rFonts w:ascii="Times New Roman" w:hAnsi="Times New Roman"/>
        </w:rPr>
      </w:pPr>
      <w:r w:rsidRPr="00D30F9F">
        <w:rPr>
          <w:rFonts w:ascii="Times New Roman" w:hAnsi="Times New Roman"/>
        </w:rPr>
        <w:t>2.1. Допустить к участию в запросе цен в электронной форме и призн</w:t>
      </w:r>
      <w:r>
        <w:rPr>
          <w:rFonts w:ascii="Times New Roman" w:hAnsi="Times New Roman"/>
        </w:rPr>
        <w:t xml:space="preserve">ать участниками запроса цен </w:t>
      </w:r>
      <w:r w:rsidRPr="00D30F9F">
        <w:rPr>
          <w:rFonts w:ascii="Times New Roman" w:hAnsi="Times New Roman"/>
        </w:rPr>
        <w:t>следующих участников процедуры закупки, подавших заявки</w:t>
      </w:r>
      <w:r>
        <w:rPr>
          <w:rFonts w:ascii="Times New Roman" w:hAnsi="Times New Roman"/>
        </w:rPr>
        <w:t xml:space="preserve"> на участие в запросе цен</w:t>
      </w:r>
      <w:r w:rsidRPr="00D30F9F">
        <w:rPr>
          <w:rFonts w:ascii="Times New Roman" w:hAnsi="Times New Roman"/>
        </w:rPr>
        <w:t xml:space="preserve">, соответствующие требованиям, установленным в </w:t>
      </w:r>
      <w:r>
        <w:rPr>
          <w:rFonts w:ascii="Times New Roman" w:hAnsi="Times New Roman"/>
        </w:rPr>
        <w:t>закупочной документации</w:t>
      </w:r>
      <w:r w:rsidRPr="00D30F9F">
        <w:rPr>
          <w:rFonts w:ascii="Times New Roman" w:hAnsi="Times New Roman"/>
        </w:rPr>
        <w:t xml:space="preserve">: </w:t>
      </w:r>
    </w:p>
    <w:p w:rsidR="00D30F9F" w:rsidRPr="00D30F9F" w:rsidRDefault="00D30F9F" w:rsidP="007B0CA6">
      <w:pPr>
        <w:keepLines w:val="0"/>
        <w:spacing w:before="120"/>
        <w:rPr>
          <w:rFonts w:ascii="Times New Roman" w:hAnsi="Times New Roman"/>
        </w:rPr>
      </w:pPr>
      <w:r w:rsidRPr="00D30F9F">
        <w:rPr>
          <w:rFonts w:ascii="Times New Roman" w:hAnsi="Times New Roman"/>
        </w:rPr>
        <w:lastRenderedPageBreak/>
        <w:t xml:space="preserve">2.1.1. </w:t>
      </w:r>
      <w:r w:rsidRPr="00C66670">
        <w:rPr>
          <w:rFonts w:ascii="Times New Roman" w:hAnsi="Times New Roman"/>
        </w:rPr>
        <w:t>ООО «Авантаж»</w:t>
      </w:r>
      <w:r w:rsidRPr="00D30F9F">
        <w:rPr>
          <w:rFonts w:ascii="Times New Roman" w:hAnsi="Times New Roman"/>
        </w:rPr>
        <w:t xml:space="preserve"> </w:t>
      </w:r>
    </w:p>
    <w:p w:rsidR="00D30F9F" w:rsidRPr="00D30F9F" w:rsidRDefault="00D30F9F" w:rsidP="00D30F9F">
      <w:pPr>
        <w:pStyle w:val="a4"/>
        <w:spacing w:before="0" w:beforeAutospacing="0" w:after="0" w:afterAutospacing="0"/>
        <w:jc w:val="both"/>
      </w:pPr>
      <w:r w:rsidRPr="00D30F9F">
        <w:t xml:space="preserve">  </w:t>
      </w:r>
    </w:p>
    <w:p w:rsidR="00D30F9F" w:rsidRPr="00D30F9F" w:rsidRDefault="00D30F9F" w:rsidP="00D30F9F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Результаты голосования: </w:t>
      </w:r>
    </w:p>
    <w:p w:rsidR="00D30F9F" w:rsidRPr="00D30F9F" w:rsidRDefault="00D30F9F" w:rsidP="00D30F9F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«за» – </w:t>
      </w:r>
      <w:r w:rsidR="007B0CA6">
        <w:rPr>
          <w:rFonts w:ascii="Times New Roman" w:hAnsi="Times New Roman"/>
        </w:rPr>
        <w:t>1</w:t>
      </w:r>
      <w:r w:rsidRPr="00D30F9F">
        <w:rPr>
          <w:rFonts w:ascii="Times New Roman" w:hAnsi="Times New Roman"/>
        </w:rPr>
        <w:t xml:space="preserve">0 голосов; </w:t>
      </w:r>
    </w:p>
    <w:p w:rsidR="00D30F9F" w:rsidRPr="00D30F9F" w:rsidRDefault="00D30F9F" w:rsidP="00D30F9F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«против» – 0 голосов; </w:t>
      </w:r>
    </w:p>
    <w:p w:rsidR="00D30F9F" w:rsidRPr="00D30F9F" w:rsidRDefault="00D30F9F" w:rsidP="00D30F9F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«воздержался» – 0 голосов. </w:t>
      </w:r>
    </w:p>
    <w:p w:rsidR="007B0CA6" w:rsidRDefault="00D30F9F" w:rsidP="007B0CA6">
      <w:pPr>
        <w:pStyle w:val="a4"/>
        <w:spacing w:before="0" w:beforeAutospacing="0" w:after="0" w:afterAutospacing="0"/>
        <w:jc w:val="both"/>
      </w:pPr>
      <w:r w:rsidRPr="00D30F9F">
        <w:t xml:space="preserve">  </w:t>
      </w:r>
    </w:p>
    <w:p w:rsidR="007B0CA6" w:rsidRPr="007B0CA6" w:rsidRDefault="007B0CA6" w:rsidP="007B0CA6">
      <w:pPr>
        <w:pStyle w:val="a4"/>
        <w:spacing w:before="0" w:beforeAutospacing="0" w:after="0" w:afterAutospacing="0"/>
        <w:jc w:val="both"/>
      </w:pPr>
      <w:r>
        <w:t xml:space="preserve">2.2. </w:t>
      </w:r>
      <w:r w:rsidRPr="005E630B">
        <w:rPr>
          <w:szCs w:val="28"/>
        </w:rPr>
        <w:t xml:space="preserve">В соответствии с пунктом </w:t>
      </w:r>
      <w:r>
        <w:rPr>
          <w:szCs w:val="28"/>
        </w:rPr>
        <w:t xml:space="preserve">20.7.2, </w:t>
      </w:r>
      <w:r w:rsidRPr="005E630B">
        <w:rPr>
          <w:szCs w:val="28"/>
        </w:rPr>
        <w:t xml:space="preserve">14.8.4 ЕОСЗ и пунктом </w:t>
      </w:r>
      <w:r>
        <w:rPr>
          <w:szCs w:val="28"/>
        </w:rPr>
        <w:t>3.16</w:t>
      </w:r>
      <w:r w:rsidRPr="005E630B">
        <w:rPr>
          <w:szCs w:val="28"/>
        </w:rPr>
        <w:t xml:space="preserve"> документации по запросу </w:t>
      </w:r>
      <w:r>
        <w:rPr>
          <w:szCs w:val="28"/>
        </w:rPr>
        <w:t>цен</w:t>
      </w:r>
      <w:r w:rsidRPr="005E630B">
        <w:rPr>
          <w:szCs w:val="28"/>
        </w:rPr>
        <w:t xml:space="preserve"> направить запросы по уточнению </w:t>
      </w:r>
      <w:r>
        <w:rPr>
          <w:szCs w:val="28"/>
        </w:rPr>
        <w:t>заявок</w:t>
      </w:r>
      <w:r w:rsidRPr="005E630B">
        <w:rPr>
          <w:szCs w:val="28"/>
        </w:rPr>
        <w:t xml:space="preserve"> на участие в запросе </w:t>
      </w:r>
      <w:r>
        <w:rPr>
          <w:szCs w:val="28"/>
        </w:rPr>
        <w:t>цен</w:t>
      </w:r>
      <w:r w:rsidRPr="005E630B">
        <w:rPr>
          <w:szCs w:val="28"/>
        </w:rPr>
        <w:t xml:space="preserve">, а именно: </w:t>
      </w:r>
    </w:p>
    <w:p w:rsidR="007B0CA6" w:rsidRDefault="007B0CA6" w:rsidP="007B0CA6">
      <w:pPr>
        <w:pStyle w:val="a4"/>
        <w:spacing w:before="0" w:beforeAutospacing="0" w:after="0" w:afterAutospacing="0"/>
        <w:jc w:val="both"/>
        <w:rPr>
          <w:szCs w:val="28"/>
        </w:rPr>
      </w:pPr>
    </w:p>
    <w:p w:rsidR="00D30F9F" w:rsidRPr="00D30F9F" w:rsidRDefault="007B0CA6" w:rsidP="007B0CA6">
      <w:pPr>
        <w:pStyle w:val="a4"/>
        <w:spacing w:before="0" w:beforeAutospacing="0" w:after="0" w:afterAutospacing="0"/>
        <w:jc w:val="both"/>
      </w:pPr>
      <w:r>
        <w:rPr>
          <w:szCs w:val="28"/>
        </w:rPr>
        <w:t>2.2</w:t>
      </w:r>
      <w:r w:rsidRPr="005E630B">
        <w:rPr>
          <w:szCs w:val="28"/>
        </w:rPr>
        <w:t xml:space="preserve">.1. направить участнику </w:t>
      </w:r>
      <w:r>
        <w:rPr>
          <w:szCs w:val="28"/>
        </w:rPr>
        <w:t>запроса цен</w:t>
      </w:r>
      <w:r w:rsidRPr="005E630B">
        <w:rPr>
          <w:szCs w:val="28"/>
        </w:rPr>
        <w:t xml:space="preserve">: </w:t>
      </w:r>
      <w:r w:rsidRPr="00C66670">
        <w:t>ООО «Группа Энергосервис</w:t>
      </w:r>
      <w:r>
        <w:rPr>
          <w:szCs w:val="28"/>
        </w:rPr>
        <w:t xml:space="preserve">» </w:t>
      </w:r>
      <w:r w:rsidRPr="005E630B">
        <w:rPr>
          <w:szCs w:val="28"/>
        </w:rPr>
        <w:t xml:space="preserve">запрос о разъяснении положений </w:t>
      </w:r>
      <w:r>
        <w:rPr>
          <w:szCs w:val="28"/>
        </w:rPr>
        <w:t>заявки</w:t>
      </w:r>
      <w:r w:rsidRPr="005E630B">
        <w:rPr>
          <w:szCs w:val="28"/>
        </w:rPr>
        <w:t xml:space="preserve"> на участие в запросе </w:t>
      </w:r>
      <w:r>
        <w:rPr>
          <w:szCs w:val="28"/>
        </w:rPr>
        <w:t>цен.</w:t>
      </w:r>
      <w:r w:rsidR="00D30F9F" w:rsidRPr="00D30F9F">
        <w:t xml:space="preserve">  </w:t>
      </w:r>
    </w:p>
    <w:p w:rsidR="007B0CA6" w:rsidRDefault="007B0CA6" w:rsidP="00D30F9F">
      <w:pPr>
        <w:keepLines w:val="0"/>
        <w:rPr>
          <w:rFonts w:ascii="Times New Roman" w:hAnsi="Times New Roman"/>
        </w:rPr>
      </w:pPr>
    </w:p>
    <w:p w:rsidR="00D30F9F" w:rsidRPr="00D30F9F" w:rsidRDefault="00D30F9F" w:rsidP="00D30F9F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Результаты голосования: </w:t>
      </w:r>
    </w:p>
    <w:p w:rsidR="00D30F9F" w:rsidRPr="00D30F9F" w:rsidRDefault="00D30F9F" w:rsidP="007B0CA6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«за» – </w:t>
      </w:r>
      <w:r w:rsidR="007B0CA6">
        <w:rPr>
          <w:rFonts w:ascii="Times New Roman" w:hAnsi="Times New Roman"/>
        </w:rPr>
        <w:t>1</w:t>
      </w:r>
      <w:r w:rsidRPr="00D30F9F">
        <w:rPr>
          <w:rFonts w:ascii="Times New Roman" w:hAnsi="Times New Roman"/>
        </w:rPr>
        <w:t xml:space="preserve">0 голосов; </w:t>
      </w:r>
    </w:p>
    <w:p w:rsidR="00D30F9F" w:rsidRPr="00D30F9F" w:rsidRDefault="00D30F9F" w:rsidP="007B0CA6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«против» – 0 голосов; </w:t>
      </w:r>
    </w:p>
    <w:p w:rsidR="00D30F9F" w:rsidRPr="00D30F9F" w:rsidRDefault="00D30F9F" w:rsidP="007B0CA6">
      <w:pPr>
        <w:keepLines w:val="0"/>
        <w:rPr>
          <w:rFonts w:ascii="Times New Roman" w:hAnsi="Times New Roman"/>
        </w:rPr>
      </w:pPr>
      <w:r w:rsidRPr="00D30F9F">
        <w:rPr>
          <w:rFonts w:ascii="Times New Roman" w:hAnsi="Times New Roman"/>
        </w:rPr>
        <w:t xml:space="preserve">«воздержался» – 0 голосов. </w:t>
      </w:r>
    </w:p>
    <w:p w:rsidR="00D30F9F" w:rsidRPr="00D30F9F" w:rsidRDefault="00D30F9F" w:rsidP="00D30F9F">
      <w:pPr>
        <w:pStyle w:val="a4"/>
        <w:spacing w:before="0" w:beforeAutospacing="0" w:after="0" w:afterAutospacing="0"/>
        <w:jc w:val="both"/>
      </w:pPr>
      <w:r w:rsidRPr="00D30F9F">
        <w:t xml:space="preserve">  </w:t>
      </w:r>
    </w:p>
    <w:p w:rsidR="007B0CA6" w:rsidRDefault="007B0CA6" w:rsidP="00D30F9F">
      <w:pPr>
        <w:keepLines w:val="0"/>
        <w:ind w:firstLine="540"/>
        <w:jc w:val="left"/>
        <w:rPr>
          <w:rFonts w:ascii="Times New Roman" w:hAnsi="Times New Roman"/>
          <w:b/>
          <w:szCs w:val="26"/>
        </w:rPr>
      </w:pPr>
    </w:p>
    <w:p w:rsidR="00D30F9F" w:rsidRPr="00D30F9F" w:rsidRDefault="00D30F9F" w:rsidP="00D30F9F">
      <w:pPr>
        <w:keepLines w:val="0"/>
        <w:ind w:firstLine="540"/>
        <w:jc w:val="left"/>
        <w:rPr>
          <w:rFonts w:ascii="Times New Roman" w:hAnsi="Times New Roman"/>
          <w:b/>
          <w:szCs w:val="26"/>
        </w:rPr>
      </w:pPr>
      <w:r w:rsidRPr="00D30F9F">
        <w:rPr>
          <w:rFonts w:ascii="Times New Roman" w:hAnsi="Times New Roman"/>
          <w:b/>
          <w:szCs w:val="26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szCs w:val="26"/>
              </w:rPr>
              <w:t>Подпись</w:t>
            </w: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hyperlink r:id="rId18" w:history="1">
              <w:r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Pr="00D30F9F">
              <w:rPr>
                <w:rFonts w:ascii="Times New Roman" w:hAnsi="Times New Roman"/>
                <w:color w:val="000000"/>
                <w:szCs w:val="26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hyperlink r:id="rId19" w:history="1">
              <w:r w:rsidRPr="00D30F9F">
                <w:rPr>
                  <w:rFonts w:ascii="Times New Roman" w:hAnsi="Times New Roman"/>
                  <w:szCs w:val="26"/>
                </w:rPr>
                <w:t>Ткачев</w:t>
              </w:r>
            </w:hyperlink>
            <w:r w:rsidRPr="00D30F9F">
              <w:rPr>
                <w:rFonts w:ascii="Times New Roman" w:hAnsi="Times New Roman"/>
                <w:szCs w:val="26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D30F9F" w:rsidRPr="00D30F9F" w:rsidTr="0028044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smartTag w:uri="urn:schemas-microsoft-com:office:smarttags" w:element="PersonName">
              <w:r w:rsidRPr="00D30F9F">
                <w:rPr>
                  <w:rFonts w:ascii="Times New Roman" w:hAnsi="Times New Roman"/>
                  <w:bCs/>
                  <w:szCs w:val="26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left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D30F9F" w:rsidRPr="00D30F9F" w:rsidTr="0028044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bCs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szCs w:val="26"/>
              </w:rPr>
            </w:pPr>
          </w:p>
        </w:tc>
      </w:tr>
      <w:tr w:rsidR="00D30F9F" w:rsidRPr="00D30F9F" w:rsidTr="0028044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color w:val="000000"/>
                <w:szCs w:val="26"/>
              </w:rPr>
            </w:pPr>
            <w:hyperlink r:id="rId20" w:history="1">
              <w:r w:rsidRPr="00D30F9F">
                <w:rPr>
                  <w:rFonts w:ascii="Times New Roman" w:hAnsi="Times New Roman"/>
                  <w:color w:val="000000"/>
                  <w:szCs w:val="26"/>
                </w:rPr>
                <w:t>Лимаренко</w:t>
              </w:r>
            </w:hyperlink>
            <w:r w:rsidRPr="00D30F9F">
              <w:rPr>
                <w:rFonts w:ascii="Times New Roman" w:hAnsi="Times New Roman"/>
                <w:color w:val="000000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szCs w:val="26"/>
              </w:rPr>
            </w:pPr>
          </w:p>
        </w:tc>
      </w:tr>
      <w:tr w:rsidR="00D30F9F" w:rsidRPr="00D30F9F" w:rsidTr="0028044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widowControl w:val="0"/>
              <w:rPr>
                <w:rFonts w:ascii="Times New Roman" w:hAnsi="Times New Roman"/>
                <w:bCs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szCs w:val="26"/>
              </w:rPr>
            </w:pPr>
          </w:p>
        </w:tc>
      </w:tr>
      <w:tr w:rsidR="00D30F9F" w:rsidRPr="00D30F9F" w:rsidTr="0028044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без права голоса:</w:t>
            </w:r>
          </w:p>
        </w:tc>
      </w:tr>
      <w:tr w:rsidR="00D30F9F" w:rsidRPr="00D30F9F" w:rsidTr="0028044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  <w:r w:rsidRPr="00D30F9F">
              <w:rPr>
                <w:rFonts w:ascii="Times New Roman" w:hAnsi="Times New Roman"/>
                <w:color w:val="000000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0F9F" w:rsidRPr="00D30F9F" w:rsidRDefault="00D30F9F" w:rsidP="0028044B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</w:tbl>
    <w:p w:rsidR="00D30F9F" w:rsidRPr="00D30F9F" w:rsidRDefault="00D30F9F" w:rsidP="00D30F9F">
      <w:pPr>
        <w:rPr>
          <w:sz w:val="22"/>
          <w:lang w:val="en-US"/>
        </w:rPr>
      </w:pPr>
    </w:p>
    <w:p w:rsidR="00625A11" w:rsidRPr="00D30F9F" w:rsidRDefault="00625A11">
      <w:pPr>
        <w:rPr>
          <w:sz w:val="22"/>
        </w:rPr>
      </w:pPr>
    </w:p>
    <w:sectPr w:rsidR="00625A11" w:rsidRPr="00D30F9F" w:rsidSect="00D30F9F">
      <w:footerReference w:type="default" r:id="rId21"/>
      <w:pgSz w:w="11906" w:h="16838"/>
      <w:pgMar w:top="1134" w:right="737" w:bottom="1134" w:left="1134" w:header="708" w:footer="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9F7" w:rsidRDefault="00CA19F7" w:rsidP="00D30F9F">
      <w:r>
        <w:separator/>
      </w:r>
    </w:p>
  </w:endnote>
  <w:endnote w:type="continuationSeparator" w:id="0">
    <w:p w:rsidR="00CA19F7" w:rsidRDefault="00CA19F7" w:rsidP="00D30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44B" w:rsidRDefault="00CA19F7">
    <w:pPr>
      <w:pStyle w:val="a5"/>
      <w:rPr>
        <w:rFonts w:ascii="Times New Roman" w:hAnsi="Times New Roman"/>
        <w:sz w:val="16"/>
        <w:szCs w:val="16"/>
        <w:lang w:val="en-US"/>
      </w:rPr>
    </w:pPr>
  </w:p>
  <w:p w:rsidR="0028044B" w:rsidRPr="00D30F9F" w:rsidRDefault="00CA19F7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D30F9F">
      <w:rPr>
        <w:rFonts w:ascii="Times New Roman" w:hAnsi="Times New Roman"/>
        <w:sz w:val="16"/>
        <w:szCs w:val="16"/>
      </w:rPr>
      <w:t xml:space="preserve"> № 828 Р4/З-14-2 </w:t>
    </w:r>
    <w:r>
      <w:rPr>
        <w:rFonts w:ascii="Times New Roman" w:hAnsi="Times New Roman"/>
        <w:sz w:val="16"/>
        <w:szCs w:val="16"/>
      </w:rPr>
      <w:t>от</w:t>
    </w:r>
    <w:r w:rsidRPr="00D30F9F">
      <w:rPr>
        <w:rFonts w:ascii="Times New Roman" w:hAnsi="Times New Roman"/>
        <w:sz w:val="16"/>
        <w:szCs w:val="16"/>
      </w:rPr>
      <w:t xml:space="preserve"> «12» августа 2014 </w:t>
    </w:r>
    <w:r>
      <w:rPr>
        <w:rFonts w:ascii="Times New Roman" w:hAnsi="Times New Roman"/>
        <w:sz w:val="16"/>
        <w:szCs w:val="16"/>
      </w:rPr>
      <w:t>заседания</w:t>
    </w:r>
    <w:r w:rsidRPr="00D30F9F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D30F9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D30F9F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на поставку т</w:t>
    </w:r>
    <w:r w:rsidRPr="00D30F9F">
      <w:rPr>
        <w:rFonts w:ascii="Times New Roman" w:hAnsi="Times New Roman"/>
        <w:sz w:val="16"/>
        <w:szCs w:val="16"/>
      </w:rPr>
      <w:t>овара по лоту № 828 Р4/З-14 Поставка огнетушителей порошковых и углекислотных для сооружения энергоблока №4 Ростовской АЭС</w:t>
    </w:r>
  </w:p>
  <w:p w:rsidR="0028044B" w:rsidRDefault="00CA19F7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7B0CA6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7B0CA6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28044B" w:rsidRDefault="00CA19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9F7" w:rsidRDefault="00CA19F7" w:rsidP="00D30F9F">
      <w:r>
        <w:separator/>
      </w:r>
    </w:p>
  </w:footnote>
  <w:footnote w:type="continuationSeparator" w:id="0">
    <w:p w:rsidR="00CA19F7" w:rsidRDefault="00CA19F7" w:rsidP="00D30F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E2EED"/>
    <w:multiLevelType w:val="multilevel"/>
    <w:tmpl w:val="A5E0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05048E"/>
    <w:multiLevelType w:val="multilevel"/>
    <w:tmpl w:val="CF2A1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0F9F"/>
    <w:rsid w:val="006001DD"/>
    <w:rsid w:val="00625A11"/>
    <w:rsid w:val="007B0CA6"/>
    <w:rsid w:val="00CA19F7"/>
    <w:rsid w:val="00D30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9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0F9F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30F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D30F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30F9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30F9F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30F9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30F9F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D30F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D30F9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30F9F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B0CA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B0C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2014-08-12T12:58:00Z</cp:lastPrinted>
  <dcterms:created xsi:type="dcterms:W3CDTF">2014-08-12T12:47:00Z</dcterms:created>
  <dcterms:modified xsi:type="dcterms:W3CDTF">2014-08-12T12:58:00Z</dcterms:modified>
</cp:coreProperties>
</file>