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F57" w:rsidRPr="00644F57" w:rsidRDefault="00644F57" w:rsidP="00644F5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</w:t>
      </w:r>
      <w:bookmarkStart w:id="0" w:name="_GoBack"/>
      <w:bookmarkEnd w:id="0"/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РОТОКОЛ № R024586-2 </w:t>
      </w:r>
    </w:p>
    <w:p w:rsidR="00644F57" w:rsidRPr="00644F57" w:rsidRDefault="00644F57" w:rsidP="00644F5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открытому запросу предложений на право заключения договора на поставка ионообменной смолы (номенклатурная группа №3.14 – поставка ионообменных смол) для нужд ФГУП «Атомфлот»</w:t>
      </w:r>
    </w:p>
    <w:p w:rsidR="00644F57" w:rsidRPr="00644F57" w:rsidRDefault="00644F57" w:rsidP="00644F5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644F57" w:rsidRPr="00644F57" w:rsidTr="00185A17">
        <w:tc>
          <w:tcPr>
            <w:tcW w:w="5210" w:type="dxa"/>
            <w:hideMark/>
          </w:tcPr>
          <w:p w:rsidR="00644F57" w:rsidRPr="00644F57" w:rsidRDefault="00644F57" w:rsidP="00644F57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644F57" w:rsidRPr="00644F57" w:rsidRDefault="00644F57" w:rsidP="00644F57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«12» </w:t>
            </w:r>
            <w:proofErr w:type="spellStart"/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644F57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644F57" w:rsidRPr="00644F57" w:rsidRDefault="00644F57" w:rsidP="00644F57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44F5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44F57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44F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44F57" w:rsidRPr="00644F57" w:rsidRDefault="00644F57" w:rsidP="00644F57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44F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поставка ионообменной смолы (номенклатурная группа №3.14 – поставка ионообменных смол) для нужд ФГУП «Атомфлот»</w:t>
      </w:r>
    </w:p>
    <w:p w:rsidR="00644F57" w:rsidRPr="00644F57" w:rsidRDefault="00644F57" w:rsidP="00644F5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ионообменных смол </w:t>
      </w:r>
    </w:p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5 697 900 (Пять миллионов шестьсот девяносто семь тысяч девятьсот) рублей 00 копеек, включая НДС. </w:t>
      </w:r>
    </w:p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44F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«28» июля 2014 года в информационно-телекоммуникационной сети «Интернет» на официаль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ном сайте о размещении заказов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закупки товаров, работ и услуг для нужд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5" w:history="1">
        <w:r w:rsidRPr="00644F5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644F5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644F57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644F57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№140728/0466/256,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Дом», закупка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№R024586.</w:t>
      </w:r>
    </w:p>
    <w:p w:rsidR="00644F57" w:rsidRPr="00644F57" w:rsidRDefault="00644F57" w:rsidP="00644F5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644F57" w:rsidRPr="00644F57" w:rsidRDefault="00644F57" w:rsidP="00644F57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09</w:t>
      </w:r>
      <w:r w:rsidRPr="00644F57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:00:00 (время московское) «12» августа 2014 года, по адресу: </w:t>
      </w:r>
      <w:r w:rsidRPr="00644F57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644F57" w:rsidRPr="00644F57" w:rsidRDefault="00644F57" w:rsidP="00644F57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644F57" w:rsidRPr="001B3BD0" w:rsidTr="001D62E2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44F57" w:rsidRPr="001B3BD0" w:rsidTr="001D62E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B3BD0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644F57" w:rsidRPr="001B3BD0" w:rsidTr="001D62E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44F57" w:rsidRPr="001B3BD0" w:rsidTr="001D62E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</w:t>
            </w: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отдела материально-технического снабжения</w:t>
            </w:r>
          </w:p>
        </w:tc>
      </w:tr>
      <w:tr w:rsidR="00644F57" w:rsidRPr="001B3BD0" w:rsidTr="001D62E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44F57" w:rsidRPr="001B3BD0" w:rsidTr="001D62E2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644F57" w:rsidRPr="00644F57" w:rsidRDefault="00644F57" w:rsidP="00644F5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«08» августа 2014 года № R024586-1 были поданы заявки на участие в запросе предложений следующими участниками </w:t>
      </w:r>
      <w:r w:rsidRPr="00644F57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2686"/>
        <w:gridCol w:w="1985"/>
        <w:gridCol w:w="4031"/>
      </w:tblGrid>
      <w:tr w:rsidR="00644F57" w:rsidRPr="00644F57" w:rsidTr="00644F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 </w:t>
            </w:r>
          </w:p>
        </w:tc>
      </w:tr>
      <w:tr w:rsidR="00644F57" w:rsidRPr="00644F57" w:rsidTr="00644F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60163062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Фаворстрой</w:t>
            </w:r>
            <w:proofErr w:type="spellEnd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заявки:5 668 543 (Пять миллионов шестьсот шестьдесят восемь тысяч пятьсот сорок три) рубля 00 копеек, включая НДС</w:t>
            </w:r>
          </w:p>
        </w:tc>
      </w:tr>
      <w:tr w:rsidR="00644F57" w:rsidRPr="00644F57" w:rsidTr="00644F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60163181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"Торговый Экспертный Центр "ЭНЕРГОГАРАНТ"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644F57" w:rsidRDefault="00644F57" w:rsidP="00644F5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заявки:5 690 550 (Пять миллионов шестьсот девяносто тысяч пятьсот пятьдесят) рублей 00 копеек, включая НДС</w:t>
            </w:r>
          </w:p>
        </w:tc>
      </w:tr>
    </w:tbl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644F57" w:rsidRDefault="00644F57" w:rsidP="00644F57">
      <w:pPr>
        <w:keepLines/>
        <w:spacing w:after="0" w:line="240" w:lineRule="auto"/>
        <w:jc w:val="both"/>
        <w:outlineLvl w:val="0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44F57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до</w:t>
      </w:r>
      <w:r w:rsidRPr="00644F5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44F57" w:rsidRPr="00644F57" w:rsidRDefault="00644F57" w:rsidP="00644F57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644F57">
        <w:rPr>
          <w:rFonts w:ascii="Arial Narrow" w:eastAsiaTheme="minorEastAsia" w:hAnsi="Arial Narrow" w:cs="Times New Roman"/>
          <w:sz w:val="24"/>
          <w:szCs w:val="24"/>
          <w:lang w:eastAsia="ru-RU"/>
        </w:rPr>
        <w:t>1. Закрытое акционерное общество "</w:t>
      </w:r>
      <w:proofErr w:type="spellStart"/>
      <w:r w:rsidRPr="00644F57">
        <w:rPr>
          <w:rFonts w:ascii="Arial Narrow" w:eastAsiaTheme="minorEastAsia" w:hAnsi="Arial Narrow" w:cs="Times New Roman"/>
          <w:sz w:val="24"/>
          <w:szCs w:val="24"/>
          <w:lang w:eastAsia="ru-RU"/>
        </w:rPr>
        <w:t>Фаворстрой</w:t>
      </w:r>
      <w:proofErr w:type="spellEnd"/>
      <w:r w:rsidRPr="00644F5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</w:p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644F57" w:rsidRPr="00644F57" w:rsidRDefault="00644F57" w:rsidP="00644F57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Pr="00644F57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"Торговый Экспертный Центр "ЭНЕРГОГАРАНТ" </w:t>
      </w:r>
    </w:p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644F57" w:rsidRPr="00644F57" w:rsidRDefault="00644F57" w:rsidP="00644F5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Default="00644F57" w:rsidP="00644F5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решению комиссии по размещению заказа Предложения участников Закрытое акционерное общество "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>Фаворстрой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Общество с ограниченной ответственностью </w:t>
      </w:r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"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Торговый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Экспертный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Центр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"ЭНЕРГОГАРАНТ"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приняты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к </w:t>
      </w:r>
      <w:proofErr w:type="spellStart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рассмотрению</w:t>
      </w:r>
      <w:proofErr w:type="spellEnd"/>
      <w:r w:rsidRPr="00644F57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644F57" w:rsidRPr="00644F57" w:rsidRDefault="00644F57" w:rsidP="00644F57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4F57" w:rsidRPr="001B3BD0" w:rsidRDefault="00644F57" w:rsidP="00644F57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1B3BD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644F57" w:rsidRPr="001B3BD0" w:rsidTr="001D62E2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44F57" w:rsidRPr="001B3BD0" w:rsidTr="001D62E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B3BD0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644F57" w:rsidRPr="001B3BD0" w:rsidTr="001D62E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44F57" w:rsidRPr="001B3BD0" w:rsidTr="001D62E2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644F57" w:rsidRPr="001B3BD0" w:rsidTr="001D62E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44F57" w:rsidRPr="001B3BD0" w:rsidTr="001D62E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44F57" w:rsidRPr="001B3BD0" w:rsidTr="001D62E2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F57" w:rsidRPr="001B3BD0" w:rsidRDefault="00644F57" w:rsidP="001D62E2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44F57" w:rsidRPr="00644F57" w:rsidRDefault="00644F57" w:rsidP="00644F57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94A04" w:rsidRPr="00644F57" w:rsidRDefault="00994A04">
      <w:pPr>
        <w:rPr>
          <w:rFonts w:ascii="Arial Narrow" w:hAnsi="Arial Narrow"/>
          <w:sz w:val="24"/>
          <w:szCs w:val="24"/>
        </w:rPr>
      </w:pPr>
    </w:p>
    <w:sectPr w:rsidR="00994A04" w:rsidRPr="00644F57" w:rsidSect="00644F57">
      <w:footerReference w:type="default" r:id="rId6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2E2" w:rsidRDefault="00644F5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D14A8"/>
    <w:multiLevelType w:val="multilevel"/>
    <w:tmpl w:val="5F0A7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41F"/>
    <w:rsid w:val="003D641F"/>
    <w:rsid w:val="00644F57"/>
    <w:rsid w:val="0099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EBCF7-E809-459D-804E-42760F25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F5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44F5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644F5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44F5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44F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714</Words>
  <Characters>4075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2014-08-12T06:05:00Z</dcterms:created>
  <dcterms:modified xsi:type="dcterms:W3CDTF">2014-08-12T06:11:00Z</dcterms:modified>
</cp:coreProperties>
</file>