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230" w:rsidRPr="00D316DF" w:rsidRDefault="00A557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16DF">
        <w:rPr>
          <w:rFonts w:ascii="Times New Roman" w:hAnsi="Times New Roman"/>
          <w:b/>
          <w:bCs/>
        </w:rPr>
        <w:t>ПРОТОКОЛ № Z033023-2</w:t>
      </w:r>
    </w:p>
    <w:p w:rsidR="00612230" w:rsidRPr="00D316DF" w:rsidRDefault="00A557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16DF">
        <w:rPr>
          <w:rFonts w:ascii="Times New Roman" w:hAnsi="Times New Roman"/>
          <w:b/>
          <w:bCs/>
        </w:rPr>
        <w:t xml:space="preserve">заседания закупочной  комиссии </w:t>
      </w:r>
      <w:proofErr w:type="gramStart"/>
      <w:r w:rsidRPr="00D316DF">
        <w:rPr>
          <w:rFonts w:ascii="Times New Roman" w:hAnsi="Times New Roman"/>
          <w:b/>
          <w:bCs/>
        </w:rPr>
        <w:t>по рассмотрению котировочных заявок на участие в о</w:t>
      </w:r>
      <w:r w:rsidRPr="00D316DF">
        <w:rPr>
          <w:rFonts w:ascii="Times New Roman" w:hAnsi="Times New Roman"/>
          <w:b/>
          <w:bCs/>
        </w:rPr>
        <w:t>т</w:t>
      </w:r>
      <w:r w:rsidRPr="00D316DF">
        <w:rPr>
          <w:rFonts w:ascii="Times New Roman" w:hAnsi="Times New Roman"/>
          <w:b/>
          <w:bCs/>
        </w:rPr>
        <w:t>крытом запросе цен в электронной форме на право</w:t>
      </w:r>
      <w:proofErr w:type="gramEnd"/>
      <w:r w:rsidRPr="00D316DF">
        <w:rPr>
          <w:rFonts w:ascii="Times New Roman" w:hAnsi="Times New Roman"/>
          <w:b/>
          <w:bCs/>
        </w:rPr>
        <w:t xml:space="preserve"> заключения договора на поставку об</w:t>
      </w:r>
      <w:r w:rsidRPr="00D316DF">
        <w:rPr>
          <w:rFonts w:ascii="Times New Roman" w:hAnsi="Times New Roman"/>
          <w:b/>
          <w:bCs/>
        </w:rPr>
        <w:t>о</w:t>
      </w:r>
      <w:r w:rsidRPr="00D316DF">
        <w:rPr>
          <w:rFonts w:ascii="Times New Roman" w:hAnsi="Times New Roman"/>
          <w:b/>
          <w:bCs/>
        </w:rPr>
        <w:t xml:space="preserve">рудования </w:t>
      </w:r>
      <w:proofErr w:type="spellStart"/>
      <w:r w:rsidRPr="00D316DF">
        <w:rPr>
          <w:rFonts w:ascii="Times New Roman" w:hAnsi="Times New Roman"/>
          <w:b/>
          <w:bCs/>
        </w:rPr>
        <w:t>Schneider</w:t>
      </w:r>
      <w:proofErr w:type="spellEnd"/>
      <w:r w:rsidRPr="00D316DF">
        <w:rPr>
          <w:rFonts w:ascii="Times New Roman" w:hAnsi="Times New Roman"/>
          <w:b/>
          <w:bCs/>
        </w:rPr>
        <w:t xml:space="preserve"> </w:t>
      </w:r>
      <w:proofErr w:type="spellStart"/>
      <w:r w:rsidRPr="00D316DF">
        <w:rPr>
          <w:rFonts w:ascii="Times New Roman" w:hAnsi="Times New Roman"/>
          <w:b/>
          <w:bCs/>
        </w:rPr>
        <w:t>Electric</w:t>
      </w:r>
      <w:proofErr w:type="spellEnd"/>
    </w:p>
    <w:p w:rsidR="00612230" w:rsidRPr="00D316DF" w:rsidRDefault="006122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12230" w:rsidRPr="00D316DF" w:rsidRDefault="00A557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D316DF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D316DF">
        <w:rPr>
          <w:rFonts w:ascii="Times New Roman" w:hAnsi="Times New Roman"/>
          <w:b/>
          <w:bCs/>
          <w:lang w:val="en-US"/>
        </w:rPr>
        <w:t xml:space="preserve"> № 1</w:t>
      </w:r>
    </w:p>
    <w:p w:rsidR="00612230" w:rsidRPr="00D316DF" w:rsidRDefault="00612230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12230" w:rsidRPr="00D316DF">
        <w:tc>
          <w:tcPr>
            <w:tcW w:w="5210" w:type="dxa"/>
            <w:hideMark/>
          </w:tcPr>
          <w:p w:rsidR="00612230" w:rsidRPr="00D316DF" w:rsidRDefault="00A5574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316D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D316DF">
              <w:rPr>
                <w:rFonts w:ascii="Times New Roman" w:hAnsi="Times New Roman"/>
                <w:bCs/>
                <w:lang w:val="en-US" w:eastAsia="en-US"/>
              </w:rPr>
              <w:t>Сосновый</w:t>
            </w:r>
            <w:proofErr w:type="spellEnd"/>
            <w:r w:rsidRPr="00D316DF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D316DF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612230" w:rsidRPr="00D316DF" w:rsidRDefault="00A5574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316DF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D316DF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D316DF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D316D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12230" w:rsidRPr="00D316DF" w:rsidRDefault="0061223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12230" w:rsidRPr="00D316DF" w:rsidRDefault="00A5574D">
      <w:pPr>
        <w:tabs>
          <w:tab w:val="left" w:pos="252"/>
        </w:tabs>
        <w:rPr>
          <w:rFonts w:ascii="Times New Roman" w:hAnsi="Times New Roman"/>
        </w:rPr>
      </w:pPr>
      <w:r w:rsidRPr="00D316DF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</w:t>
      </w:r>
      <w:r w:rsidRPr="00D316DF">
        <w:rPr>
          <w:rFonts w:ascii="Times New Roman" w:hAnsi="Times New Roman"/>
        </w:rPr>
        <w:t>т</w:t>
      </w:r>
      <w:r w:rsidRPr="00D316DF">
        <w:rPr>
          <w:rFonts w:ascii="Times New Roman" w:hAnsi="Times New Roman"/>
        </w:rPr>
        <w:t>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316DF">
        <w:rPr>
          <w:rFonts w:ascii="Times New Roman" w:hAnsi="Times New Roman"/>
        </w:rPr>
        <w:t>Росатом</w:t>
      </w:r>
      <w:proofErr w:type="spellEnd"/>
      <w:r w:rsidRPr="00D316D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D316DF">
        <w:rPr>
          <w:rFonts w:ascii="Times New Roman" w:hAnsi="Times New Roman"/>
        </w:rPr>
        <w:t>Госкорпорации</w:t>
      </w:r>
      <w:proofErr w:type="spellEnd"/>
      <w:r w:rsidRPr="00D316DF">
        <w:rPr>
          <w:rFonts w:ascii="Times New Roman" w:hAnsi="Times New Roman"/>
        </w:rPr>
        <w:t xml:space="preserve"> «</w:t>
      </w:r>
      <w:proofErr w:type="spellStart"/>
      <w:r w:rsidRPr="00D316DF">
        <w:rPr>
          <w:rFonts w:ascii="Times New Roman" w:hAnsi="Times New Roman"/>
        </w:rPr>
        <w:t>Росатом</w:t>
      </w:r>
      <w:proofErr w:type="spellEnd"/>
      <w:r w:rsidRPr="00D316DF">
        <w:rPr>
          <w:rFonts w:ascii="Times New Roman" w:hAnsi="Times New Roman"/>
        </w:rPr>
        <w:t>» (протокол от 07.02.2012 № 37)</w:t>
      </w:r>
      <w:r w:rsidR="007B3900" w:rsidRPr="00D316DF">
        <w:rPr>
          <w:rFonts w:ascii="Times New Roman" w:hAnsi="Times New Roman"/>
        </w:rPr>
        <w:t xml:space="preserve"> </w:t>
      </w:r>
      <w:r w:rsidRPr="00D316DF">
        <w:rPr>
          <w:rFonts w:ascii="Times New Roman" w:hAnsi="Times New Roman"/>
        </w:rPr>
        <w:t>(далее – ЕОСЗ) в его действующей р</w:t>
      </w:r>
      <w:r w:rsidRPr="00D316DF">
        <w:rPr>
          <w:rFonts w:ascii="Times New Roman" w:hAnsi="Times New Roman"/>
        </w:rPr>
        <w:t>е</w:t>
      </w:r>
      <w:r w:rsidRPr="00D316DF">
        <w:rPr>
          <w:rFonts w:ascii="Times New Roman" w:hAnsi="Times New Roman"/>
        </w:rPr>
        <w:t>дакции,</w:t>
      </w:r>
      <w:r w:rsidRPr="00D316DF">
        <w:rPr>
          <w:rFonts w:ascii="Times New Roman" w:hAnsi="Times New Roman"/>
          <w:color w:val="FF0000"/>
        </w:rPr>
        <w:t xml:space="preserve"> </w:t>
      </w:r>
      <w:r w:rsidRPr="00D316DF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D316DF">
        <w:rPr>
          <w:rFonts w:ascii="Times New Roman" w:hAnsi="Times New Roman"/>
        </w:rPr>
        <w:t>Аук</w:t>
      </w:r>
      <w:proofErr w:type="spellEnd"/>
      <w:r w:rsidRPr="00D316DF">
        <w:rPr>
          <w:rFonts w:ascii="Times New Roman" w:hAnsi="Times New Roman"/>
        </w:rPr>
        <w:t xml:space="preserve">. </w:t>
      </w:r>
      <w:proofErr w:type="spellStart"/>
      <w:r w:rsidRPr="00D316DF">
        <w:rPr>
          <w:rFonts w:ascii="Times New Roman" w:hAnsi="Times New Roman"/>
        </w:rPr>
        <w:t>Конк</w:t>
      </w:r>
      <w:proofErr w:type="spellEnd"/>
      <w:r w:rsidRPr="00D316DF">
        <w:rPr>
          <w:rFonts w:ascii="Times New Roman" w:hAnsi="Times New Roman"/>
        </w:rPr>
        <w:t>. Дом</w:t>
      </w:r>
      <w:r w:rsidRPr="00D316DF">
        <w:rPr>
          <w:rFonts w:ascii="Times New Roman" w:hAnsi="Times New Roman"/>
          <w:color w:val="FF0000"/>
        </w:rPr>
        <w:t xml:space="preserve"> </w:t>
      </w:r>
      <w:r w:rsidRPr="00D316DF">
        <w:rPr>
          <w:rFonts w:ascii="Times New Roman" w:hAnsi="Times New Roman"/>
        </w:rPr>
        <w:t>согласно регламенту ее работы.</w:t>
      </w:r>
    </w:p>
    <w:p w:rsidR="00612230" w:rsidRPr="00D316DF" w:rsidRDefault="00612230">
      <w:pPr>
        <w:tabs>
          <w:tab w:val="left" w:pos="252"/>
        </w:tabs>
        <w:rPr>
          <w:rFonts w:ascii="Times New Roman" w:hAnsi="Times New Roman"/>
        </w:rPr>
      </w:pPr>
    </w:p>
    <w:p w:rsidR="00612230" w:rsidRPr="00D316DF" w:rsidRDefault="00A5574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316DF">
        <w:rPr>
          <w:rFonts w:ascii="Times New Roman" w:hAnsi="Times New Roman"/>
          <w:b/>
          <w:bCs/>
        </w:rPr>
        <w:t>Информация о заказе:</w:t>
      </w:r>
    </w:p>
    <w:p w:rsidR="00612230" w:rsidRPr="00D316DF" w:rsidRDefault="00A5574D">
      <w:pPr>
        <w:tabs>
          <w:tab w:val="left" w:pos="252"/>
        </w:tabs>
        <w:outlineLvl w:val="0"/>
        <w:rPr>
          <w:rFonts w:ascii="Times New Roman" w:hAnsi="Times New Roman"/>
        </w:rPr>
      </w:pPr>
      <w:r w:rsidRPr="00D316DF">
        <w:rPr>
          <w:rFonts w:ascii="Times New Roman" w:hAnsi="Times New Roman"/>
        </w:rPr>
        <w:t xml:space="preserve">Заказчик: </w:t>
      </w:r>
      <w:r w:rsidRPr="00D316DF"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612230" w:rsidRPr="00D316DF" w:rsidRDefault="00A5574D">
      <w:pPr>
        <w:tabs>
          <w:tab w:val="left" w:pos="252"/>
        </w:tabs>
        <w:rPr>
          <w:rFonts w:ascii="Times New Roman" w:hAnsi="Times New Roman"/>
        </w:rPr>
      </w:pPr>
      <w:r w:rsidRPr="00D316DF">
        <w:rPr>
          <w:rFonts w:ascii="Times New Roman" w:hAnsi="Times New Roman"/>
        </w:rPr>
        <w:t xml:space="preserve">Организатор размещения заказа: </w:t>
      </w:r>
      <w:r w:rsidR="007B3900" w:rsidRPr="00D316DF">
        <w:rPr>
          <w:rFonts w:ascii="Times New Roman" w:hAnsi="Times New Roman"/>
        </w:rPr>
        <w:t>ФГУП «</w:t>
      </w:r>
      <w:r w:rsidRPr="00D316DF">
        <w:rPr>
          <w:rFonts w:ascii="Times New Roman" w:hAnsi="Times New Roman"/>
        </w:rPr>
        <w:t>НИТИ им. А.П.Александрова</w:t>
      </w:r>
      <w:r w:rsidR="007B3900" w:rsidRPr="00D316DF">
        <w:rPr>
          <w:rFonts w:ascii="Times New Roman" w:hAnsi="Times New Roman"/>
        </w:rPr>
        <w:t>»</w:t>
      </w:r>
    </w:p>
    <w:p w:rsidR="00612230" w:rsidRPr="00D316DF" w:rsidRDefault="00A5574D">
      <w:pPr>
        <w:tabs>
          <w:tab w:val="left" w:pos="252"/>
        </w:tabs>
        <w:rPr>
          <w:rFonts w:ascii="Times New Roman" w:hAnsi="Times New Roman"/>
          <w:color w:val="FF0000"/>
        </w:rPr>
      </w:pPr>
      <w:r w:rsidRPr="00D316DF">
        <w:rPr>
          <w:rFonts w:ascii="Times New Roman" w:hAnsi="Times New Roman"/>
        </w:rPr>
        <w:t xml:space="preserve">Предмет запроса ценовых котировок: право заключения договора на поставку оборудования </w:t>
      </w:r>
      <w:r w:rsidRPr="00D316DF">
        <w:rPr>
          <w:rFonts w:ascii="Times New Roman" w:hAnsi="Times New Roman"/>
          <w:lang w:val="en-US"/>
        </w:rPr>
        <w:t>Schneider</w:t>
      </w:r>
      <w:r w:rsidRPr="00D316DF">
        <w:rPr>
          <w:rFonts w:ascii="Times New Roman" w:hAnsi="Times New Roman"/>
        </w:rPr>
        <w:t xml:space="preserve"> </w:t>
      </w:r>
      <w:r w:rsidRPr="00D316DF">
        <w:rPr>
          <w:rFonts w:ascii="Times New Roman" w:hAnsi="Times New Roman"/>
          <w:lang w:val="en-US"/>
        </w:rPr>
        <w:t>Electric</w:t>
      </w:r>
    </w:p>
    <w:p w:rsidR="00612230" w:rsidRPr="00D316DF" w:rsidRDefault="00A5574D">
      <w:pPr>
        <w:keepLines w:val="0"/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Предмет договора: Оборудование </w:t>
      </w:r>
      <w:proofErr w:type="spellStart"/>
      <w:r w:rsidRPr="00D316DF">
        <w:rPr>
          <w:rFonts w:ascii="Times New Roman" w:eastAsiaTheme="minorHAnsi" w:hAnsi="Times New Roman"/>
        </w:rPr>
        <w:t>Schneider</w:t>
      </w:r>
      <w:proofErr w:type="spellEnd"/>
      <w:r w:rsidRPr="00D316DF">
        <w:rPr>
          <w:rFonts w:ascii="Times New Roman" w:eastAsiaTheme="minorHAnsi" w:hAnsi="Times New Roman"/>
        </w:rPr>
        <w:t xml:space="preserve"> </w:t>
      </w:r>
      <w:proofErr w:type="spellStart"/>
      <w:r w:rsidRPr="00D316DF">
        <w:rPr>
          <w:rFonts w:ascii="Times New Roman" w:eastAsiaTheme="minorHAnsi" w:hAnsi="Times New Roman"/>
        </w:rPr>
        <w:t>Electric</w:t>
      </w:r>
      <w:proofErr w:type="spellEnd"/>
      <w:r w:rsidRPr="00D316DF">
        <w:rPr>
          <w:rFonts w:ascii="Times New Roman" w:eastAsiaTheme="minorHAnsi" w:hAnsi="Times New Roman"/>
        </w:rPr>
        <w:t xml:space="preserve"> </w:t>
      </w:r>
    </w:p>
    <w:p w:rsidR="00612230" w:rsidRPr="00D316DF" w:rsidRDefault="00612230">
      <w:pPr>
        <w:keepLines w:val="0"/>
        <w:jc w:val="left"/>
        <w:rPr>
          <w:rFonts w:ascii="Times New Roman" w:eastAsiaTheme="minorHAnsi" w:hAnsi="Times New Roman"/>
        </w:rPr>
      </w:pPr>
    </w:p>
    <w:p w:rsidR="00612230" w:rsidRPr="00D316DF" w:rsidRDefault="00A5574D">
      <w:pPr>
        <w:keepLines w:val="0"/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Начальная (максимальная) цена договора: 1 332 435 (Один миллион триста тридцать две тысячи четыреста тридцать пять) рублей 68 копеек, включая НДС. </w:t>
      </w:r>
    </w:p>
    <w:p w:rsidR="00612230" w:rsidRPr="00D316DF" w:rsidRDefault="00612230">
      <w:pPr>
        <w:keepLines w:val="0"/>
        <w:jc w:val="left"/>
        <w:rPr>
          <w:rFonts w:ascii="Times New Roman" w:eastAsiaTheme="minorHAnsi" w:hAnsi="Times New Roman"/>
        </w:rPr>
      </w:pPr>
    </w:p>
    <w:p w:rsidR="00612230" w:rsidRPr="00D316DF" w:rsidRDefault="00A5574D">
      <w:pPr>
        <w:rPr>
          <w:rFonts w:ascii="Times New Roman" w:hAnsi="Times New Roman"/>
        </w:rPr>
      </w:pPr>
      <w:proofErr w:type="gramStart"/>
      <w:r w:rsidRPr="00D316DF">
        <w:rPr>
          <w:rFonts w:ascii="Times New Roman" w:hAnsi="Times New Roman"/>
        </w:rPr>
        <w:t xml:space="preserve">Извещение о проведении </w:t>
      </w:r>
      <w:r w:rsidRPr="00D316DF">
        <w:rPr>
          <w:rFonts w:ascii="Times New Roman" w:hAnsi="Times New Roman"/>
          <w:bCs/>
        </w:rPr>
        <w:t>запроса ценовых котировок</w:t>
      </w:r>
      <w:r w:rsidRPr="00D316DF">
        <w:rPr>
          <w:rFonts w:ascii="Times New Roman" w:hAnsi="Times New Roman"/>
        </w:rPr>
        <w:t xml:space="preserve"> и закупочная документация опубликованы «30» июля 2014 года в информационно-телекоммуникационной сети «Интернет» на официал</w:t>
      </w:r>
      <w:r w:rsidRPr="00D316DF">
        <w:rPr>
          <w:rFonts w:ascii="Times New Roman" w:hAnsi="Times New Roman"/>
        </w:rPr>
        <w:t>ь</w:t>
      </w:r>
      <w:r w:rsidRPr="00D316DF">
        <w:rPr>
          <w:rFonts w:ascii="Times New Roman" w:hAnsi="Times New Roman"/>
        </w:rPr>
        <w:t xml:space="preserve">ном сайте Российской Федерации для размещения информации о размещении заказов </w:t>
      </w:r>
      <w:hyperlink r:id="rId8" w:history="1">
        <w:r w:rsidRPr="00D316D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316DF">
        <w:rPr>
          <w:rStyle w:val="a3"/>
          <w:rFonts w:ascii="Times New Roman" w:hAnsi="Times New Roman"/>
          <w:color w:val="0000FF"/>
          <w:u w:val="single"/>
        </w:rPr>
        <w:t>/</w:t>
      </w:r>
      <w:r w:rsidRPr="00D316DF">
        <w:rPr>
          <w:rFonts w:ascii="Times New Roman" w:hAnsi="Times New Roman"/>
        </w:rPr>
        <w:t xml:space="preserve">, закупка № 31401386065, на официальном сайте о размещении заказов  на закупки товаров, работ и услуг для нужд </w:t>
      </w:r>
      <w:proofErr w:type="spellStart"/>
      <w:r w:rsidRPr="00D316DF">
        <w:rPr>
          <w:rFonts w:ascii="Times New Roman" w:hAnsi="Times New Roman"/>
        </w:rPr>
        <w:t>Госкорпорации</w:t>
      </w:r>
      <w:proofErr w:type="spellEnd"/>
      <w:r w:rsidRPr="00D316DF">
        <w:rPr>
          <w:rFonts w:ascii="Times New Roman" w:hAnsi="Times New Roman"/>
        </w:rPr>
        <w:t xml:space="preserve"> «</w:t>
      </w:r>
      <w:proofErr w:type="spellStart"/>
      <w:r w:rsidRPr="00D316DF">
        <w:rPr>
          <w:rFonts w:ascii="Times New Roman" w:hAnsi="Times New Roman"/>
        </w:rPr>
        <w:t>Росатом</w:t>
      </w:r>
      <w:proofErr w:type="spellEnd"/>
      <w:r w:rsidRPr="00D316DF">
        <w:rPr>
          <w:rFonts w:ascii="Times New Roman" w:hAnsi="Times New Roman"/>
        </w:rPr>
        <w:t xml:space="preserve">» </w:t>
      </w:r>
      <w:hyperlink r:id="rId9" w:history="1">
        <w:r w:rsidRPr="00D316D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D316D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D316DF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D316DF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D316DF">
        <w:rPr>
          <w:rStyle w:val="a3"/>
          <w:rFonts w:ascii="Times New Roman" w:hAnsi="Times New Roman"/>
          <w:color w:val="0000FF"/>
          <w:u w:val="single"/>
        </w:rPr>
        <w:t>/</w:t>
      </w:r>
      <w:r w:rsidRPr="00D316DF">
        <w:rPr>
          <w:rFonts w:ascii="Times New Roman" w:hAnsi="Times New Roman"/>
        </w:rPr>
        <w:t>, закупка №140730/0476/255</w:t>
      </w:r>
      <w:proofErr w:type="gramEnd"/>
      <w:r w:rsidRPr="00D316DF">
        <w:rPr>
          <w:rFonts w:ascii="Times New Roman" w:hAnsi="Times New Roman"/>
        </w:rPr>
        <w:t xml:space="preserve">, на ЭТП </w:t>
      </w:r>
      <w:proofErr w:type="spellStart"/>
      <w:r w:rsidRPr="00D316DF">
        <w:rPr>
          <w:rFonts w:ascii="Times New Roman" w:hAnsi="Times New Roman"/>
        </w:rPr>
        <w:t>Аук</w:t>
      </w:r>
      <w:proofErr w:type="spellEnd"/>
      <w:r w:rsidRPr="00D316DF">
        <w:rPr>
          <w:rFonts w:ascii="Times New Roman" w:hAnsi="Times New Roman"/>
        </w:rPr>
        <w:t xml:space="preserve">. </w:t>
      </w:r>
      <w:proofErr w:type="spellStart"/>
      <w:r w:rsidRPr="00D316DF">
        <w:rPr>
          <w:rFonts w:ascii="Times New Roman" w:hAnsi="Times New Roman"/>
        </w:rPr>
        <w:t>Конк</w:t>
      </w:r>
      <w:proofErr w:type="spellEnd"/>
      <w:r w:rsidRPr="00D316DF">
        <w:rPr>
          <w:rFonts w:ascii="Times New Roman" w:hAnsi="Times New Roman"/>
        </w:rPr>
        <w:t>. Дом, закупка  №Z033023.</w:t>
      </w:r>
    </w:p>
    <w:p w:rsidR="00612230" w:rsidRPr="00D316DF" w:rsidRDefault="00612230">
      <w:pPr>
        <w:tabs>
          <w:tab w:val="left" w:pos="252"/>
        </w:tabs>
        <w:rPr>
          <w:rFonts w:ascii="Times New Roman" w:hAnsi="Times New Roman"/>
        </w:rPr>
      </w:pPr>
    </w:p>
    <w:p w:rsidR="00612230" w:rsidRPr="00D316DF" w:rsidRDefault="00A5574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316DF">
        <w:rPr>
          <w:b w:val="0"/>
          <w:bCs w:val="0"/>
          <w:sz w:val="24"/>
          <w:szCs w:val="24"/>
        </w:rPr>
        <w:t xml:space="preserve">Заседание закупочной комиссии проводится в 14:00:00 (время московское) «20» августа 2014 года, по </w:t>
      </w:r>
      <w:r w:rsidRPr="00D316DF">
        <w:rPr>
          <w:b w:val="0"/>
          <w:bCs w:val="0"/>
          <w:color w:val="000000"/>
          <w:sz w:val="24"/>
          <w:szCs w:val="24"/>
        </w:rPr>
        <w:t xml:space="preserve">адресу: ФГУП «НИТИ им. А.П. Александрова» в </w:t>
      </w:r>
      <w:proofErr w:type="gramStart"/>
      <w:r w:rsidRPr="00D316DF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D316DF">
        <w:rPr>
          <w:b w:val="0"/>
          <w:bCs w:val="0"/>
          <w:color w:val="000000"/>
          <w:sz w:val="24"/>
          <w:szCs w:val="24"/>
        </w:rPr>
        <w:t>. Сосновый Бор Ленинградской области.</w:t>
      </w:r>
    </w:p>
    <w:p w:rsidR="00612230" w:rsidRPr="00D316DF" w:rsidRDefault="0061223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612230" w:rsidRPr="00D316DF" w:rsidRDefault="00A5574D">
      <w:pPr>
        <w:rPr>
          <w:rFonts w:ascii="Times New Roman" w:hAnsi="Times New Roman"/>
          <w:lang w:eastAsia="ar-SA"/>
        </w:rPr>
      </w:pPr>
      <w:r w:rsidRPr="00D316DF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220"/>
        <w:gridCol w:w="7932"/>
      </w:tblGrid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612230" w:rsidRPr="00D316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612230" w:rsidRPr="00D316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D316DF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316DF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D316DF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316DF">
              <w:rPr>
                <w:rFonts w:ascii="Times New Roman" w:eastAsiaTheme="minorHAnsi" w:hAnsi="Times New Roman"/>
              </w:rPr>
              <w:t>Гарголина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 xml:space="preserve">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</w:tr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316DF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F97675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И.о. начальника ЮО</w:t>
            </w:r>
          </w:p>
        </w:tc>
      </w:tr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 w:rsidP="00F97675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Специалист 2 категории </w:t>
            </w:r>
            <w:proofErr w:type="spellStart"/>
            <w:r w:rsidRPr="00D316DF">
              <w:rPr>
                <w:rFonts w:ascii="Times New Roman" w:eastAsiaTheme="minorHAnsi" w:hAnsi="Times New Roman"/>
              </w:rPr>
              <w:t>ГЭБиЗКТ</w:t>
            </w:r>
            <w:proofErr w:type="spellEnd"/>
          </w:p>
        </w:tc>
      </w:tr>
      <w:tr w:rsidR="00612230" w:rsidRPr="00D316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F9767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316DF">
              <w:rPr>
                <w:rFonts w:ascii="Times New Roman" w:eastAsiaTheme="minorHAnsi" w:hAnsi="Times New Roman"/>
              </w:rPr>
              <w:t>Долотенкова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 xml:space="preserve"> А.Г.</w:t>
            </w:r>
            <w:r w:rsidR="00A5574D" w:rsidRPr="00D316DF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 w:rsidP="00F97675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D316DF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D316DF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612230" w:rsidRPr="00D316DF" w:rsidRDefault="00612230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612230" w:rsidRPr="00D316DF" w:rsidRDefault="00A5574D">
      <w:pPr>
        <w:rPr>
          <w:rFonts w:ascii="Times New Roman" w:hAnsi="Times New Roman"/>
        </w:rPr>
      </w:pPr>
      <w:r w:rsidRPr="00D316DF">
        <w:rPr>
          <w:rFonts w:ascii="Times New Roman" w:hAnsi="Times New Roman"/>
        </w:rPr>
        <w:t>Заседание проводится в присутствии 6 из 12 членов закупочной  комиссии.</w:t>
      </w:r>
    </w:p>
    <w:p w:rsidR="00612230" w:rsidRPr="00D316DF" w:rsidRDefault="00A5574D">
      <w:pPr>
        <w:rPr>
          <w:rFonts w:ascii="Times New Roman" w:hAnsi="Times New Roman"/>
        </w:rPr>
      </w:pPr>
      <w:r w:rsidRPr="00D316DF">
        <w:rPr>
          <w:rFonts w:ascii="Times New Roman" w:hAnsi="Times New Roman"/>
        </w:rPr>
        <w:t>Кворум имеется.</w:t>
      </w:r>
    </w:p>
    <w:p w:rsidR="00612230" w:rsidRPr="00D316DF" w:rsidRDefault="00612230">
      <w:pPr>
        <w:rPr>
          <w:rFonts w:ascii="Times New Roman" w:hAnsi="Times New Roman"/>
        </w:rPr>
      </w:pPr>
    </w:p>
    <w:p w:rsidR="00612230" w:rsidRPr="00D316DF" w:rsidRDefault="00A5574D">
      <w:pPr>
        <w:rPr>
          <w:rFonts w:ascii="Times New Roman" w:hAnsi="Times New Roman"/>
        </w:rPr>
      </w:pPr>
      <w:r w:rsidRPr="00D316DF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11.08.2014 № Z033023-1 к рассмотр</w:t>
      </w:r>
      <w:r w:rsidRPr="00D316DF">
        <w:rPr>
          <w:rFonts w:ascii="Times New Roman" w:hAnsi="Times New Roman"/>
        </w:rPr>
        <w:t>е</w:t>
      </w:r>
      <w:r w:rsidRPr="00D316DF">
        <w:rPr>
          <w:rFonts w:ascii="Times New Roman" w:hAnsi="Times New Roman"/>
        </w:rPr>
        <w:t>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2938"/>
        <w:gridCol w:w="2423"/>
        <w:gridCol w:w="3795"/>
      </w:tblGrid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>№ зая</w:t>
            </w:r>
            <w:r w:rsidRPr="00D316DF">
              <w:rPr>
                <w:rFonts w:ascii="Times New Roman" w:eastAsiaTheme="minorHAnsi" w:hAnsi="Times New Roman"/>
                <w:b/>
                <w:bCs/>
              </w:rPr>
              <w:t>в</w:t>
            </w:r>
            <w:r w:rsidRPr="00D316DF">
              <w:rPr>
                <w:rFonts w:ascii="Times New Roman" w:eastAsiaTheme="minorHAnsi" w:hAnsi="Times New Roman"/>
                <w:b/>
                <w:bCs/>
              </w:rPr>
              <w:t>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  <w:r w:rsidRPr="00D316DF">
              <w:rPr>
                <w:rFonts w:ascii="Times New Roman" w:eastAsiaTheme="minorHAnsi" w:hAnsi="Times New Roman"/>
                <w:b/>
                <w:bCs/>
              </w:rPr>
              <w:t>о</w:t>
            </w:r>
            <w:r w:rsidRPr="00D316DF">
              <w:rPr>
                <w:rFonts w:ascii="Times New Roman" w:eastAsiaTheme="minorHAnsi" w:hAnsi="Times New Roman"/>
                <w:b/>
                <w:bCs/>
              </w:rPr>
              <w:t>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>Предложение учас</w:t>
            </w:r>
            <w:r w:rsidRPr="00D316DF">
              <w:rPr>
                <w:rFonts w:ascii="Times New Roman" w:eastAsiaTheme="minorHAnsi" w:hAnsi="Times New Roman"/>
                <w:b/>
                <w:bCs/>
              </w:rPr>
              <w:t>т</w:t>
            </w:r>
            <w:r w:rsidRPr="00D316DF">
              <w:rPr>
                <w:rFonts w:ascii="Times New Roman" w:eastAsiaTheme="minorHAnsi" w:hAnsi="Times New Roman"/>
                <w:b/>
                <w:bCs/>
              </w:rPr>
              <w:t>ника запроса цен</w:t>
            </w:r>
            <w:r w:rsidRPr="00D316DF">
              <w:rPr>
                <w:rFonts w:ascii="Times New Roman" w:eastAsiaTheme="minorHAnsi" w:hAnsi="Times New Roman"/>
                <w:b/>
                <w:bCs/>
              </w:rPr>
              <w:t>о</w:t>
            </w:r>
            <w:r w:rsidRPr="00D316DF">
              <w:rPr>
                <w:rFonts w:ascii="Times New Roman" w:eastAsiaTheme="minorHAnsi" w:hAnsi="Times New Roman"/>
                <w:b/>
                <w:bCs/>
              </w:rPr>
              <w:t>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60163279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D316DF">
              <w:rPr>
                <w:rFonts w:ascii="Times New Roman" w:eastAsiaTheme="minorHAnsi" w:hAnsi="Times New Roman"/>
              </w:rPr>
              <w:t>Смарт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 xml:space="preserve"> автоматика"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Основное предлож</w:t>
            </w:r>
            <w:r w:rsidRPr="00D316DF">
              <w:rPr>
                <w:rFonts w:ascii="Times New Roman" w:eastAsiaTheme="minorHAnsi" w:hAnsi="Times New Roman"/>
              </w:rPr>
              <w:t>е</w:t>
            </w:r>
            <w:r w:rsidRPr="00D316DF">
              <w:rPr>
                <w:rFonts w:ascii="Times New Roman" w:eastAsiaTheme="minorHAnsi" w:hAnsi="Times New Roman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Цена заявки:</w:t>
            </w:r>
            <w:r w:rsidR="00F97675" w:rsidRPr="00D316DF">
              <w:rPr>
                <w:rFonts w:ascii="Times New Roman" w:eastAsiaTheme="minorHAnsi" w:hAnsi="Times New Roman"/>
              </w:rPr>
              <w:t xml:space="preserve"> </w:t>
            </w:r>
            <w:r w:rsidRPr="00D316DF">
              <w:rPr>
                <w:rFonts w:ascii="Times New Roman" w:eastAsiaTheme="minorHAnsi" w:hAnsi="Times New Roman"/>
              </w:rPr>
              <w:t>1 067 015 (Один ми</w:t>
            </w:r>
            <w:r w:rsidRPr="00D316DF">
              <w:rPr>
                <w:rFonts w:ascii="Times New Roman" w:eastAsiaTheme="minorHAnsi" w:hAnsi="Times New Roman"/>
              </w:rPr>
              <w:t>л</w:t>
            </w:r>
            <w:r w:rsidRPr="00D316DF">
              <w:rPr>
                <w:rFonts w:ascii="Times New Roman" w:eastAsiaTheme="minorHAnsi" w:hAnsi="Times New Roman"/>
              </w:rPr>
              <w:t>лион шестьдесят семь тысяч пятн</w:t>
            </w:r>
            <w:r w:rsidRPr="00D316DF">
              <w:rPr>
                <w:rFonts w:ascii="Times New Roman" w:eastAsiaTheme="minorHAnsi" w:hAnsi="Times New Roman"/>
              </w:rPr>
              <w:t>а</w:t>
            </w:r>
            <w:r w:rsidRPr="00D316DF">
              <w:rPr>
                <w:rFonts w:ascii="Times New Roman" w:eastAsiaTheme="minorHAnsi" w:hAnsi="Times New Roman"/>
              </w:rPr>
              <w:t>дцать) рублей 19 копеек, включая НДС</w:t>
            </w:r>
          </w:p>
        </w:tc>
      </w:tr>
      <w:tr w:rsidR="00612230" w:rsidRPr="00D316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60163625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D316DF">
              <w:rPr>
                <w:rFonts w:ascii="Times New Roman" w:eastAsiaTheme="minorHAnsi" w:hAnsi="Times New Roman"/>
              </w:rPr>
              <w:t>АкЭл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Основное предлож</w:t>
            </w:r>
            <w:r w:rsidRPr="00D316DF">
              <w:rPr>
                <w:rFonts w:ascii="Times New Roman" w:eastAsiaTheme="minorHAnsi" w:hAnsi="Times New Roman"/>
              </w:rPr>
              <w:t>е</w:t>
            </w:r>
            <w:r w:rsidRPr="00D316DF">
              <w:rPr>
                <w:rFonts w:ascii="Times New Roman" w:eastAsiaTheme="minorHAnsi" w:hAnsi="Times New Roman"/>
              </w:rPr>
              <w:t>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Цена заявки:</w:t>
            </w:r>
            <w:r w:rsidR="00F97675" w:rsidRPr="00D316DF">
              <w:rPr>
                <w:rFonts w:ascii="Times New Roman" w:eastAsiaTheme="minorHAnsi" w:hAnsi="Times New Roman"/>
              </w:rPr>
              <w:t xml:space="preserve"> </w:t>
            </w:r>
            <w:r w:rsidRPr="00D316DF">
              <w:rPr>
                <w:rFonts w:ascii="Times New Roman" w:eastAsiaTheme="minorHAnsi" w:hAnsi="Times New Roman"/>
              </w:rPr>
              <w:t>1 119 727 (Один ми</w:t>
            </w:r>
            <w:r w:rsidRPr="00D316DF">
              <w:rPr>
                <w:rFonts w:ascii="Times New Roman" w:eastAsiaTheme="minorHAnsi" w:hAnsi="Times New Roman"/>
              </w:rPr>
              <w:t>л</w:t>
            </w:r>
            <w:r w:rsidRPr="00D316DF">
              <w:rPr>
                <w:rFonts w:ascii="Times New Roman" w:eastAsiaTheme="minorHAnsi" w:hAnsi="Times New Roman"/>
              </w:rPr>
              <w:t>лион сто девятнадцать тысяч сем</w:t>
            </w:r>
            <w:r w:rsidRPr="00D316DF">
              <w:rPr>
                <w:rFonts w:ascii="Times New Roman" w:eastAsiaTheme="minorHAnsi" w:hAnsi="Times New Roman"/>
              </w:rPr>
              <w:t>ь</w:t>
            </w:r>
            <w:r w:rsidRPr="00D316DF">
              <w:rPr>
                <w:rFonts w:ascii="Times New Roman" w:eastAsiaTheme="minorHAnsi" w:hAnsi="Times New Roman"/>
              </w:rPr>
              <w:t>сот двадцать семь) рублей 31 копе</w:t>
            </w:r>
            <w:r w:rsidRPr="00D316DF">
              <w:rPr>
                <w:rFonts w:ascii="Times New Roman" w:eastAsiaTheme="minorHAnsi" w:hAnsi="Times New Roman"/>
              </w:rPr>
              <w:t>й</w:t>
            </w:r>
            <w:r w:rsidRPr="00D316DF">
              <w:rPr>
                <w:rFonts w:ascii="Times New Roman" w:eastAsiaTheme="minorHAnsi" w:hAnsi="Times New Roman"/>
              </w:rPr>
              <w:t>ка, включая НДС</w:t>
            </w:r>
          </w:p>
        </w:tc>
      </w:tr>
    </w:tbl>
    <w:p w:rsidR="00612230" w:rsidRPr="00D316DF" w:rsidRDefault="00612230">
      <w:pPr>
        <w:keepLines w:val="0"/>
        <w:jc w:val="left"/>
        <w:rPr>
          <w:rFonts w:ascii="Times New Roman" w:eastAsiaTheme="minorHAnsi" w:hAnsi="Times New Roman"/>
        </w:rPr>
      </w:pPr>
    </w:p>
    <w:p w:rsidR="00612230" w:rsidRPr="00D316DF" w:rsidRDefault="00A5574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316DF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612230" w:rsidRPr="00D316DF" w:rsidRDefault="00A5574D">
      <w:pPr>
        <w:keepLines w:val="0"/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</w:t>
      </w:r>
      <w:r w:rsidRPr="00D316DF">
        <w:rPr>
          <w:rFonts w:ascii="Times New Roman" w:eastAsiaTheme="minorHAnsi" w:hAnsi="Times New Roman"/>
        </w:rPr>
        <w:t>о</w:t>
      </w:r>
      <w:r w:rsidRPr="00D316DF">
        <w:rPr>
          <w:rFonts w:ascii="Times New Roman" w:eastAsiaTheme="minorHAnsi" w:hAnsi="Times New Roman"/>
        </w:rPr>
        <w:t xml:space="preserve">тировок в электронной форме: </w:t>
      </w:r>
    </w:p>
    <w:p w:rsidR="00612230" w:rsidRPr="00D316DF" w:rsidRDefault="00A5574D">
      <w:pPr>
        <w:keepLines w:val="0"/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 w:rsidRPr="00D316DF">
        <w:rPr>
          <w:rFonts w:ascii="Times New Roman" w:eastAsiaTheme="minorHAnsi" w:hAnsi="Times New Roman"/>
        </w:rPr>
        <w:t>Смарт</w:t>
      </w:r>
      <w:proofErr w:type="spellEnd"/>
      <w:r w:rsidRPr="00D316DF">
        <w:rPr>
          <w:rFonts w:ascii="Times New Roman" w:eastAsiaTheme="minorHAnsi" w:hAnsi="Times New Roman"/>
        </w:rPr>
        <w:t xml:space="preserve"> автоматика" </w:t>
      </w:r>
    </w:p>
    <w:p w:rsidR="00612230" w:rsidRPr="00D316DF" w:rsidRDefault="00A5574D">
      <w:pPr>
        <w:pStyle w:val="a5"/>
        <w:spacing w:before="0" w:beforeAutospacing="0" w:after="0" w:afterAutospacing="0"/>
        <w:jc w:val="both"/>
      </w:pPr>
      <w:r w:rsidRPr="00D316DF">
        <w:t xml:space="preserve">  </w:t>
      </w:r>
    </w:p>
    <w:p w:rsidR="00612230" w:rsidRPr="00D316DF" w:rsidRDefault="00A5574D">
      <w:pPr>
        <w:keepLines w:val="0"/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Результаты голосования: </w:t>
      </w:r>
    </w:p>
    <w:p w:rsidR="00612230" w:rsidRPr="00D316DF" w:rsidRDefault="00A5574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«за» – 6голосов; </w:t>
      </w:r>
    </w:p>
    <w:p w:rsidR="00612230" w:rsidRPr="00D316DF" w:rsidRDefault="00A5574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«против» – 0 голосов; </w:t>
      </w:r>
    </w:p>
    <w:p w:rsidR="00612230" w:rsidRPr="00D316DF" w:rsidRDefault="00A5574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«воздержался» – 0 голосов. </w:t>
      </w:r>
    </w:p>
    <w:p w:rsidR="00612230" w:rsidRPr="00D316DF" w:rsidRDefault="00A5574D">
      <w:pPr>
        <w:pStyle w:val="a5"/>
        <w:spacing w:before="0" w:beforeAutospacing="0" w:after="0" w:afterAutospacing="0"/>
        <w:jc w:val="both"/>
      </w:pPr>
      <w:r w:rsidRPr="00D316DF">
        <w:t xml:space="preserve">  </w:t>
      </w:r>
    </w:p>
    <w:p w:rsidR="00612230" w:rsidRPr="00D316DF" w:rsidRDefault="00A5574D">
      <w:pPr>
        <w:keepLines w:val="0"/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>2.1.2. Общество с ограниченной ответственностью "</w:t>
      </w:r>
      <w:proofErr w:type="spellStart"/>
      <w:r w:rsidRPr="00D316DF">
        <w:rPr>
          <w:rFonts w:ascii="Times New Roman" w:eastAsiaTheme="minorHAnsi" w:hAnsi="Times New Roman"/>
        </w:rPr>
        <w:t>АкЭл</w:t>
      </w:r>
      <w:proofErr w:type="spellEnd"/>
      <w:r w:rsidRPr="00D316DF">
        <w:rPr>
          <w:rFonts w:ascii="Times New Roman" w:eastAsiaTheme="minorHAnsi" w:hAnsi="Times New Roman"/>
        </w:rPr>
        <w:t xml:space="preserve">" </w:t>
      </w:r>
    </w:p>
    <w:p w:rsidR="00612230" w:rsidRPr="00D316DF" w:rsidRDefault="00A5574D">
      <w:pPr>
        <w:pStyle w:val="a5"/>
        <w:spacing w:before="0" w:beforeAutospacing="0" w:after="0" w:afterAutospacing="0"/>
        <w:jc w:val="both"/>
      </w:pPr>
      <w:r w:rsidRPr="00D316DF">
        <w:t xml:space="preserve">  </w:t>
      </w:r>
    </w:p>
    <w:p w:rsidR="00612230" w:rsidRPr="00D316DF" w:rsidRDefault="00A5574D">
      <w:pPr>
        <w:keepLines w:val="0"/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Результаты голосования: </w:t>
      </w:r>
    </w:p>
    <w:p w:rsidR="00612230" w:rsidRPr="00D316DF" w:rsidRDefault="00A5574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«за» – 6 голосов; </w:t>
      </w:r>
    </w:p>
    <w:p w:rsidR="00612230" w:rsidRPr="00D316DF" w:rsidRDefault="00A5574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«против» – 0 голосов; </w:t>
      </w:r>
    </w:p>
    <w:p w:rsidR="00612230" w:rsidRPr="00D316DF" w:rsidRDefault="00A5574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«воздержался» – 0 голосов. </w:t>
      </w:r>
    </w:p>
    <w:p w:rsidR="00F97675" w:rsidRPr="00D316DF" w:rsidRDefault="00F97675" w:rsidP="00F97675">
      <w:pPr>
        <w:tabs>
          <w:tab w:val="left" w:pos="709"/>
        </w:tabs>
        <w:rPr>
          <w:rFonts w:ascii="Times New Roman" w:eastAsiaTheme="minorHAnsi" w:hAnsi="Times New Roman"/>
        </w:rPr>
      </w:pPr>
    </w:p>
    <w:p w:rsidR="00F97675" w:rsidRPr="00D316DF" w:rsidRDefault="00F97675" w:rsidP="00A5574D">
      <w:pPr>
        <w:tabs>
          <w:tab w:val="left" w:pos="709"/>
        </w:tabs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>2.2</w:t>
      </w:r>
      <w:proofErr w:type="gramStart"/>
      <w:r w:rsidRPr="00D316DF">
        <w:rPr>
          <w:rFonts w:ascii="Times New Roman" w:eastAsiaTheme="minorHAnsi" w:hAnsi="Times New Roman"/>
        </w:rPr>
        <w:t xml:space="preserve">    В</w:t>
      </w:r>
      <w:proofErr w:type="gramEnd"/>
      <w:r w:rsidRPr="00D316DF">
        <w:rPr>
          <w:rFonts w:ascii="Times New Roman" w:eastAsiaTheme="minorHAnsi" w:hAnsi="Times New Roman"/>
        </w:rPr>
        <w:t xml:space="preserve"> соответствии с пунктом 14.8.4 ЕОСЗ и пунктом 3.17 закупочной документации направить запросы по уточнению заявок на участие в запросе цен, а именно:</w:t>
      </w:r>
    </w:p>
    <w:p w:rsidR="00F97675" w:rsidRPr="00D316DF" w:rsidRDefault="00A5574D" w:rsidP="00F97675">
      <w:pPr>
        <w:pStyle w:val="af0"/>
        <w:spacing w:before="24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D316DF">
        <w:rPr>
          <w:rFonts w:ascii="Times New Roman" w:hAnsi="Times New Roman"/>
          <w:sz w:val="24"/>
          <w:szCs w:val="24"/>
        </w:rPr>
        <w:t xml:space="preserve"> 2.2.1  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участнику запроса цен: </w:t>
      </w:r>
      <w:proofErr w:type="gramStart"/>
      <w:r w:rsidR="00F97675" w:rsidRPr="00D316DF">
        <w:rPr>
          <w:rFonts w:ascii="Times New Roman" w:eastAsiaTheme="minorHAnsi" w:hAnsi="Times New Roman"/>
          <w:sz w:val="24"/>
          <w:szCs w:val="24"/>
        </w:rPr>
        <w:t>Обществу с ограниченной ответственностью "</w:t>
      </w:r>
      <w:proofErr w:type="spellStart"/>
      <w:r w:rsidR="00F97675" w:rsidRPr="00D316DF">
        <w:rPr>
          <w:rFonts w:ascii="Times New Roman" w:eastAsiaTheme="minorHAnsi" w:hAnsi="Times New Roman"/>
          <w:sz w:val="24"/>
          <w:szCs w:val="24"/>
        </w:rPr>
        <w:t>Смарт</w:t>
      </w:r>
      <w:proofErr w:type="spellEnd"/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 автоматика" направить в срок до 10.00 (время московское) 25.08.2014г. ответ на запрос о представленных не в полном объеме документов, а именно: справку из налоговой об отсутствии долгов п.13.</w:t>
      </w:r>
      <w:r w:rsidR="008B5865" w:rsidRPr="00D316DF">
        <w:rPr>
          <w:rFonts w:ascii="Times New Roman" w:eastAsiaTheme="minorHAnsi" w:hAnsi="Times New Roman"/>
          <w:sz w:val="24"/>
          <w:szCs w:val="24"/>
        </w:rPr>
        <w:t>12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 разд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>е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ла 4 «Информационная карта», исправленную Таблицу 2 «Сведения о цепочке собственников, включая бенефициаров (в том числе конечных)» </w:t>
      </w:r>
      <w:r w:rsidR="008B5865" w:rsidRPr="00D316DF">
        <w:rPr>
          <w:rFonts w:ascii="Times New Roman" w:eastAsiaTheme="minorHAnsi" w:hAnsi="Times New Roman"/>
          <w:sz w:val="24"/>
          <w:szCs w:val="24"/>
        </w:rPr>
        <w:t>- в информации о подтверждающих документах должно быть: выписка</w:t>
      </w:r>
      <w:proofErr w:type="gramEnd"/>
      <w:r w:rsidR="008B5865" w:rsidRPr="00D316DF">
        <w:rPr>
          <w:rFonts w:ascii="Times New Roman" w:eastAsiaTheme="minorHAnsi" w:hAnsi="Times New Roman"/>
          <w:sz w:val="24"/>
          <w:szCs w:val="24"/>
        </w:rPr>
        <w:t xml:space="preserve"> из ЕГРЮЛ</w:t>
      </w:r>
      <w:r w:rsidR="003E358C" w:rsidRPr="00D316DF">
        <w:rPr>
          <w:rFonts w:ascii="Times New Roman" w:eastAsiaTheme="minorHAnsi" w:hAnsi="Times New Roman"/>
          <w:sz w:val="24"/>
          <w:szCs w:val="24"/>
        </w:rPr>
        <w:t xml:space="preserve"> с номером и датой в предпоследней 14 графе «Участник-бенефициар»</w:t>
      </w:r>
      <w:r w:rsidR="008B5865" w:rsidRPr="00D316DF">
        <w:rPr>
          <w:rFonts w:ascii="Times New Roman" w:eastAsiaTheme="minorHAnsi" w:hAnsi="Times New Roman"/>
          <w:sz w:val="24"/>
          <w:szCs w:val="24"/>
        </w:rPr>
        <w:t>;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 Таблицу №1 «Принадлежность к МСП» - </w:t>
      </w:r>
      <w:r w:rsidR="008B5865" w:rsidRPr="00D316DF">
        <w:rPr>
          <w:rFonts w:ascii="Times New Roman" w:eastAsiaTheme="minorHAnsi" w:hAnsi="Times New Roman"/>
          <w:sz w:val="24"/>
          <w:szCs w:val="24"/>
        </w:rPr>
        <w:t>в графе 5, по строкам 1,2 указывается 0%, подтверждающим документом является устав предприятия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>.</w:t>
      </w:r>
    </w:p>
    <w:p w:rsidR="00F97675" w:rsidRPr="00D316DF" w:rsidRDefault="00F97675" w:rsidP="00F97675">
      <w:pPr>
        <w:keepLines w:val="0"/>
        <w:rPr>
          <w:rFonts w:ascii="Times New Roman" w:eastAsiaTheme="minorHAnsi" w:hAnsi="Times New Roman"/>
        </w:rPr>
      </w:pPr>
    </w:p>
    <w:p w:rsidR="00F97675" w:rsidRPr="00D316DF" w:rsidRDefault="00F97675" w:rsidP="00F97675">
      <w:pPr>
        <w:keepLines w:val="0"/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Результаты голосования: </w:t>
      </w:r>
    </w:p>
    <w:p w:rsidR="00F97675" w:rsidRPr="00D316DF" w:rsidRDefault="00F97675" w:rsidP="00F97675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«за» – 6 голосов; </w:t>
      </w:r>
    </w:p>
    <w:p w:rsidR="00F97675" w:rsidRPr="00D316DF" w:rsidRDefault="00F97675" w:rsidP="00F97675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«против» – 0 голосов; </w:t>
      </w:r>
    </w:p>
    <w:p w:rsidR="00F97675" w:rsidRPr="00D316DF" w:rsidRDefault="00F97675" w:rsidP="00A5574D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«воздержался» – 0 голосов. </w:t>
      </w:r>
    </w:p>
    <w:p w:rsidR="00A5574D" w:rsidRPr="00D316DF" w:rsidRDefault="00A5574D" w:rsidP="00F97675">
      <w:pPr>
        <w:pStyle w:val="af0"/>
        <w:spacing w:before="24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D316DF">
        <w:rPr>
          <w:rFonts w:ascii="Times New Roman" w:eastAsiaTheme="minorHAnsi" w:hAnsi="Times New Roman"/>
          <w:sz w:val="24"/>
          <w:szCs w:val="24"/>
        </w:rPr>
        <w:t xml:space="preserve">2.2.2  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участнику запроса цен: Обществу с ограниченной ответственностью  </w:t>
      </w:r>
      <w:r w:rsidR="003E358C" w:rsidRPr="00D316DF">
        <w:rPr>
          <w:rFonts w:ascii="Times New Roman" w:eastAsiaTheme="minorHAnsi" w:hAnsi="Times New Roman"/>
          <w:sz w:val="24"/>
          <w:szCs w:val="24"/>
        </w:rPr>
        <w:t>"</w:t>
      </w:r>
      <w:proofErr w:type="spellStart"/>
      <w:r w:rsidR="003E358C" w:rsidRPr="00D316DF">
        <w:rPr>
          <w:rFonts w:ascii="Times New Roman" w:eastAsiaTheme="minorHAnsi" w:hAnsi="Times New Roman"/>
          <w:sz w:val="24"/>
          <w:szCs w:val="24"/>
        </w:rPr>
        <w:t>АкЭл</w:t>
      </w:r>
      <w:proofErr w:type="spellEnd"/>
      <w:r w:rsidR="003E358C" w:rsidRPr="00D316DF">
        <w:rPr>
          <w:rFonts w:ascii="Times New Roman" w:eastAsiaTheme="minorHAnsi" w:hAnsi="Times New Roman"/>
          <w:sz w:val="24"/>
          <w:szCs w:val="24"/>
        </w:rPr>
        <w:t xml:space="preserve">" 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>направить в срок до 1</w:t>
      </w:r>
      <w:r w:rsidR="003E358C" w:rsidRPr="00D316DF">
        <w:rPr>
          <w:rFonts w:ascii="Times New Roman" w:eastAsiaTheme="minorHAnsi" w:hAnsi="Times New Roman"/>
          <w:sz w:val="24"/>
          <w:szCs w:val="24"/>
        </w:rPr>
        <w:t>0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.00 (время московское) </w:t>
      </w:r>
      <w:r w:rsidR="003E358C" w:rsidRPr="00D316DF">
        <w:rPr>
          <w:rFonts w:ascii="Times New Roman" w:eastAsiaTheme="minorHAnsi" w:hAnsi="Times New Roman"/>
          <w:sz w:val="24"/>
          <w:szCs w:val="24"/>
        </w:rPr>
        <w:t>25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.08.2014г. ответ на запрос </w:t>
      </w:r>
      <w:proofErr w:type="gramStart"/>
      <w:r w:rsidR="00F97675" w:rsidRPr="00D316DF">
        <w:rPr>
          <w:rFonts w:ascii="Times New Roman" w:eastAsiaTheme="minorHAnsi" w:hAnsi="Times New Roman"/>
          <w:sz w:val="24"/>
          <w:szCs w:val="24"/>
        </w:rPr>
        <w:t>о</w:t>
      </w:r>
      <w:proofErr w:type="gramEnd"/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="00F97675" w:rsidRPr="00D316DF">
        <w:rPr>
          <w:rFonts w:ascii="Times New Roman" w:eastAsiaTheme="minorHAnsi" w:hAnsi="Times New Roman"/>
          <w:sz w:val="24"/>
          <w:szCs w:val="24"/>
        </w:rPr>
        <w:t>представленных</w:t>
      </w:r>
      <w:proofErr w:type="gramEnd"/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 не в полном объеме документов, а именно: </w:t>
      </w:r>
      <w:r w:rsidR="003E358C" w:rsidRPr="00D316DF">
        <w:rPr>
          <w:rFonts w:ascii="Times New Roman" w:eastAsiaTheme="minorHAnsi" w:hAnsi="Times New Roman"/>
          <w:sz w:val="24"/>
          <w:szCs w:val="24"/>
        </w:rPr>
        <w:t>в техническом предложении</w:t>
      </w:r>
      <w:r w:rsidR="00593C45" w:rsidRPr="00D316DF">
        <w:rPr>
          <w:rFonts w:ascii="Times New Roman" w:eastAsiaTheme="minorHAnsi" w:hAnsi="Times New Roman"/>
          <w:sz w:val="24"/>
          <w:szCs w:val="24"/>
        </w:rPr>
        <w:t xml:space="preserve"> </w:t>
      </w:r>
      <w:r w:rsidR="003E358C" w:rsidRPr="00D316DF">
        <w:rPr>
          <w:rFonts w:ascii="Times New Roman" w:eastAsiaTheme="minorHAnsi" w:hAnsi="Times New Roman"/>
          <w:sz w:val="24"/>
          <w:szCs w:val="24"/>
        </w:rPr>
        <w:t>указать тип и марку</w:t>
      </w:r>
      <w:r w:rsidR="00593C45" w:rsidRPr="00D316DF">
        <w:rPr>
          <w:rFonts w:ascii="Times New Roman" w:eastAsiaTheme="minorHAnsi" w:hAnsi="Times New Roman"/>
          <w:sz w:val="24"/>
          <w:szCs w:val="24"/>
        </w:rPr>
        <w:t xml:space="preserve"> конкретно</w:t>
      </w:r>
      <w:r w:rsidR="003E358C" w:rsidRPr="00D316DF">
        <w:rPr>
          <w:rFonts w:ascii="Times New Roman" w:eastAsiaTheme="minorHAnsi" w:hAnsi="Times New Roman"/>
          <w:sz w:val="24"/>
          <w:szCs w:val="24"/>
        </w:rPr>
        <w:t xml:space="preserve"> пре</w:t>
      </w:r>
      <w:r w:rsidR="003E358C" w:rsidRPr="00D316DF">
        <w:rPr>
          <w:rFonts w:ascii="Times New Roman" w:eastAsiaTheme="minorHAnsi" w:hAnsi="Times New Roman"/>
          <w:sz w:val="24"/>
          <w:szCs w:val="24"/>
        </w:rPr>
        <w:t>д</w:t>
      </w:r>
      <w:r w:rsidR="003E358C" w:rsidRPr="00D316DF">
        <w:rPr>
          <w:rFonts w:ascii="Times New Roman" w:eastAsiaTheme="minorHAnsi" w:hAnsi="Times New Roman"/>
          <w:sz w:val="24"/>
          <w:szCs w:val="24"/>
        </w:rPr>
        <w:t>лагаемого товара без слова эквивалент;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 </w:t>
      </w:r>
      <w:r w:rsidR="00D9286A">
        <w:rPr>
          <w:rFonts w:ascii="Times New Roman" w:eastAsiaTheme="minorHAnsi" w:hAnsi="Times New Roman"/>
          <w:sz w:val="24"/>
          <w:szCs w:val="24"/>
        </w:rPr>
        <w:t xml:space="preserve">решение о сделке с заинтересованностью </w:t>
      </w:r>
      <w:r w:rsidR="00D9286A" w:rsidRPr="00D316DF">
        <w:rPr>
          <w:rFonts w:ascii="Times New Roman" w:eastAsiaTheme="minorHAnsi" w:hAnsi="Times New Roman"/>
          <w:sz w:val="24"/>
          <w:szCs w:val="24"/>
        </w:rPr>
        <w:t>п.13.</w:t>
      </w:r>
      <w:r w:rsidR="00D9286A">
        <w:rPr>
          <w:rFonts w:ascii="Times New Roman" w:eastAsiaTheme="minorHAnsi" w:hAnsi="Times New Roman"/>
          <w:sz w:val="24"/>
          <w:szCs w:val="24"/>
        </w:rPr>
        <w:t xml:space="preserve">4 </w:t>
      </w:r>
      <w:r w:rsidR="00D9286A" w:rsidRPr="00D316DF">
        <w:rPr>
          <w:rFonts w:ascii="Times New Roman" w:eastAsiaTheme="minorHAnsi" w:hAnsi="Times New Roman"/>
          <w:sz w:val="24"/>
          <w:szCs w:val="24"/>
        </w:rPr>
        <w:t>разд</w:t>
      </w:r>
      <w:r w:rsidR="00D9286A" w:rsidRPr="00D316DF">
        <w:rPr>
          <w:rFonts w:ascii="Times New Roman" w:eastAsiaTheme="minorHAnsi" w:hAnsi="Times New Roman"/>
          <w:sz w:val="24"/>
          <w:szCs w:val="24"/>
        </w:rPr>
        <w:t>е</w:t>
      </w:r>
      <w:r w:rsidR="00D9286A" w:rsidRPr="00D316DF">
        <w:rPr>
          <w:rFonts w:ascii="Times New Roman" w:eastAsiaTheme="minorHAnsi" w:hAnsi="Times New Roman"/>
          <w:sz w:val="24"/>
          <w:szCs w:val="24"/>
        </w:rPr>
        <w:t>ла 4 «Информационная карта»</w:t>
      </w:r>
      <w:r w:rsidR="00D9286A">
        <w:rPr>
          <w:rFonts w:ascii="Times New Roman" w:eastAsiaTheme="minorHAnsi" w:hAnsi="Times New Roman"/>
          <w:sz w:val="24"/>
          <w:szCs w:val="24"/>
        </w:rPr>
        <w:t xml:space="preserve">; 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>исправленную Таблицу 2 «Сведения о цепочке собственников, вкл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>ю</w:t>
      </w:r>
      <w:r w:rsidR="00F97675" w:rsidRPr="00D316DF">
        <w:rPr>
          <w:rFonts w:ascii="Times New Roman" w:eastAsiaTheme="minorHAnsi" w:hAnsi="Times New Roman"/>
          <w:sz w:val="24"/>
          <w:szCs w:val="24"/>
        </w:rPr>
        <w:t xml:space="preserve">чая бенефициаров (в том числе конечных)» </w:t>
      </w:r>
      <w:proofErr w:type="gramStart"/>
      <w:r w:rsidR="00593C45" w:rsidRPr="00D316DF">
        <w:rPr>
          <w:rFonts w:ascii="Times New Roman" w:eastAsiaTheme="minorHAnsi" w:hAnsi="Times New Roman"/>
          <w:sz w:val="24"/>
          <w:szCs w:val="24"/>
        </w:rPr>
        <w:t>-с</w:t>
      </w:r>
      <w:proofErr w:type="gramEnd"/>
      <w:r w:rsidR="00593C45" w:rsidRPr="00D316DF">
        <w:rPr>
          <w:rFonts w:ascii="Times New Roman" w:eastAsiaTheme="minorHAnsi" w:hAnsi="Times New Roman"/>
          <w:sz w:val="24"/>
          <w:szCs w:val="24"/>
        </w:rPr>
        <w:t>трока 1.1 графа 14 должно быть «Участник-бенефициар»; графа 15 должно быть  Выписка из ЕГРЮЛ №9173861_УД от 30.06.2014; строка 2: графа 8-1.2; графа 14- «Участник – бенефициар»; графа 15 - Выписка из ЕГРЮЛ №9173861_УД от 30.06.2014; строка 3: графа 8-1.3; графа 14 - «Учас</w:t>
      </w:r>
      <w:r w:rsidR="00593C45" w:rsidRPr="00D316DF">
        <w:rPr>
          <w:rFonts w:ascii="Times New Roman" w:eastAsiaTheme="minorHAnsi" w:hAnsi="Times New Roman"/>
          <w:sz w:val="24"/>
          <w:szCs w:val="24"/>
        </w:rPr>
        <w:t>т</w:t>
      </w:r>
      <w:r w:rsidR="00593C45" w:rsidRPr="00D316DF">
        <w:rPr>
          <w:rFonts w:ascii="Times New Roman" w:eastAsiaTheme="minorHAnsi" w:hAnsi="Times New Roman"/>
          <w:sz w:val="24"/>
          <w:szCs w:val="24"/>
        </w:rPr>
        <w:t>ник-бенефициар»; графа 15 - Выписка из ЕГРЮЛ №9173861_УД от 30.06.2014</w:t>
      </w:r>
      <w:r w:rsidRPr="00D316DF">
        <w:rPr>
          <w:rFonts w:ascii="Times New Roman" w:eastAsiaTheme="minorHAnsi" w:hAnsi="Times New Roman"/>
          <w:sz w:val="24"/>
          <w:szCs w:val="24"/>
        </w:rPr>
        <w:t>.</w:t>
      </w:r>
    </w:p>
    <w:p w:rsidR="00F97675" w:rsidRPr="00D316DF" w:rsidRDefault="00F97675" w:rsidP="00F97675">
      <w:pPr>
        <w:keepLines w:val="0"/>
        <w:rPr>
          <w:rFonts w:ascii="Times New Roman" w:eastAsiaTheme="minorHAnsi" w:hAnsi="Times New Roman"/>
        </w:rPr>
      </w:pPr>
    </w:p>
    <w:p w:rsidR="00F97675" w:rsidRPr="00D316DF" w:rsidRDefault="00A5574D" w:rsidP="00F97675">
      <w:pPr>
        <w:keepLines w:val="0"/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>Результаты голосования:</w:t>
      </w:r>
    </w:p>
    <w:p w:rsidR="00F97675" w:rsidRPr="00D316DF" w:rsidRDefault="00F97675" w:rsidP="00F97675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«за» – 6 голосов; </w:t>
      </w:r>
    </w:p>
    <w:p w:rsidR="00F97675" w:rsidRPr="00D316DF" w:rsidRDefault="00F97675" w:rsidP="00F97675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«против» – 0 голосов; </w:t>
      </w:r>
    </w:p>
    <w:p w:rsidR="00F97675" w:rsidRPr="00D316DF" w:rsidRDefault="00F97675" w:rsidP="00F97675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D316DF">
        <w:rPr>
          <w:rFonts w:ascii="Times New Roman" w:eastAsiaTheme="minorHAnsi" w:hAnsi="Times New Roman"/>
        </w:rPr>
        <w:t xml:space="preserve">«воздержался» – 0 голосов. </w:t>
      </w:r>
    </w:p>
    <w:p w:rsidR="00A5574D" w:rsidRPr="00D316DF" w:rsidRDefault="00A5574D" w:rsidP="00A5574D">
      <w:pPr>
        <w:keepLines w:val="0"/>
        <w:rPr>
          <w:rFonts w:ascii="Times New Roman" w:eastAsiaTheme="minorHAnsi" w:hAnsi="Times New Roman"/>
        </w:rPr>
      </w:pPr>
    </w:p>
    <w:p w:rsidR="00A5574D" w:rsidRPr="00D316DF" w:rsidRDefault="00612230" w:rsidP="00A5574D">
      <w:pPr>
        <w:keepLines w:val="0"/>
        <w:rPr>
          <w:rFonts w:ascii="Times New Roman" w:eastAsiaTheme="minorHAnsi" w:hAnsi="Times New Roman"/>
        </w:rPr>
      </w:pPr>
      <w:hyperlink r:id="rId10" w:history="1">
        <w:r w:rsidR="00A5574D" w:rsidRPr="00D316DF">
          <w:rPr>
            <w:rStyle w:val="a3"/>
            <w:rFonts w:ascii="Times New Roman" w:eastAsiaTheme="minorHAnsi" w:hAnsi="Times New Roman"/>
            <w:color w:val="auto"/>
          </w:rPr>
          <w:t>3. Настоящий протокол размещен на сайтах: http://zakupki.rosatom.ru, http://www.zakupki.gov.ru и http://www.a-k-d.ru</w:t>
        </w:r>
      </w:hyperlink>
    </w:p>
    <w:p w:rsidR="00612230" w:rsidRPr="00D316DF" w:rsidRDefault="00A5574D">
      <w:pPr>
        <w:pStyle w:val="a5"/>
        <w:spacing w:before="0" w:beforeAutospacing="0" w:after="0" w:afterAutospacing="0"/>
        <w:jc w:val="both"/>
      </w:pPr>
      <w:r w:rsidRPr="00D316DF">
        <w:t xml:space="preserve"> </w:t>
      </w:r>
    </w:p>
    <w:p w:rsidR="00612230" w:rsidRPr="00D316DF" w:rsidRDefault="00A5574D" w:rsidP="00F97675">
      <w:pPr>
        <w:keepLines w:val="0"/>
        <w:rPr>
          <w:rFonts w:ascii="Times New Roman" w:hAnsi="Times New Roman"/>
          <w:b/>
          <w:lang w:val="en-US"/>
        </w:rPr>
      </w:pPr>
      <w:r w:rsidRPr="00D316DF">
        <w:rPr>
          <w:rFonts w:ascii="Times New Roman" w:eastAsiaTheme="minorHAnsi" w:hAnsi="Times New Roman"/>
        </w:rPr>
        <w:t xml:space="preserve">4. </w:t>
      </w:r>
      <w:proofErr w:type="spellStart"/>
      <w:r w:rsidRPr="00D316DF">
        <w:rPr>
          <w:rFonts w:ascii="Times New Roman" w:hAnsi="Times New Roman"/>
          <w:b/>
          <w:lang w:val="en-US"/>
        </w:rPr>
        <w:t>Закупочная</w:t>
      </w:r>
      <w:proofErr w:type="spellEnd"/>
      <w:r w:rsidRPr="00D316DF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D316DF">
        <w:rPr>
          <w:rFonts w:ascii="Times New Roman" w:hAnsi="Times New Roman"/>
          <w:b/>
          <w:lang w:val="en-US"/>
        </w:rPr>
        <w:t>комиссия</w:t>
      </w:r>
      <w:proofErr w:type="spellEnd"/>
      <w:r w:rsidRPr="00D316DF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2"/>
        <w:gridCol w:w="6097"/>
        <w:gridCol w:w="1962"/>
      </w:tblGrid>
      <w:tr w:rsidR="00612230" w:rsidRPr="00D316DF" w:rsidTr="00F97675">
        <w:trPr>
          <w:trHeight w:val="286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612230" w:rsidRPr="00D316DF" w:rsidTr="00F97675">
        <w:trPr>
          <w:trHeight w:val="26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12230" w:rsidRPr="00D316DF" w:rsidTr="00F97675">
        <w:trPr>
          <w:trHeight w:val="51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Заместитель генерального директора по экономике и ф</w:t>
            </w:r>
            <w:r w:rsidRPr="00D316DF">
              <w:rPr>
                <w:rFonts w:ascii="Times New Roman" w:eastAsiaTheme="minorHAnsi" w:hAnsi="Times New Roman"/>
              </w:rPr>
              <w:t>и</w:t>
            </w:r>
            <w:r w:rsidRPr="00D316DF">
              <w:rPr>
                <w:rFonts w:ascii="Times New Roman" w:eastAsiaTheme="minorHAnsi" w:hAnsi="Times New Roman"/>
              </w:rPr>
              <w:t xml:space="preserve">нансам 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61223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12230" w:rsidRPr="00D316DF" w:rsidTr="00F97675">
        <w:trPr>
          <w:trHeight w:val="2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12230" w:rsidRPr="00D316DF" w:rsidTr="00F97675">
        <w:trPr>
          <w:trHeight w:val="51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D316DF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61223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12230" w:rsidRPr="00D316DF" w:rsidTr="00F97675">
        <w:trPr>
          <w:trHeight w:val="51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316DF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D316DF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61223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12230" w:rsidRPr="00D316DF" w:rsidTr="00F97675">
        <w:trPr>
          <w:trHeight w:val="51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316DF">
              <w:rPr>
                <w:rFonts w:ascii="Times New Roman" w:eastAsiaTheme="minorHAnsi" w:hAnsi="Times New Roman"/>
              </w:rPr>
              <w:t>Гарголина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 xml:space="preserve"> О.О.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Заместитель начальника ОМТС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61223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12230" w:rsidRPr="00D316DF" w:rsidTr="00F97675">
        <w:trPr>
          <w:trHeight w:val="51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316DF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F97675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>И.о. начальника ЮО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61223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12230" w:rsidRPr="00D316DF" w:rsidTr="00F97675">
        <w:trPr>
          <w:trHeight w:val="51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Иванченков М.А.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 w:rsidP="00F97675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Специалист 2 категории </w:t>
            </w:r>
            <w:proofErr w:type="spellStart"/>
            <w:r w:rsidRPr="00D316DF">
              <w:rPr>
                <w:rFonts w:ascii="Times New Roman" w:eastAsiaTheme="minorHAnsi" w:hAnsi="Times New Roman"/>
              </w:rPr>
              <w:t>ГЭБиЗКТ</w:t>
            </w:r>
            <w:proofErr w:type="spellEnd"/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61223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12230" w:rsidRPr="00D316DF" w:rsidTr="00F97675">
        <w:trPr>
          <w:trHeight w:val="3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316DF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12230" w:rsidRPr="00D316DF" w:rsidTr="00F97675">
        <w:trPr>
          <w:trHeight w:val="51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F9767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D316DF">
              <w:rPr>
                <w:rFonts w:ascii="Times New Roman" w:eastAsiaTheme="minorHAnsi" w:hAnsi="Times New Roman"/>
              </w:rPr>
              <w:t>Долотенкова</w:t>
            </w:r>
            <w:proofErr w:type="spellEnd"/>
            <w:r w:rsidRPr="00D316DF">
              <w:rPr>
                <w:rFonts w:ascii="Times New Roman" w:eastAsiaTheme="minorHAnsi" w:hAnsi="Times New Roman"/>
              </w:rPr>
              <w:t xml:space="preserve"> А.Г.</w:t>
            </w:r>
            <w:r w:rsidR="00A5574D" w:rsidRPr="00D316DF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A5574D" w:rsidP="00F97675">
            <w:pPr>
              <w:keepLines w:val="0"/>
              <w:rPr>
                <w:rFonts w:ascii="Times New Roman" w:eastAsiaTheme="minorHAnsi" w:hAnsi="Times New Roman"/>
              </w:rPr>
            </w:pPr>
            <w:r w:rsidRPr="00D316DF">
              <w:rPr>
                <w:rFonts w:ascii="Times New Roman" w:eastAsiaTheme="minorHAnsi" w:hAnsi="Times New Roman"/>
              </w:rPr>
              <w:t xml:space="preserve">Специалист </w:t>
            </w:r>
            <w:proofErr w:type="gramStart"/>
            <w:r w:rsidRPr="00D316DF">
              <w:rPr>
                <w:rFonts w:ascii="Times New Roman" w:eastAsiaTheme="minorHAnsi" w:hAnsi="Times New Roman"/>
              </w:rPr>
              <w:t>ОКТ</w:t>
            </w:r>
            <w:proofErr w:type="gramEnd"/>
            <w:r w:rsidRPr="00D316DF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2230" w:rsidRPr="00D316DF" w:rsidRDefault="0061223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612230" w:rsidRPr="00F97675" w:rsidRDefault="00612230">
      <w:pPr>
        <w:keepLines w:val="0"/>
        <w:rPr>
          <w:rFonts w:ascii="Times New Roman" w:hAnsi="Times New Roman"/>
          <w:lang w:val="en-US"/>
        </w:rPr>
      </w:pPr>
    </w:p>
    <w:p w:rsidR="00612230" w:rsidRDefault="00612230">
      <w:pPr>
        <w:rPr>
          <w:sz w:val="28"/>
          <w:lang w:val="en-US"/>
        </w:rPr>
      </w:pPr>
    </w:p>
    <w:sectPr w:rsidR="00612230" w:rsidSect="0061223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230" w:rsidRDefault="00A5574D">
      <w:r>
        <w:separator/>
      </w:r>
    </w:p>
  </w:endnote>
  <w:endnote w:type="continuationSeparator" w:id="1">
    <w:p w:rsidR="00612230" w:rsidRDefault="00A557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12230" w:rsidRDefault="0061223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12230" w:rsidRPr="00F97675" w:rsidRDefault="00A5574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9767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F97675">
              <w:rPr>
                <w:rFonts w:ascii="Times New Roman" w:hAnsi="Times New Roman"/>
                <w:sz w:val="16"/>
                <w:szCs w:val="16"/>
              </w:rPr>
              <w:t xml:space="preserve">033023-2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97675">
              <w:rPr>
                <w:rFonts w:ascii="Times New Roman" w:hAnsi="Times New Roman"/>
                <w:sz w:val="16"/>
                <w:szCs w:val="16"/>
              </w:rPr>
              <w:t xml:space="preserve"> «20»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9767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9767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9767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</w:t>
            </w:r>
            <w:r w:rsidRPr="00F97675">
              <w:rPr>
                <w:rFonts w:ascii="Times New Roman" w:hAnsi="Times New Roman"/>
                <w:sz w:val="16"/>
                <w:szCs w:val="16"/>
              </w:rPr>
              <w:t>т</w:t>
            </w:r>
            <w:r w:rsidRPr="00F97675">
              <w:rPr>
                <w:rFonts w:ascii="Times New Roman" w:hAnsi="Times New Roman"/>
                <w:sz w:val="16"/>
                <w:szCs w:val="16"/>
              </w:rPr>
              <w:t xml:space="preserve">крытом запросе цен  на право заключения договора на поставку оборудования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Schneider</w:t>
            </w:r>
            <w:r w:rsidRPr="00F9767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Electric</w:t>
            </w:r>
          </w:p>
          <w:p w:rsidR="00612230" w:rsidRDefault="00A5574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1223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1223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B0F0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1223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1223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1223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B0F0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1223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12230" w:rsidRDefault="0061223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230" w:rsidRDefault="00A5574D">
      <w:r>
        <w:separator/>
      </w:r>
    </w:p>
  </w:footnote>
  <w:footnote w:type="continuationSeparator" w:id="1">
    <w:p w:rsidR="00612230" w:rsidRDefault="00A557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C3166"/>
    <w:multiLevelType w:val="multilevel"/>
    <w:tmpl w:val="B15A7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DA657F"/>
    <w:multiLevelType w:val="multilevel"/>
    <w:tmpl w:val="105C1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2218E4"/>
    <w:multiLevelType w:val="multilevel"/>
    <w:tmpl w:val="0F9AE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7675"/>
    <w:rsid w:val="003E358C"/>
    <w:rsid w:val="00593C45"/>
    <w:rsid w:val="00612230"/>
    <w:rsid w:val="007B3900"/>
    <w:rsid w:val="008B5865"/>
    <w:rsid w:val="00A5574D"/>
    <w:rsid w:val="00D316DF"/>
    <w:rsid w:val="00D9286A"/>
    <w:rsid w:val="00F97675"/>
    <w:rsid w:val="00FB0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23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1223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12230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61223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1223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1223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122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1223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122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1223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1223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1223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1223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1223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1223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1223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1223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1223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umts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40F5C-E686-448B-BF38-9FC2E74CC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817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2014-08-20T10:35:00Z</cp:lastPrinted>
  <dcterms:created xsi:type="dcterms:W3CDTF">2014-08-20T10:10:00Z</dcterms:created>
  <dcterms:modified xsi:type="dcterms:W3CDTF">2014-08-20T10:38:00Z</dcterms:modified>
</cp:coreProperties>
</file>