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2FC" w:rsidRPr="00C929EA" w:rsidRDefault="00C929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-2014/1556</w:t>
      </w:r>
    </w:p>
    <w:p w:rsidR="00E102FC" w:rsidRPr="00C929EA" w:rsidRDefault="00C929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C9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оценке технического состояния воздушных линий электропередачи (ВЛЭП) и силовых трансформаторов.</w:t>
      </w:r>
    </w:p>
    <w:p w:rsidR="00E102FC" w:rsidRPr="00C929EA" w:rsidRDefault="00E102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2FC" w:rsidRPr="00C929EA" w:rsidRDefault="00E102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102FC">
        <w:tc>
          <w:tcPr>
            <w:tcW w:w="5149" w:type="dxa"/>
            <w:hideMark/>
          </w:tcPr>
          <w:p w:rsidR="00E102FC" w:rsidRDefault="00C929E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102FC" w:rsidRDefault="00C929E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102FC" w:rsidRDefault="00E102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Default="00C929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102FC" w:rsidRDefault="00E102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Default="00C929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102FC" w:rsidRDefault="00C929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102FC" w:rsidRPr="00C929EA" w:rsidRDefault="00C929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102FC" w:rsidRPr="00C929EA" w:rsidRDefault="00C929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оценке технического состояния воздушных линий электропередачи (ВЛЭП) и силовых трансформаторов.</w:t>
      </w:r>
    </w:p>
    <w:p w:rsidR="00E102FC" w:rsidRPr="00C929EA" w:rsidRDefault="00C9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оценке технического состояния воздушных линий электропередачи (ВЛЭП) и силовых трансформаторов. </w:t>
      </w:r>
    </w:p>
    <w:p w:rsidR="00E102FC" w:rsidRPr="00C929EA" w:rsidRDefault="00E10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Pr="00C929EA" w:rsidRDefault="00C9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974 468 (Девятьсот семьдесят четыре тысячи четыреста шестьдесят восемь) рублей 14 копеек, включая НДС. </w:t>
      </w:r>
    </w:p>
    <w:p w:rsidR="00E102FC" w:rsidRPr="00C929EA" w:rsidRDefault="00E10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Default="00C929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92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92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31401389609,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№140731/0506/563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№Z033045.</w:t>
      </w:r>
    </w:p>
    <w:p w:rsidR="00E102FC" w:rsidRDefault="00E102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Default="00C929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«14»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102FC" w:rsidRDefault="00C929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102FC" w:rsidRDefault="00C929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E102FC" w:rsidRDefault="00E102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2FC" w:rsidRDefault="00C929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02FC" w:rsidRDefault="00C9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оценке технического состояния воздушных линий электропередачи (ВЛЭП) и силовых трансформаторов. </w:t>
      </w:r>
    </w:p>
    <w:p w:rsidR="00E102FC" w:rsidRDefault="00C9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636"/>
        <w:gridCol w:w="2479"/>
        <w:gridCol w:w="2885"/>
      </w:tblGrid>
      <w:tr w:rsidR="00E102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102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Инвестиционно-Строительная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Компания "ГЕФЕСТ"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2FC" w:rsidRDefault="00C92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875 000 (Восемьсот семьдесят пять тысяч) рублей 00 копеек, включая НДС </w:t>
            </w:r>
          </w:p>
        </w:tc>
      </w:tr>
    </w:tbl>
    <w:p w:rsidR="00C929EA" w:rsidRPr="003F01CE" w:rsidRDefault="00C929EA" w:rsidP="00C929EA">
      <w:pPr>
        <w:pStyle w:val="af4"/>
        <w:jc w:val="both"/>
        <w:rPr>
          <w:rFonts w:eastAsia="Times New Roman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оценке технического состояния воздушных линий электропередачи (ВЛЭП) и силовых трансформаторов признан несостоявшимся. </w:t>
      </w:r>
      <w:r w:rsidRPr="00C929EA">
        <w:rPr>
          <w:rFonts w:eastAsia="Times New Roman"/>
          <w:sz w:val="28"/>
          <w:szCs w:val="28"/>
        </w:rPr>
        <w:t xml:space="preserve">Заявка участника Общество с ограниченной ответственностью </w:t>
      </w:r>
      <w:r w:rsidRPr="00C929EA">
        <w:rPr>
          <w:sz w:val="28"/>
          <w:szCs w:val="28"/>
        </w:rPr>
        <w:t>"</w:t>
      </w:r>
      <w:proofErr w:type="spellStart"/>
      <w:r w:rsidRPr="00C929EA">
        <w:rPr>
          <w:sz w:val="28"/>
          <w:szCs w:val="28"/>
        </w:rPr>
        <w:t>Инвестиционно-Строительная</w:t>
      </w:r>
      <w:proofErr w:type="spellEnd"/>
      <w:r w:rsidRPr="00C929EA">
        <w:rPr>
          <w:sz w:val="28"/>
          <w:szCs w:val="28"/>
        </w:rPr>
        <w:t xml:space="preserve"> Компания "ГЕФЕСТ" </w:t>
      </w:r>
      <w:r w:rsidRPr="00C929EA">
        <w:rPr>
          <w:rFonts w:eastAsia="Times New Roman"/>
          <w:sz w:val="28"/>
          <w:szCs w:val="28"/>
        </w:rPr>
        <w:t xml:space="preserve"> принята к рассмотрению.</w:t>
      </w:r>
    </w:p>
    <w:p w:rsidR="00E102FC" w:rsidRDefault="00E102FC">
      <w:pPr>
        <w:pStyle w:val="af4"/>
        <w:jc w:val="both"/>
        <w:rPr>
          <w:rFonts w:eastAsia="Times New Roman"/>
          <w:sz w:val="28"/>
          <w:szCs w:val="28"/>
        </w:rPr>
      </w:pPr>
    </w:p>
    <w:p w:rsidR="00C929EA" w:rsidRDefault="00C929EA">
      <w:pPr>
        <w:pStyle w:val="af4"/>
        <w:jc w:val="both"/>
        <w:rPr>
          <w:rFonts w:eastAsia="Times New Roman"/>
          <w:sz w:val="28"/>
          <w:szCs w:val="28"/>
        </w:rPr>
      </w:pPr>
    </w:p>
    <w:p w:rsidR="007D2206" w:rsidRPr="002D2B9E" w:rsidRDefault="00C929EA" w:rsidP="002D2B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D2206" w:rsidRPr="002D2B9E" w:rsidTr="002D2B9E">
        <w:tc>
          <w:tcPr>
            <w:tcW w:w="2660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D2206" w:rsidRPr="002D2B9E" w:rsidTr="002D2B9E">
        <w:tc>
          <w:tcPr>
            <w:tcW w:w="2660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14.08.2014</w:t>
            </w:r>
          </w:p>
        </w:tc>
        <w:tc>
          <w:tcPr>
            <w:tcW w:w="2760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D2206" w:rsidRPr="002D2B9E" w:rsidRDefault="007D22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2D2B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102FC" w:rsidRDefault="00E102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102FC" w:rsidSect="00E102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E32" w:rsidRDefault="00951E32">
      <w:pPr>
        <w:spacing w:after="0" w:line="240" w:lineRule="auto"/>
      </w:pPr>
      <w:r>
        <w:separator/>
      </w:r>
    </w:p>
  </w:endnote>
  <w:endnote w:type="continuationSeparator" w:id="0">
    <w:p w:rsidR="00951E32" w:rsidRDefault="00951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E102F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C929E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708-SH-2014/1556</w:t>
    </w:r>
  </w:p>
  <w:p w:rsidR="00E102FC" w:rsidRDefault="00C929E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оценке технического состояния воздушных линий электропередачи (ВЛЭП) и силовых трансформаторов.</w:t>
    </w:r>
  </w:p>
  <w:p w:rsidR="00E102FC" w:rsidRDefault="00E102FC">
    <w:pPr>
      <w:pStyle w:val="a9"/>
      <w:jc w:val="center"/>
      <w:rPr>
        <w:bCs/>
        <w:sz w:val="16"/>
        <w:szCs w:val="16"/>
      </w:rPr>
    </w:pPr>
  </w:p>
  <w:p w:rsidR="00E102FC" w:rsidRDefault="00F10D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929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29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1E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929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29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1E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E102F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E32" w:rsidRDefault="00951E32">
      <w:pPr>
        <w:spacing w:after="0" w:line="240" w:lineRule="auto"/>
      </w:pPr>
      <w:r>
        <w:separator/>
      </w:r>
    </w:p>
  </w:footnote>
  <w:footnote w:type="continuationSeparator" w:id="0">
    <w:p w:rsidR="00951E32" w:rsidRDefault="00951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E102F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E102F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2FC" w:rsidRDefault="00E102F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04950"/>
    <w:multiLevelType w:val="multilevel"/>
    <w:tmpl w:val="F7B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514A7"/>
    <w:rsid w:val="002D2B9E"/>
    <w:rsid w:val="003A6BC3"/>
    <w:rsid w:val="00581E4F"/>
    <w:rsid w:val="007514A7"/>
    <w:rsid w:val="007D2206"/>
    <w:rsid w:val="00951E32"/>
    <w:rsid w:val="00C929EA"/>
    <w:rsid w:val="00E102FC"/>
    <w:rsid w:val="00F10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2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02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102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102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102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10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102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10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102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102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102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1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102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1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102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102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102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102F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102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8D759-F381-4D0F-B8AE-25CDC1468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2014-08-14T01:44:00Z</cp:lastPrinted>
  <dcterms:created xsi:type="dcterms:W3CDTF">2014-08-14T01:44:00Z</dcterms:created>
  <dcterms:modified xsi:type="dcterms:W3CDTF">2014-08-14T01:45:00Z</dcterms:modified>
</cp:coreProperties>
</file>