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C7740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C7740">
        <w:rPr>
          <w:sz w:val="28"/>
          <w:szCs w:val="28"/>
        </w:rPr>
        <w:t>Протокол №</w:t>
      </w:r>
      <w:r w:rsidR="00633B84">
        <w:rPr>
          <w:sz w:val="28"/>
          <w:szCs w:val="28"/>
        </w:rPr>
        <w:t>661</w:t>
      </w:r>
      <w:r w:rsidR="00332D1B">
        <w:rPr>
          <w:sz w:val="28"/>
          <w:szCs w:val="28"/>
        </w:rPr>
        <w:t xml:space="preserve"> Р</w:t>
      </w:r>
      <w:proofErr w:type="gramStart"/>
      <w:r w:rsidR="00332D1B">
        <w:rPr>
          <w:sz w:val="28"/>
          <w:szCs w:val="28"/>
        </w:rPr>
        <w:t>4</w:t>
      </w:r>
      <w:proofErr w:type="gramEnd"/>
      <w:r w:rsidR="00332D1B">
        <w:rPr>
          <w:sz w:val="28"/>
          <w:szCs w:val="28"/>
        </w:rPr>
        <w:t>/П-</w:t>
      </w:r>
      <w:r w:rsidR="00633B84">
        <w:rPr>
          <w:sz w:val="28"/>
          <w:szCs w:val="28"/>
        </w:rPr>
        <w:t>14-4</w:t>
      </w:r>
      <w:r w:rsidRPr="001C7740">
        <w:rPr>
          <w:sz w:val="28"/>
          <w:szCs w:val="28"/>
        </w:rPr>
        <w:t xml:space="preserve"> </w:t>
      </w:r>
    </w:p>
    <w:p w:rsidR="00DE7DEF" w:rsidRPr="001C7740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1C7740">
        <w:rPr>
          <w:sz w:val="28"/>
          <w:szCs w:val="28"/>
        </w:rPr>
        <w:t xml:space="preserve"> </w:t>
      </w:r>
      <w:r w:rsidRPr="001C7740">
        <w:rPr>
          <w:b/>
          <w:sz w:val="28"/>
          <w:szCs w:val="28"/>
        </w:rPr>
        <w:t xml:space="preserve">заседания </w:t>
      </w:r>
      <w:r w:rsidR="00314A07">
        <w:rPr>
          <w:b/>
          <w:sz w:val="28"/>
          <w:szCs w:val="28"/>
        </w:rPr>
        <w:t>закупочной</w:t>
      </w:r>
      <w:r w:rsidRPr="001C7740">
        <w:rPr>
          <w:b/>
          <w:sz w:val="28"/>
          <w:szCs w:val="28"/>
        </w:rPr>
        <w:t xml:space="preserve"> комиссии ОАО «НИАЭП»</w:t>
      </w:r>
    </w:p>
    <w:p w:rsidR="00DE7DEF" w:rsidRPr="001C7740" w:rsidRDefault="009818AD" w:rsidP="00833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размещению заказов на поставку товаров, выполнение работ </w:t>
      </w:r>
      <w:r w:rsidR="00332D1B">
        <w:rPr>
          <w:b/>
          <w:sz w:val="28"/>
          <w:szCs w:val="28"/>
        </w:rPr>
        <w:t>или оказание услуг, необходимых для сооружения энергоблоков №3, 4 Ростовской АЭС</w:t>
      </w:r>
      <w:r w:rsidR="00F029E5" w:rsidRPr="001C7740">
        <w:rPr>
          <w:b/>
          <w:sz w:val="28"/>
          <w:szCs w:val="28"/>
        </w:rPr>
        <w:t xml:space="preserve"> по проведению преддоговорных переговоров по лоту </w:t>
      </w:r>
      <w:r w:rsidR="00DE7DEF" w:rsidRPr="001C7740">
        <w:rPr>
          <w:b/>
          <w:sz w:val="28"/>
          <w:szCs w:val="28"/>
        </w:rPr>
        <w:t>«</w:t>
      </w:r>
      <w:r w:rsidR="00332D1B">
        <w:rPr>
          <w:b/>
          <w:sz w:val="28"/>
          <w:szCs w:val="28"/>
        </w:rPr>
        <w:t xml:space="preserve">Поставка </w:t>
      </w:r>
      <w:r w:rsidR="00633B84">
        <w:rPr>
          <w:b/>
          <w:sz w:val="28"/>
          <w:szCs w:val="28"/>
        </w:rPr>
        <w:t>клапанов регулирующих электроприводных НД</w:t>
      </w:r>
      <w:r w:rsidR="00332D1B">
        <w:rPr>
          <w:b/>
          <w:sz w:val="28"/>
          <w:szCs w:val="28"/>
        </w:rPr>
        <w:t xml:space="preserve"> для сооружения энергоблока №4 Ростовской АЭС</w:t>
      </w:r>
      <w:r w:rsidR="00DE7DEF" w:rsidRPr="001C7740">
        <w:rPr>
          <w:b/>
          <w:sz w:val="28"/>
          <w:szCs w:val="28"/>
        </w:rPr>
        <w:t xml:space="preserve">» </w:t>
      </w:r>
    </w:p>
    <w:p w:rsidR="00B961E9" w:rsidRPr="001C7740" w:rsidRDefault="00B961E9" w:rsidP="008332DD">
      <w:pPr>
        <w:jc w:val="center"/>
        <w:rPr>
          <w:b/>
          <w:sz w:val="28"/>
          <w:szCs w:val="28"/>
        </w:rPr>
      </w:pPr>
    </w:p>
    <w:p w:rsidR="00660C9E" w:rsidRDefault="00660C9E" w:rsidP="00660C9E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E30402">
        <w:rPr>
          <w:bCs/>
          <w:noProof/>
          <w:sz w:val="28"/>
          <w:szCs w:val="28"/>
        </w:rPr>
        <w:t xml:space="preserve">г. Н.Новгород </w:t>
      </w:r>
      <w:r w:rsidRPr="00E30402">
        <w:rPr>
          <w:bCs/>
          <w:noProof/>
          <w:sz w:val="28"/>
          <w:szCs w:val="28"/>
        </w:rPr>
        <w:tab/>
      </w:r>
      <w:r w:rsidRPr="00E30402">
        <w:rPr>
          <w:bCs/>
          <w:noProof/>
          <w:sz w:val="28"/>
          <w:szCs w:val="28"/>
        </w:rPr>
        <w:tab/>
        <w:t xml:space="preserve">                                                                 «</w:t>
      </w:r>
      <w:r>
        <w:rPr>
          <w:bCs/>
          <w:noProof/>
          <w:sz w:val="28"/>
          <w:szCs w:val="28"/>
        </w:rPr>
        <w:t>0</w:t>
      </w:r>
      <w:r w:rsidRPr="001729B8">
        <w:rPr>
          <w:bCs/>
          <w:noProof/>
          <w:sz w:val="28"/>
          <w:szCs w:val="28"/>
        </w:rPr>
        <w:t>2</w:t>
      </w:r>
      <w:r w:rsidRPr="00E30402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сентября</w:t>
      </w:r>
      <w:r w:rsidRPr="00E30402">
        <w:rPr>
          <w:bCs/>
          <w:noProof/>
          <w:sz w:val="28"/>
          <w:szCs w:val="28"/>
        </w:rPr>
        <w:t xml:space="preserve"> 2014 г.</w:t>
      </w:r>
    </w:p>
    <w:p w:rsidR="00660C9E" w:rsidRPr="00E30402" w:rsidRDefault="00660C9E" w:rsidP="00660C9E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660C9E" w:rsidRPr="00E30402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Время начала заседания  </w:t>
      </w:r>
      <w:r>
        <w:rPr>
          <w:i/>
          <w:sz w:val="28"/>
          <w:szCs w:val="28"/>
        </w:rPr>
        <w:t>закупочной</w:t>
      </w:r>
      <w:r w:rsidRPr="00E30402">
        <w:rPr>
          <w:i/>
          <w:sz w:val="28"/>
          <w:szCs w:val="28"/>
        </w:rPr>
        <w:t xml:space="preserve"> комиссии 10 часов 00 минут (время московское).</w:t>
      </w:r>
    </w:p>
    <w:p w:rsidR="00660C9E" w:rsidRPr="00E30402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Время окончания заседания </w:t>
      </w:r>
      <w:r>
        <w:rPr>
          <w:i/>
          <w:sz w:val="28"/>
          <w:szCs w:val="28"/>
        </w:rPr>
        <w:t>закупочной</w:t>
      </w:r>
      <w:r w:rsidRPr="00E30402">
        <w:rPr>
          <w:i/>
          <w:sz w:val="28"/>
          <w:szCs w:val="28"/>
        </w:rPr>
        <w:t xml:space="preserve"> комиссии 11 часов 00 минут (время московское).</w:t>
      </w:r>
    </w:p>
    <w:p w:rsidR="00660C9E" w:rsidRPr="00E30402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E30402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E30402">
          <w:rPr>
            <w:i/>
            <w:sz w:val="28"/>
            <w:szCs w:val="28"/>
          </w:rPr>
          <w:t>603006, г</w:t>
        </w:r>
      </w:smartTag>
      <w:r w:rsidRPr="00E30402">
        <w:rPr>
          <w:i/>
          <w:sz w:val="28"/>
          <w:szCs w:val="28"/>
        </w:rPr>
        <w:t>. Н.Новгород, пл. Свободы, д. 3.</w:t>
      </w:r>
    </w:p>
    <w:p w:rsidR="00660C9E" w:rsidRPr="00DE1F97" w:rsidRDefault="00660C9E" w:rsidP="00660C9E">
      <w:pPr>
        <w:spacing w:before="120"/>
        <w:outlineLvl w:val="0"/>
        <w:rPr>
          <w:sz w:val="28"/>
          <w:szCs w:val="28"/>
        </w:rPr>
      </w:pPr>
      <w:r w:rsidRPr="00DE1F97">
        <w:rPr>
          <w:b/>
          <w:bCs/>
          <w:sz w:val="28"/>
          <w:szCs w:val="28"/>
        </w:rPr>
        <w:t>В заседании принимают участие:</w:t>
      </w:r>
      <w:r w:rsidRPr="00DE1F97">
        <w:rPr>
          <w:sz w:val="28"/>
          <w:szCs w:val="28"/>
        </w:rPr>
        <w:t xml:space="preserve"> </w:t>
      </w: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5"/>
        <w:gridCol w:w="7620"/>
      </w:tblGrid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60C9E" w:rsidRPr="00A03850" w:rsidTr="00A94F01">
        <w:trPr>
          <w:trHeight w:val="288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Старший вице-президент-директор по проектированию ОАО «НИАЭП»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8" w:history="1">
              <w:hyperlink r:id="rId9" w:history="1">
                <w:hyperlink r:id="rId10" w:history="1">
                  <w:r w:rsidRPr="00A03850">
                    <w:rPr>
                      <w:rStyle w:val="af1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03850">
              <w:rPr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03850">
              <w:rPr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Сеноедов</w:t>
            </w:r>
          </w:p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Валерий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Заместитель директора по проектированию зарубежных объектов ОАО «НИАЭП»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Начальник управления методологии и организации закупок ОАО «НИАЭП»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03850">
              <w:rPr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03850">
              <w:rPr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sz w:val="28"/>
                <w:szCs w:val="28"/>
              </w:rPr>
              <w:t xml:space="preserve">Савиных Александр </w:t>
            </w:r>
            <w:r w:rsidRPr="00A03850">
              <w:rPr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sz w:val="28"/>
                <w:szCs w:val="28"/>
              </w:rPr>
              <w:lastRenderedPageBreak/>
              <w:t xml:space="preserve">Заместитель начальника управления - начальник отдела </w:t>
            </w:r>
            <w:r w:rsidRPr="00A03850">
              <w:rPr>
                <w:sz w:val="28"/>
                <w:szCs w:val="28"/>
              </w:rPr>
              <w:lastRenderedPageBreak/>
              <w:t xml:space="preserve">комплектации тепломеханического оборудования </w:t>
            </w:r>
            <w:r w:rsidRPr="00A03850">
              <w:rPr>
                <w:color w:val="000000"/>
                <w:sz w:val="28"/>
                <w:szCs w:val="28"/>
              </w:rPr>
              <w:t>ОАО «НИАЭП»</w:t>
            </w:r>
          </w:p>
        </w:tc>
      </w:tr>
      <w:tr w:rsidR="00660C9E" w:rsidRPr="00A03850" w:rsidTr="00A94F01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lastRenderedPageBreak/>
              <w:t>Кряжев Михаил Васильевич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Начальник финансового отдела  ОАО «НИАЭП»</w:t>
            </w:r>
          </w:p>
        </w:tc>
      </w:tr>
      <w:tr w:rsidR="00660C9E" w:rsidRPr="00A03850" w:rsidTr="00A94F01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11" w:history="1">
              <w:r w:rsidRPr="00A03850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A03850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12" w:history="1">
              <w:r w:rsidRPr="00A03850">
                <w:rPr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A03850">
              <w:rPr>
                <w:color w:val="000000"/>
                <w:sz w:val="28"/>
                <w:szCs w:val="28"/>
              </w:rPr>
              <w:t xml:space="preserve"> контроля договорных обязательств СМР  ОАО «НИАЭП»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660C9E" w:rsidRDefault="00660C9E" w:rsidP="00660C9E">
      <w:pPr>
        <w:spacing w:line="360" w:lineRule="auto"/>
        <w:ind w:firstLine="900"/>
        <w:jc w:val="both"/>
        <w:rPr>
          <w:sz w:val="28"/>
          <w:szCs w:val="28"/>
        </w:rPr>
      </w:pPr>
    </w:p>
    <w:p w:rsidR="00803DDA" w:rsidRDefault="00660C9E" w:rsidP="00660C9E">
      <w:pPr>
        <w:spacing w:line="360" w:lineRule="auto"/>
        <w:ind w:firstLine="900"/>
        <w:jc w:val="both"/>
        <w:rPr>
          <w:sz w:val="28"/>
          <w:szCs w:val="28"/>
        </w:rPr>
      </w:pPr>
      <w:r w:rsidRPr="00A03850">
        <w:rPr>
          <w:sz w:val="28"/>
          <w:szCs w:val="28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E63CC8" w:rsidRPr="001C7740" w:rsidRDefault="00E63CC8" w:rsidP="004E3003">
      <w:pPr>
        <w:spacing w:line="360" w:lineRule="auto"/>
        <w:ind w:firstLine="900"/>
        <w:jc w:val="both"/>
        <w:rPr>
          <w:sz w:val="28"/>
          <w:szCs w:val="28"/>
        </w:rPr>
      </w:pPr>
    </w:p>
    <w:p w:rsidR="00DE7DEF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Повестка дня:</w:t>
      </w:r>
    </w:p>
    <w:p w:rsidR="00633B84" w:rsidRPr="001C7740" w:rsidRDefault="00633B84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1C7740">
        <w:rPr>
          <w:sz w:val="28"/>
          <w:szCs w:val="28"/>
        </w:rPr>
        <w:t>пп</w:t>
      </w:r>
      <w:proofErr w:type="spellEnd"/>
      <w:r w:rsidRPr="001C7740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>» (Положения о закупке) по лоту «</w:t>
      </w:r>
      <w:r w:rsidR="00332D1B">
        <w:rPr>
          <w:sz w:val="28"/>
          <w:szCs w:val="28"/>
        </w:rPr>
        <w:t xml:space="preserve">Поставка </w:t>
      </w:r>
      <w:r w:rsidR="00633B84">
        <w:rPr>
          <w:sz w:val="28"/>
          <w:szCs w:val="28"/>
        </w:rPr>
        <w:t>клапанов регулирующих электроприводных НД</w:t>
      </w:r>
      <w:r w:rsidR="00332D1B">
        <w:rPr>
          <w:sz w:val="28"/>
          <w:szCs w:val="28"/>
        </w:rPr>
        <w:t xml:space="preserve"> для сооружения энергоблока №4 Ростовской АЭС</w:t>
      </w:r>
      <w:r w:rsidR="00FB17B1" w:rsidRPr="001C7740">
        <w:rPr>
          <w:sz w:val="28"/>
          <w:szCs w:val="28"/>
        </w:rPr>
        <w:t xml:space="preserve">» с </w:t>
      </w:r>
      <w:r w:rsidR="00633B84">
        <w:rPr>
          <w:sz w:val="28"/>
          <w:szCs w:val="28"/>
        </w:rPr>
        <w:t>ОАО «</w:t>
      </w:r>
      <w:proofErr w:type="spellStart"/>
      <w:r w:rsidR="00633B84">
        <w:rPr>
          <w:sz w:val="28"/>
          <w:szCs w:val="28"/>
        </w:rPr>
        <w:t>Атомэнергомаш</w:t>
      </w:r>
      <w:proofErr w:type="spellEnd"/>
      <w:r w:rsidR="00633B84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1C7740">
        <w:rPr>
          <w:sz w:val="28"/>
          <w:szCs w:val="28"/>
        </w:rPr>
        <w:t xml:space="preserve"> </w:t>
      </w:r>
      <w:r w:rsidR="00633B84">
        <w:rPr>
          <w:sz w:val="28"/>
          <w:szCs w:val="28"/>
        </w:rPr>
        <w:t>3 365 596 (Три миллиона триста шестьдесят пять тысяч пятьсот девяносто шесть) рублей 00 копеек</w:t>
      </w:r>
      <w:r w:rsidR="00314A07">
        <w:rPr>
          <w:sz w:val="28"/>
          <w:szCs w:val="28"/>
        </w:rPr>
        <w:t>,</w:t>
      </w:r>
      <w:r w:rsidR="00A56392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  <w:proofErr w:type="gramEnd"/>
    </w:p>
    <w:p w:rsidR="00E63CC8" w:rsidRPr="001C7740" w:rsidRDefault="00E63CC8" w:rsidP="001D35B7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Предложили:</w:t>
      </w:r>
    </w:p>
    <w:p w:rsidR="00633B84" w:rsidRPr="001C7740" w:rsidRDefault="00633B84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Default="00633B84" w:rsidP="00E63CC8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>01</w:t>
      </w:r>
      <w:r w:rsidRPr="001C7740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1C7740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1C7740">
        <w:rPr>
          <w:sz w:val="28"/>
          <w:szCs w:val="28"/>
        </w:rPr>
        <w:t>г. №</w:t>
      </w:r>
      <w:r>
        <w:rPr>
          <w:sz w:val="28"/>
          <w:szCs w:val="28"/>
        </w:rPr>
        <w:t>33-21/7256-21</w:t>
      </w:r>
      <w:r w:rsidRPr="001C7740">
        <w:rPr>
          <w:sz w:val="28"/>
          <w:szCs w:val="28"/>
        </w:rPr>
        <w:t xml:space="preserve"> 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 xml:space="preserve">» </w:t>
      </w:r>
      <w:r w:rsidRPr="00E30402">
        <w:rPr>
          <w:sz w:val="28"/>
          <w:szCs w:val="28"/>
        </w:rPr>
        <w:t xml:space="preserve">предложило снизить цену договора, предложенную в заявке, с </w:t>
      </w:r>
      <w:r>
        <w:rPr>
          <w:sz w:val="28"/>
          <w:szCs w:val="28"/>
        </w:rPr>
        <w:t>3 365 596 (Три миллиона триста шестьдесят пять тысяч пятьсот девяносто шесть) рублей 00 копеек</w:t>
      </w:r>
      <w:r w:rsidRPr="00E30402">
        <w:rPr>
          <w:sz w:val="28"/>
          <w:szCs w:val="28"/>
        </w:rPr>
        <w:t>, с учетом НДС</w:t>
      </w:r>
      <w:r>
        <w:rPr>
          <w:sz w:val="28"/>
          <w:szCs w:val="28"/>
        </w:rPr>
        <w:t xml:space="preserve"> до 3 327 600 (Три миллиона триста двадцать семь тысяч шестьсот) рублей 00 копеек</w:t>
      </w:r>
      <w:r w:rsidRPr="00E30402">
        <w:rPr>
          <w:sz w:val="28"/>
          <w:szCs w:val="28"/>
        </w:rPr>
        <w:t>, с учетом НДС</w:t>
      </w:r>
      <w:r w:rsidR="00332D1B">
        <w:rPr>
          <w:sz w:val="28"/>
          <w:szCs w:val="28"/>
        </w:rPr>
        <w:t>.</w:t>
      </w:r>
      <w:proofErr w:type="gramEnd"/>
    </w:p>
    <w:p w:rsidR="00E63CC8" w:rsidRPr="00E63CC8" w:rsidRDefault="00E63CC8" w:rsidP="00E63CC8">
      <w:pPr>
        <w:pStyle w:val="EYBodytextwithparaspace"/>
        <w:spacing w:after="0" w:line="360" w:lineRule="auto"/>
        <w:ind w:left="720"/>
        <w:jc w:val="both"/>
        <w:rPr>
          <w:sz w:val="28"/>
          <w:szCs w:val="28"/>
          <w:lang w:val="ru-RU"/>
        </w:rPr>
      </w:pPr>
    </w:p>
    <w:p w:rsidR="00DB5DD1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lastRenderedPageBreak/>
        <w:t>Решение:</w:t>
      </w:r>
    </w:p>
    <w:p w:rsidR="00633B84" w:rsidRPr="001C7740" w:rsidRDefault="00633B84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660C9E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 xml:space="preserve">» (Положения о закупке), учитывая, </w:t>
      </w:r>
      <w:r w:rsidR="00633B84" w:rsidRPr="001C7740">
        <w:rPr>
          <w:sz w:val="28"/>
          <w:szCs w:val="28"/>
        </w:rPr>
        <w:t xml:space="preserve">что </w:t>
      </w:r>
      <w:r w:rsidR="00633B84" w:rsidRPr="00E30402">
        <w:rPr>
          <w:sz w:val="28"/>
          <w:szCs w:val="28"/>
        </w:rPr>
        <w:t>договор заключается на лучших для заказчика условиях, достигнутых в результате преддоговорных переговоров</w:t>
      </w:r>
      <w:r w:rsidR="00633B84" w:rsidRPr="001C7740">
        <w:rPr>
          <w:sz w:val="28"/>
          <w:szCs w:val="28"/>
        </w:rPr>
        <w:t>,</w:t>
      </w:r>
      <w:r w:rsidR="00D47845" w:rsidRPr="001C7740">
        <w:rPr>
          <w:sz w:val="28"/>
          <w:szCs w:val="28"/>
        </w:rPr>
        <w:t xml:space="preserve"> рекомендовать </w:t>
      </w:r>
      <w:r w:rsidR="00B96DAB">
        <w:rPr>
          <w:sz w:val="28"/>
          <w:szCs w:val="28"/>
        </w:rPr>
        <w:t>руководителю заказчика</w:t>
      </w:r>
      <w:r w:rsidR="00D47845" w:rsidRPr="001C7740">
        <w:rPr>
          <w:sz w:val="28"/>
          <w:szCs w:val="28"/>
        </w:rPr>
        <w:t xml:space="preserve"> заключить договор по лоту</w:t>
      </w:r>
      <w:r w:rsidRPr="001C7740">
        <w:rPr>
          <w:sz w:val="28"/>
          <w:szCs w:val="28"/>
        </w:rPr>
        <w:t xml:space="preserve"> «</w:t>
      </w:r>
      <w:r w:rsidR="00332D1B">
        <w:rPr>
          <w:sz w:val="28"/>
          <w:szCs w:val="28"/>
        </w:rPr>
        <w:t xml:space="preserve">Поставка </w:t>
      </w:r>
      <w:r w:rsidR="00633B84">
        <w:rPr>
          <w:sz w:val="28"/>
          <w:szCs w:val="28"/>
        </w:rPr>
        <w:t>клапанов регулирующих электроприводных НД</w:t>
      </w:r>
      <w:r w:rsidR="00332D1B">
        <w:rPr>
          <w:sz w:val="28"/>
          <w:szCs w:val="28"/>
        </w:rPr>
        <w:t xml:space="preserve"> для сооружения энергоблока №4 Ростовской АЭС</w:t>
      </w:r>
      <w:r w:rsidR="00CE31C3" w:rsidRPr="001C7740">
        <w:rPr>
          <w:sz w:val="28"/>
          <w:szCs w:val="28"/>
        </w:rPr>
        <w:t xml:space="preserve">» с </w:t>
      </w:r>
      <w:r w:rsidR="00633B84">
        <w:rPr>
          <w:sz w:val="28"/>
          <w:szCs w:val="28"/>
        </w:rPr>
        <w:t>ОАО «</w:t>
      </w:r>
      <w:proofErr w:type="spellStart"/>
      <w:r w:rsidR="00633B84">
        <w:rPr>
          <w:sz w:val="28"/>
          <w:szCs w:val="28"/>
        </w:rPr>
        <w:t>Атомэнергомаш</w:t>
      </w:r>
      <w:proofErr w:type="spellEnd"/>
      <w:r w:rsidR="00633B84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</w:t>
      </w:r>
      <w:r w:rsidR="001D7C1D">
        <w:rPr>
          <w:sz w:val="28"/>
          <w:szCs w:val="28"/>
        </w:rPr>
        <w:t>(</w:t>
      </w:r>
      <w:r w:rsidR="00633B84">
        <w:rPr>
          <w:sz w:val="28"/>
          <w:szCs w:val="28"/>
        </w:rPr>
        <w:t>119017</w:t>
      </w:r>
      <w:r w:rsidR="00660C9E" w:rsidRPr="00660C9E">
        <w:rPr>
          <w:sz w:val="28"/>
          <w:szCs w:val="28"/>
        </w:rPr>
        <w:t>, г</w:t>
      </w:r>
      <w:proofErr w:type="gramStart"/>
      <w:r w:rsidR="00660C9E">
        <w:rPr>
          <w:sz w:val="28"/>
          <w:szCs w:val="28"/>
        </w:rPr>
        <w:t>.</w:t>
      </w:r>
      <w:r w:rsidR="00633B84">
        <w:rPr>
          <w:sz w:val="28"/>
          <w:szCs w:val="28"/>
        </w:rPr>
        <w:t>М</w:t>
      </w:r>
      <w:proofErr w:type="gramEnd"/>
      <w:r w:rsidR="00633B84">
        <w:rPr>
          <w:sz w:val="28"/>
          <w:szCs w:val="28"/>
        </w:rPr>
        <w:t>осква</w:t>
      </w:r>
      <w:r w:rsidR="00660C9E" w:rsidRPr="00660C9E">
        <w:rPr>
          <w:sz w:val="28"/>
          <w:szCs w:val="28"/>
        </w:rPr>
        <w:t xml:space="preserve">, </w:t>
      </w:r>
      <w:r w:rsidR="00633B84">
        <w:rPr>
          <w:sz w:val="28"/>
          <w:szCs w:val="28"/>
        </w:rPr>
        <w:t>ул.Большая Ордынка, д.24</w:t>
      </w:r>
      <w:r w:rsidR="001D7C1D">
        <w:rPr>
          <w:sz w:val="28"/>
          <w:szCs w:val="28"/>
        </w:rPr>
        <w:t xml:space="preserve">) </w:t>
      </w:r>
      <w:r w:rsidR="00731BD0" w:rsidRPr="001C7740">
        <w:rPr>
          <w:sz w:val="28"/>
          <w:szCs w:val="28"/>
        </w:rPr>
        <w:t>по цене</w:t>
      </w:r>
      <w:r w:rsidRPr="001C7740">
        <w:rPr>
          <w:sz w:val="28"/>
          <w:szCs w:val="28"/>
        </w:rPr>
        <w:t xml:space="preserve"> </w:t>
      </w:r>
      <w:r w:rsidR="00633B84">
        <w:rPr>
          <w:sz w:val="28"/>
          <w:szCs w:val="28"/>
        </w:rPr>
        <w:t>3 327 600 (</w:t>
      </w:r>
      <w:proofErr w:type="gramStart"/>
      <w:r w:rsidR="00633B84">
        <w:rPr>
          <w:sz w:val="28"/>
          <w:szCs w:val="28"/>
        </w:rPr>
        <w:t>Три миллиона триста двадцать семь тысяч шестьсот) рублей 00 копеек</w:t>
      </w:r>
      <w:r w:rsidR="0038195F" w:rsidRPr="00E30402">
        <w:rPr>
          <w:sz w:val="28"/>
          <w:szCs w:val="28"/>
        </w:rPr>
        <w:t>, с учетом НДС</w:t>
      </w:r>
      <w:r w:rsidR="0038195F">
        <w:rPr>
          <w:sz w:val="28"/>
          <w:szCs w:val="28"/>
        </w:rPr>
        <w:t>.</w:t>
      </w:r>
      <w:proofErr w:type="gramEnd"/>
      <w:r w:rsidR="00660C9E" w:rsidRPr="00660C9E">
        <w:rPr>
          <w:sz w:val="28"/>
          <w:szCs w:val="28"/>
        </w:rPr>
        <w:t xml:space="preserve"> </w:t>
      </w:r>
      <w:r w:rsidR="00660C9E" w:rsidRPr="005044C9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7F4AF6" w:rsidRPr="001C7740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1C7740" w:rsidRDefault="00DE7DEF" w:rsidP="008332DD">
      <w:pPr>
        <w:spacing w:after="1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Голосовали по лоту №</w:t>
      </w:r>
      <w:r w:rsidR="008B79E0" w:rsidRPr="001C7740">
        <w:rPr>
          <w:b/>
          <w:sz w:val="28"/>
          <w:szCs w:val="28"/>
        </w:rPr>
        <w:t xml:space="preserve"> </w:t>
      </w:r>
      <w:r w:rsidR="00633B84">
        <w:rPr>
          <w:b/>
          <w:sz w:val="28"/>
          <w:szCs w:val="28"/>
        </w:rPr>
        <w:t>661</w:t>
      </w:r>
      <w:r w:rsidR="00332D1B">
        <w:rPr>
          <w:b/>
          <w:sz w:val="28"/>
          <w:szCs w:val="28"/>
        </w:rPr>
        <w:t xml:space="preserve"> Р</w:t>
      </w:r>
      <w:proofErr w:type="gramStart"/>
      <w:r w:rsidR="00332D1B">
        <w:rPr>
          <w:b/>
          <w:sz w:val="28"/>
          <w:szCs w:val="28"/>
        </w:rPr>
        <w:t>4</w:t>
      </w:r>
      <w:proofErr w:type="gramEnd"/>
      <w:r w:rsidR="00332D1B">
        <w:rPr>
          <w:b/>
          <w:sz w:val="28"/>
          <w:szCs w:val="28"/>
        </w:rPr>
        <w:t>/</w:t>
      </w:r>
      <w:r w:rsidR="00066916">
        <w:rPr>
          <w:b/>
          <w:sz w:val="28"/>
          <w:szCs w:val="28"/>
        </w:rPr>
        <w:t>П-14</w:t>
      </w:r>
      <w:r w:rsidRPr="001C7740">
        <w:rPr>
          <w:b/>
          <w:sz w:val="28"/>
          <w:szCs w:val="28"/>
        </w:rPr>
        <w:t>: за - ___, против - ___, воздержались - ___.</w:t>
      </w:r>
    </w:p>
    <w:p w:rsidR="004E3003" w:rsidRPr="001C7740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Подписи членов: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52"/>
        <w:gridCol w:w="3969"/>
      </w:tblGrid>
      <w:tr w:rsidR="00660C9E" w:rsidRPr="00F007EA" w:rsidTr="00A94F01">
        <w:tc>
          <w:tcPr>
            <w:tcW w:w="2802" w:type="dxa"/>
            <w:vAlign w:val="center"/>
          </w:tcPr>
          <w:p w:rsidR="00660C9E" w:rsidRPr="00A035FC" w:rsidRDefault="00660C9E" w:rsidP="00A94F01">
            <w:pPr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52" w:type="dxa"/>
            <w:vAlign w:val="center"/>
          </w:tcPr>
          <w:p w:rsidR="00660C9E" w:rsidRPr="00A035FC" w:rsidRDefault="00660C9E" w:rsidP="00A94F01">
            <w:pPr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Резолюция</w:t>
            </w:r>
          </w:p>
          <w:p w:rsidR="00660C9E" w:rsidRPr="00A035FC" w:rsidRDefault="00660C9E" w:rsidP="00A94F01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A035FC">
              <w:rPr>
                <w:color w:val="000000"/>
                <w:sz w:val="28"/>
                <w:szCs w:val="28"/>
              </w:rPr>
              <w:t>против/</w:t>
            </w:r>
            <w:r w:rsidRPr="00A035FC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A035F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  <w:highlight w:val="yellow"/>
              </w:rPr>
            </w:pPr>
            <w:r w:rsidRPr="00E07E0F">
              <w:rPr>
                <w:sz w:val="28"/>
                <w:szCs w:val="28"/>
              </w:rPr>
              <w:t>Ю.А. Иванов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</w:rPr>
            </w:pPr>
            <w:r w:rsidRPr="00E07E0F">
              <w:rPr>
                <w:color w:val="000000"/>
                <w:sz w:val="28"/>
                <w:szCs w:val="28"/>
              </w:rPr>
              <w:t>Д.Н. Мильниченко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В.В. Сеноедов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07E0F">
              <w:rPr>
                <w:color w:val="000000"/>
                <w:sz w:val="28"/>
                <w:szCs w:val="28"/>
              </w:rPr>
              <w:t>Е.А. Казакова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  <w:highlight w:val="yellow"/>
              </w:rPr>
            </w:pPr>
            <w:r w:rsidRPr="00E07E0F">
              <w:rPr>
                <w:sz w:val="28"/>
                <w:szCs w:val="28"/>
              </w:rPr>
              <w:t>О.Н. Старцев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07E0F">
              <w:rPr>
                <w:color w:val="000000"/>
                <w:sz w:val="28"/>
                <w:szCs w:val="28"/>
              </w:rPr>
              <w:t>В.А. Трофименко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</w:rPr>
            </w:pPr>
            <w:r w:rsidRPr="00E07E0F">
              <w:rPr>
                <w:sz w:val="28"/>
                <w:szCs w:val="28"/>
              </w:rPr>
              <w:t>А.А. Савиных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М.В. Кряжев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Default="00660C9E" w:rsidP="00A94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</w:rPr>
            </w:pPr>
            <w:r w:rsidRPr="00E07E0F">
              <w:rPr>
                <w:sz w:val="28"/>
                <w:szCs w:val="28"/>
              </w:rPr>
              <w:t>А.В. Кулаков</w:t>
            </w:r>
          </w:p>
          <w:p w:rsidR="00660C9E" w:rsidRPr="00E07E0F" w:rsidRDefault="00660C9E" w:rsidP="00A94F01">
            <w:pPr>
              <w:rPr>
                <w:sz w:val="28"/>
                <w:szCs w:val="28"/>
                <w:highlight w:val="yellow"/>
              </w:rPr>
            </w:pPr>
            <w:r w:rsidRPr="00E07E0F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  <w:highlight w:val="yellow"/>
              </w:rPr>
            </w:pPr>
            <w:r w:rsidRPr="00CC3147">
              <w:rPr>
                <w:sz w:val="28"/>
                <w:szCs w:val="28"/>
              </w:rPr>
              <w:t>Л.М. Беспалова</w:t>
            </w:r>
          </w:p>
        </w:tc>
        <w:tc>
          <w:tcPr>
            <w:tcW w:w="3152" w:type="dxa"/>
            <w:vAlign w:val="center"/>
          </w:tcPr>
          <w:p w:rsidR="00660C9E" w:rsidRPr="00A035FC" w:rsidRDefault="00660C9E" w:rsidP="00A94F01">
            <w:pPr>
              <w:jc w:val="center"/>
              <w:rPr>
                <w:sz w:val="28"/>
                <w:szCs w:val="28"/>
              </w:rPr>
            </w:pPr>
            <w:r w:rsidRPr="00A035F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969" w:type="dxa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60C9E" w:rsidRDefault="00660C9E" w:rsidP="00660C9E"/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801BC9">
      <w:footerReference w:type="default" r:id="rId13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96B" w:rsidRDefault="00F5496B" w:rsidP="00C94997">
      <w:r>
        <w:separator/>
      </w:r>
    </w:p>
  </w:endnote>
  <w:endnote w:type="continuationSeparator" w:id="0">
    <w:p w:rsidR="00F5496B" w:rsidRDefault="00F5496B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E9383E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33B84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633B84">
      <w:rPr>
        <w:b w:val="0"/>
        <w:color w:val="FF0000"/>
        <w:sz w:val="16"/>
        <w:szCs w:val="16"/>
      </w:rPr>
      <w:t>661</w:t>
    </w:r>
    <w:r w:rsidR="00332D1B">
      <w:rPr>
        <w:b w:val="0"/>
        <w:color w:val="FF0000"/>
        <w:sz w:val="16"/>
        <w:szCs w:val="16"/>
      </w:rPr>
      <w:t xml:space="preserve"> Р</w:t>
    </w:r>
    <w:proofErr w:type="gramStart"/>
    <w:r w:rsidR="00332D1B">
      <w:rPr>
        <w:b w:val="0"/>
        <w:color w:val="FF0000"/>
        <w:sz w:val="16"/>
        <w:szCs w:val="16"/>
      </w:rPr>
      <w:t>4</w:t>
    </w:r>
    <w:proofErr w:type="gramEnd"/>
    <w:r w:rsidR="00332D1B">
      <w:rPr>
        <w:b w:val="0"/>
        <w:color w:val="FF0000"/>
        <w:sz w:val="16"/>
        <w:szCs w:val="16"/>
      </w:rPr>
      <w:t>/П-</w:t>
    </w:r>
    <w:r w:rsidR="00633B84">
      <w:rPr>
        <w:b w:val="0"/>
        <w:color w:val="FF0000"/>
        <w:sz w:val="16"/>
        <w:szCs w:val="16"/>
      </w:rPr>
      <w:t>14-4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332D1B">
      <w:rPr>
        <w:b w:val="0"/>
        <w:color w:val="FF0000"/>
        <w:sz w:val="16"/>
        <w:szCs w:val="16"/>
      </w:rPr>
      <w:t xml:space="preserve">Поставка </w:t>
    </w:r>
    <w:r w:rsidR="00633B84">
      <w:rPr>
        <w:b w:val="0"/>
        <w:color w:val="FF0000"/>
        <w:sz w:val="16"/>
        <w:szCs w:val="16"/>
      </w:rPr>
      <w:t>клапанов регулирующих электроприводных НД</w:t>
    </w:r>
    <w:r w:rsidR="00332D1B">
      <w:rPr>
        <w:b w:val="0"/>
        <w:color w:val="FF0000"/>
        <w:sz w:val="16"/>
        <w:szCs w:val="16"/>
      </w:rPr>
      <w:t xml:space="preserve">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96B" w:rsidRDefault="00F5496B" w:rsidP="00C94997">
      <w:r>
        <w:separator/>
      </w:r>
    </w:p>
  </w:footnote>
  <w:footnote w:type="continuationSeparator" w:id="0">
    <w:p w:rsidR="00F5496B" w:rsidRDefault="00F5496B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33B84"/>
    <w:rsid w:val="00644D57"/>
    <w:rsid w:val="00660C9E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AD42E9"/>
    <w:rsid w:val="00B01DE1"/>
    <w:rsid w:val="00B160E4"/>
    <w:rsid w:val="00B378E7"/>
    <w:rsid w:val="00B402BB"/>
    <w:rsid w:val="00B51FDB"/>
    <w:rsid w:val="00B65C44"/>
    <w:rsid w:val="00B759F8"/>
    <w:rsid w:val="00B76CE2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496B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024BC7-E48D-4B2B-9058-3181CE0BB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2014-09-02T16:31:00Z</cp:lastPrinted>
  <dcterms:created xsi:type="dcterms:W3CDTF">2014-09-02T16:51:00Z</dcterms:created>
  <dcterms:modified xsi:type="dcterms:W3CDTF">2014-09-02T16:51:00Z</dcterms:modified>
</cp:coreProperties>
</file>