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FA6" w:rsidRPr="00246C98" w:rsidRDefault="00A34FA6" w:rsidP="00246C98">
      <w:pPr>
        <w:pStyle w:val="a7"/>
        <w:spacing w:after="0"/>
        <w:ind w:left="-567" w:right="-313"/>
        <w:jc w:val="center"/>
        <w:rPr>
          <w:rFonts w:ascii="Times New Roman" w:hAnsi="Times New Roman"/>
          <w:color w:val="FF0000"/>
        </w:rPr>
      </w:pPr>
      <w:r w:rsidRPr="00246C98">
        <w:rPr>
          <w:rFonts w:ascii="Times New Roman" w:hAnsi="Times New Roman"/>
          <w:b/>
          <w:bCs/>
        </w:rPr>
        <w:t>ПРОТОКОЛ № R024637-3</w:t>
      </w:r>
    </w:p>
    <w:p w:rsidR="00A34FA6" w:rsidRPr="00246C98" w:rsidRDefault="00A34FA6" w:rsidP="00246C98">
      <w:pPr>
        <w:pStyle w:val="a7"/>
        <w:spacing w:after="0"/>
        <w:ind w:left="-567" w:right="-313"/>
        <w:jc w:val="center"/>
        <w:rPr>
          <w:rFonts w:ascii="Times New Roman" w:hAnsi="Times New Roman"/>
        </w:rPr>
      </w:pPr>
      <w:proofErr w:type="gramStart"/>
      <w:r w:rsidRPr="00246C98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договоров на Поставку электропечи сопротивления камерной для закалки до температуры 1250 гр. модели СНО-6.8.6/12,5М; Поставку электропечи сопротивления камерной для термического отпуска деталей модели СНО-6.12.6/8М </w:t>
      </w:r>
      <w:proofErr w:type="gramEnd"/>
    </w:p>
    <w:p w:rsidR="00A34FA6" w:rsidRPr="00246C98" w:rsidRDefault="00A34FA6" w:rsidP="00246C98">
      <w:pPr>
        <w:pStyle w:val="a7"/>
        <w:spacing w:after="0"/>
        <w:ind w:left="-567" w:right="-313"/>
        <w:jc w:val="center"/>
        <w:rPr>
          <w:rFonts w:ascii="Times New Roman" w:hAnsi="Times New Roman"/>
          <w:lang w:val="en-US"/>
        </w:rPr>
      </w:pPr>
      <w:proofErr w:type="spellStart"/>
      <w:r w:rsidRPr="00246C98">
        <w:rPr>
          <w:rFonts w:ascii="Times New Roman" w:hAnsi="Times New Roman"/>
          <w:lang w:val="en-US"/>
        </w:rPr>
        <w:t>Лот</w:t>
      </w:r>
      <w:proofErr w:type="spellEnd"/>
      <w:r w:rsidRPr="00246C98">
        <w:rPr>
          <w:rFonts w:ascii="Times New Roman" w:hAnsi="Times New Roman"/>
          <w:lang w:val="en-US"/>
        </w:rPr>
        <w:t xml:space="preserve"> № 2</w:t>
      </w:r>
    </w:p>
    <w:tbl>
      <w:tblPr>
        <w:tblW w:w="10263" w:type="dxa"/>
        <w:tblLook w:val="04A0"/>
      </w:tblPr>
      <w:tblGrid>
        <w:gridCol w:w="5131"/>
        <w:gridCol w:w="5132"/>
      </w:tblGrid>
      <w:tr w:rsidR="00A34FA6" w:rsidRPr="00246C98" w:rsidTr="006838A6">
        <w:trPr>
          <w:trHeight w:val="397"/>
        </w:trPr>
        <w:tc>
          <w:tcPr>
            <w:tcW w:w="5131" w:type="dxa"/>
            <w:hideMark/>
          </w:tcPr>
          <w:p w:rsidR="00A34FA6" w:rsidRPr="00246C98" w:rsidRDefault="00A34FA6" w:rsidP="00246C98">
            <w:pPr>
              <w:pStyle w:val="a7"/>
              <w:spacing w:after="0"/>
              <w:ind w:left="-142" w:right="-313" w:firstLine="425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246C98">
              <w:rPr>
                <w:rFonts w:ascii="Times New Roman" w:hAnsi="Times New Roman"/>
                <w:lang w:eastAsia="en-US"/>
              </w:rPr>
              <w:t>г</w:t>
            </w:r>
            <w:r w:rsidRPr="00246C98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246C9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32" w:type="dxa"/>
            <w:hideMark/>
          </w:tcPr>
          <w:p w:rsidR="00A34FA6" w:rsidRPr="00246C98" w:rsidRDefault="00A34FA6" w:rsidP="00246C98">
            <w:pPr>
              <w:pStyle w:val="a7"/>
              <w:spacing w:after="0"/>
              <w:ind w:left="-567" w:right="-313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246C98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«21» </w:t>
            </w:r>
            <w:proofErr w:type="spellStart"/>
            <w:r w:rsidRPr="00246C98">
              <w:rPr>
                <w:rFonts w:ascii="Times New Roman" w:hAnsi="Times New Roman"/>
                <w:bCs/>
                <w:color w:val="000000"/>
                <w:lang w:val="en-US" w:eastAsia="en-US"/>
              </w:rPr>
              <w:t>августа</w:t>
            </w:r>
            <w:proofErr w:type="spellEnd"/>
            <w:r w:rsidRPr="00246C98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 2014</w:t>
            </w:r>
            <w:r w:rsidRPr="00246C98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246C98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246C98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A34FA6" w:rsidRPr="00246C98" w:rsidRDefault="00A34FA6" w:rsidP="00246C98">
      <w:pPr>
        <w:tabs>
          <w:tab w:val="left" w:pos="252"/>
        </w:tabs>
        <w:ind w:left="-567" w:right="-313"/>
        <w:rPr>
          <w:rFonts w:ascii="Times New Roman" w:hAnsi="Times New Roman"/>
        </w:rPr>
      </w:pPr>
      <w:r w:rsidRPr="00246C98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46C98">
        <w:rPr>
          <w:rFonts w:ascii="Times New Roman" w:hAnsi="Times New Roman"/>
          <w:color w:val="FF0000"/>
        </w:rPr>
        <w:t xml:space="preserve"> </w:t>
      </w:r>
      <w:r w:rsidRPr="00246C98">
        <w:rPr>
          <w:rFonts w:ascii="Times New Roman" w:hAnsi="Times New Roman"/>
        </w:rPr>
        <w:t>а также с использованием функционала ЭТП Аук. Конк. Дом</w:t>
      </w:r>
      <w:r w:rsidRPr="00246C98">
        <w:rPr>
          <w:rFonts w:ascii="Times New Roman" w:hAnsi="Times New Roman"/>
          <w:color w:val="FF0000"/>
        </w:rPr>
        <w:t xml:space="preserve"> </w:t>
      </w:r>
      <w:r w:rsidRPr="00246C98">
        <w:rPr>
          <w:rFonts w:ascii="Times New Roman" w:hAnsi="Times New Roman"/>
        </w:rPr>
        <w:t>согласно регламенту ее работы.</w:t>
      </w:r>
    </w:p>
    <w:p w:rsidR="00A34FA6" w:rsidRPr="00246C98" w:rsidRDefault="00A34FA6" w:rsidP="00246C98">
      <w:pPr>
        <w:tabs>
          <w:tab w:val="left" w:pos="252"/>
        </w:tabs>
        <w:ind w:left="-567" w:right="-313"/>
        <w:outlineLvl w:val="0"/>
        <w:rPr>
          <w:rFonts w:ascii="Times New Roman" w:hAnsi="Times New Roman"/>
          <w:b/>
          <w:bCs/>
        </w:rPr>
      </w:pPr>
      <w:r w:rsidRPr="00246C98">
        <w:rPr>
          <w:rFonts w:ascii="Times New Roman" w:hAnsi="Times New Roman"/>
          <w:b/>
          <w:bCs/>
        </w:rPr>
        <w:t>Информация о закупке:</w:t>
      </w:r>
    </w:p>
    <w:p w:rsidR="00A34FA6" w:rsidRPr="00246C98" w:rsidRDefault="00A34FA6" w:rsidP="00246C98">
      <w:pPr>
        <w:tabs>
          <w:tab w:val="left" w:pos="252"/>
        </w:tabs>
        <w:ind w:left="-567" w:right="-313"/>
        <w:outlineLvl w:val="0"/>
        <w:rPr>
          <w:rFonts w:ascii="Times New Roman" w:hAnsi="Times New Roman"/>
        </w:rPr>
      </w:pPr>
      <w:r w:rsidRPr="00246C98">
        <w:rPr>
          <w:rFonts w:ascii="Times New Roman" w:hAnsi="Times New Roman"/>
        </w:rPr>
        <w:t xml:space="preserve">Заказчик: </w:t>
      </w:r>
      <w:r w:rsidRPr="00246C98">
        <w:rPr>
          <w:rFonts w:ascii="Times New Roman" w:hAnsi="Times New Roman"/>
          <w:bCs/>
        </w:rPr>
        <w:t>Открытое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A34FA6" w:rsidRPr="00246C98" w:rsidRDefault="00A34FA6" w:rsidP="00246C98">
      <w:pPr>
        <w:tabs>
          <w:tab w:val="left" w:pos="252"/>
        </w:tabs>
        <w:ind w:left="-567" w:right="-313"/>
        <w:rPr>
          <w:rFonts w:ascii="Times New Roman" w:hAnsi="Times New Roman"/>
        </w:rPr>
      </w:pPr>
      <w:r w:rsidRPr="00246C98">
        <w:rPr>
          <w:rFonts w:ascii="Times New Roman" w:hAnsi="Times New Roman"/>
        </w:rPr>
        <w:t xml:space="preserve">Организатор </w:t>
      </w:r>
      <w:r w:rsidRPr="00246C98">
        <w:rPr>
          <w:rFonts w:ascii="Times New Roman" w:hAnsi="Times New Roman"/>
          <w:bCs/>
        </w:rPr>
        <w:t>запроса предложений</w:t>
      </w:r>
      <w:r w:rsidRPr="00246C98">
        <w:rPr>
          <w:rFonts w:ascii="Times New Roman" w:hAnsi="Times New Roman"/>
        </w:rPr>
        <w:t>: ОАО "НИКИЭТ"</w:t>
      </w:r>
    </w:p>
    <w:p w:rsidR="00A34FA6" w:rsidRPr="00246C98" w:rsidRDefault="00A34FA6" w:rsidP="00246C98">
      <w:pPr>
        <w:tabs>
          <w:tab w:val="left" w:pos="252"/>
        </w:tabs>
        <w:ind w:left="-567" w:right="-313"/>
        <w:rPr>
          <w:rFonts w:ascii="Times New Roman" w:hAnsi="Times New Roman"/>
          <w:color w:val="FF0000"/>
        </w:rPr>
      </w:pPr>
      <w:r w:rsidRPr="00246C98">
        <w:rPr>
          <w:rFonts w:ascii="Times New Roman" w:hAnsi="Times New Roman"/>
        </w:rPr>
        <w:t xml:space="preserve">Предмет запроса предложений: право заключения договоров на Поставку электропечи сопротивления камерной для закалки до температуры 1250 гр. модели СНО-6.8.6/12,5М; Поставку электропечи сопротивления камерной для термического отпуска деталей модели СНО-6.12.6/8М </w:t>
      </w:r>
    </w:p>
    <w:p w:rsidR="00A34FA6" w:rsidRPr="00246C98" w:rsidRDefault="00A34FA6" w:rsidP="00246C98">
      <w:pPr>
        <w:keepLines w:val="0"/>
        <w:ind w:left="-567" w:right="-313"/>
        <w:rPr>
          <w:rFonts w:ascii="Times New Roman" w:hAnsi="Times New Roman"/>
        </w:rPr>
      </w:pPr>
      <w:r w:rsidRPr="00246C98">
        <w:rPr>
          <w:rFonts w:ascii="Times New Roman" w:hAnsi="Times New Roman"/>
        </w:rPr>
        <w:t xml:space="preserve">Предмет договора: Поставка электропечи сопротивления камерной для термического отпуска деталей модели СНО-6.12.6/8М </w:t>
      </w:r>
    </w:p>
    <w:p w:rsidR="00A34FA6" w:rsidRPr="00246C98" w:rsidRDefault="00A34FA6" w:rsidP="00246C98">
      <w:pPr>
        <w:keepLines w:val="0"/>
        <w:ind w:left="-567" w:right="-313"/>
        <w:jc w:val="left"/>
        <w:rPr>
          <w:rFonts w:ascii="Times New Roman" w:hAnsi="Times New Roman"/>
        </w:rPr>
      </w:pPr>
    </w:p>
    <w:p w:rsidR="00A34FA6" w:rsidRPr="00246C98" w:rsidRDefault="00A34FA6" w:rsidP="00246C98">
      <w:pPr>
        <w:keepLines w:val="0"/>
        <w:ind w:left="-567" w:right="-313"/>
        <w:rPr>
          <w:rFonts w:ascii="Times New Roman" w:hAnsi="Times New Roman"/>
        </w:rPr>
      </w:pPr>
      <w:r w:rsidRPr="00246C98">
        <w:rPr>
          <w:rFonts w:ascii="Times New Roman" w:hAnsi="Times New Roman"/>
        </w:rPr>
        <w:t xml:space="preserve">Начальная (максимальная) цена договора: 1 400 887 (Один миллион четыреста тысяч восемьсот восемьдесят семь) рублей 90 копеек, включая НДС. </w:t>
      </w:r>
    </w:p>
    <w:p w:rsidR="00A34FA6" w:rsidRPr="00246C98" w:rsidRDefault="00A34FA6" w:rsidP="00246C98">
      <w:pPr>
        <w:keepLines w:val="0"/>
        <w:ind w:left="-567" w:right="-313"/>
        <w:jc w:val="left"/>
        <w:rPr>
          <w:rFonts w:ascii="Times New Roman" w:hAnsi="Times New Roman"/>
        </w:rPr>
      </w:pPr>
    </w:p>
    <w:p w:rsidR="00A34FA6" w:rsidRPr="00246C98" w:rsidRDefault="00A34FA6" w:rsidP="00246C98">
      <w:pPr>
        <w:tabs>
          <w:tab w:val="left" w:pos="252"/>
        </w:tabs>
        <w:ind w:left="-567" w:right="-313"/>
        <w:rPr>
          <w:rFonts w:ascii="Times New Roman" w:hAnsi="Times New Roman"/>
        </w:rPr>
      </w:pPr>
      <w:proofErr w:type="gramStart"/>
      <w:r w:rsidRPr="00246C98">
        <w:rPr>
          <w:rFonts w:ascii="Times New Roman" w:hAnsi="Times New Roman"/>
        </w:rPr>
        <w:t xml:space="preserve">Извещение о проведении </w:t>
      </w:r>
      <w:r w:rsidRPr="00246C98">
        <w:rPr>
          <w:rFonts w:ascii="Times New Roman" w:hAnsi="Times New Roman"/>
          <w:bCs/>
        </w:rPr>
        <w:t>запроса предложений</w:t>
      </w:r>
      <w:r w:rsidRPr="00246C98">
        <w:rPr>
          <w:rFonts w:ascii="Times New Roman" w:hAnsi="Times New Roman"/>
        </w:rPr>
        <w:t xml:space="preserve"> и документация по запросу предложений опубликованы «01»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46C9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46C98">
        <w:rPr>
          <w:rStyle w:val="a3"/>
          <w:rFonts w:ascii="Times New Roman" w:hAnsi="Times New Roman"/>
          <w:color w:val="0000FF"/>
          <w:u w:val="single"/>
        </w:rPr>
        <w:t>/</w:t>
      </w:r>
      <w:r w:rsidRPr="00246C98">
        <w:rPr>
          <w:rFonts w:ascii="Times New Roman" w:hAnsi="Times New Roman"/>
        </w:rPr>
        <w:t xml:space="preserve">, закупка 31401394192,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246C98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246C98">
        <w:rPr>
          <w:rStyle w:val="a3"/>
          <w:rFonts w:ascii="Times New Roman" w:hAnsi="Times New Roman"/>
          <w:color w:val="0000FF"/>
          <w:u w:val="single"/>
        </w:rPr>
        <w:t>/</w:t>
      </w:r>
      <w:r w:rsidRPr="00246C98">
        <w:rPr>
          <w:rFonts w:ascii="Times New Roman" w:hAnsi="Times New Roman"/>
        </w:rPr>
        <w:t>, закупка №140801/0499</w:t>
      </w:r>
      <w:proofErr w:type="gramEnd"/>
      <w:r w:rsidRPr="00246C98">
        <w:rPr>
          <w:rFonts w:ascii="Times New Roman" w:hAnsi="Times New Roman"/>
        </w:rPr>
        <w:t>/252, на ЭТП Аук. Конк. Дом, закупка  №M019990.</w:t>
      </w:r>
    </w:p>
    <w:p w:rsidR="00A34FA6" w:rsidRPr="00246C98" w:rsidRDefault="00A34FA6" w:rsidP="00246C98">
      <w:pPr>
        <w:tabs>
          <w:tab w:val="left" w:pos="252"/>
        </w:tabs>
        <w:ind w:left="-567" w:right="-313"/>
        <w:rPr>
          <w:rFonts w:ascii="Times New Roman" w:hAnsi="Times New Roman"/>
        </w:rPr>
      </w:pPr>
    </w:p>
    <w:p w:rsidR="00A34FA6" w:rsidRPr="00246C98" w:rsidRDefault="00A34FA6" w:rsidP="00246C98">
      <w:pPr>
        <w:pStyle w:val="31"/>
        <w:ind w:left="-567" w:right="-313" w:firstLine="0"/>
        <w:rPr>
          <w:b w:val="0"/>
          <w:bCs w:val="0"/>
          <w:color w:val="000000"/>
          <w:sz w:val="24"/>
          <w:szCs w:val="24"/>
        </w:rPr>
      </w:pPr>
      <w:r w:rsidRPr="00246C98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в 15:00:00 «21» августа 2014 года по адресу: </w:t>
      </w:r>
      <w:proofErr w:type="gramStart"/>
      <w:r w:rsidRPr="00246C98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246C98">
        <w:rPr>
          <w:b w:val="0"/>
          <w:bCs w:val="0"/>
          <w:color w:val="000000"/>
          <w:sz w:val="24"/>
          <w:szCs w:val="24"/>
        </w:rPr>
        <w:t>. Москва, ул. Малая Красносельская, д. 2/8</w:t>
      </w:r>
    </w:p>
    <w:p w:rsidR="00246C98" w:rsidRDefault="00246C98" w:rsidP="00246C98">
      <w:pPr>
        <w:spacing w:before="120"/>
        <w:outlineLvl w:val="0"/>
        <w:rPr>
          <w:rFonts w:ascii="Times New Roman" w:hAnsi="Times New Roman"/>
          <w:b/>
          <w:bCs/>
        </w:rPr>
      </w:pPr>
      <w:r w:rsidRPr="006928F7">
        <w:rPr>
          <w:rFonts w:ascii="Times New Roman" w:hAnsi="Times New Roman"/>
          <w:b/>
          <w:bCs/>
        </w:rPr>
        <w:t xml:space="preserve">В </w:t>
      </w:r>
      <w:proofErr w:type="gramStart"/>
      <w:r w:rsidRPr="006928F7">
        <w:rPr>
          <w:rFonts w:ascii="Times New Roman" w:hAnsi="Times New Roman"/>
          <w:b/>
          <w:bCs/>
        </w:rPr>
        <w:t>заседании</w:t>
      </w:r>
      <w:proofErr w:type="gramEnd"/>
      <w:r w:rsidRPr="006928F7">
        <w:rPr>
          <w:rFonts w:ascii="Times New Roman" w:hAnsi="Times New Roman"/>
          <w:b/>
          <w:bCs/>
        </w:rPr>
        <w:t xml:space="preserve"> принимают участие:</w:t>
      </w:r>
    </w:p>
    <w:p w:rsidR="00A744FE" w:rsidRDefault="00A744FE" w:rsidP="00246C98">
      <w:pPr>
        <w:spacing w:before="120"/>
        <w:outlineLvl w:val="0"/>
        <w:rPr>
          <w:rFonts w:ascii="Times New Roman" w:hAnsi="Times New Roman"/>
          <w:b/>
          <w:bCs/>
        </w:rPr>
      </w:pPr>
    </w:p>
    <w:tbl>
      <w:tblPr>
        <w:tblW w:w="5390" w:type="pct"/>
        <w:tblInd w:w="-522" w:type="dxa"/>
        <w:tblLook w:val="04A0"/>
      </w:tblPr>
      <w:tblGrid>
        <w:gridCol w:w="5689"/>
        <w:gridCol w:w="5226"/>
      </w:tblGrid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530A6E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530A6E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Должность</w:t>
            </w:r>
          </w:p>
        </w:tc>
      </w:tr>
      <w:tr w:rsidR="00246C98" w:rsidRPr="00530A6E" w:rsidTr="00246C9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b/>
                <w:bCs/>
                <w:lang w:eastAsia="en-US"/>
              </w:rPr>
            </w:pPr>
            <w:r w:rsidRPr="00530A6E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246C98" w:rsidRPr="00530A6E" w:rsidTr="00246C9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b/>
                <w:bCs/>
                <w:lang w:eastAsia="en-US"/>
              </w:rPr>
            </w:pPr>
            <w:r w:rsidRPr="00530A6E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b/>
                <w:bCs/>
                <w:lang w:eastAsia="en-US"/>
              </w:rPr>
            </w:pPr>
            <w:r w:rsidRPr="00530A6E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46C98" w:rsidRPr="00530A6E" w:rsidRDefault="00246C98" w:rsidP="00FD58AF">
            <w:pPr>
              <w:keepLines w:val="0"/>
              <w:ind w:left="426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Факеев Павел Иванович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Уразов Сабит Хамитович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Лопаткин Александр Викторович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Михайлов Михаил Николаевич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A744FE" w:rsidRDefault="00A744FE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Дронов Дмитрий Львович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246C98" w:rsidRPr="00530A6E" w:rsidTr="00246C98">
        <w:tc>
          <w:tcPr>
            <w:tcW w:w="2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A744FE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Кутепов Федор Григорьевич</w:t>
            </w:r>
          </w:p>
        </w:tc>
        <w:tc>
          <w:tcPr>
            <w:tcW w:w="2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C98" w:rsidRPr="00530A6E" w:rsidRDefault="00246C98" w:rsidP="00FD58AF">
            <w:pPr>
              <w:spacing w:line="0" w:lineRule="atLeast"/>
              <w:ind w:left="426"/>
              <w:rPr>
                <w:rFonts w:ascii="Times New Roman" w:hAnsi="Times New Roman"/>
                <w:lang w:eastAsia="en-US"/>
              </w:rPr>
            </w:pPr>
            <w:r w:rsidRPr="00530A6E"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</w:tbl>
    <w:p w:rsidR="00A744FE" w:rsidRDefault="00A744FE" w:rsidP="00246C98">
      <w:pPr>
        <w:ind w:left="-426"/>
        <w:rPr>
          <w:rFonts w:ascii="Times New Roman" w:hAnsi="Times New Roman"/>
        </w:rPr>
      </w:pPr>
    </w:p>
    <w:p w:rsidR="00246C98" w:rsidRDefault="00246C98" w:rsidP="00246C98">
      <w:pPr>
        <w:ind w:left="-426"/>
        <w:rPr>
          <w:rFonts w:ascii="Times New Roman" w:hAnsi="Times New Roman"/>
        </w:rPr>
      </w:pPr>
      <w:r w:rsidRPr="006928F7">
        <w:rPr>
          <w:rFonts w:ascii="Times New Roman" w:hAnsi="Times New Roman"/>
        </w:rPr>
        <w:t>Заседание проводится в присутствии</w:t>
      </w:r>
      <w:r>
        <w:rPr>
          <w:rFonts w:ascii="Times New Roman" w:hAnsi="Times New Roman"/>
        </w:rPr>
        <w:t xml:space="preserve"> </w:t>
      </w:r>
      <w:r w:rsidRPr="006928F7">
        <w:rPr>
          <w:rFonts w:ascii="Times New Roman" w:hAnsi="Times New Roman"/>
        </w:rPr>
        <w:t xml:space="preserve"> </w:t>
      </w:r>
      <w:r w:rsidR="00A744FE">
        <w:rPr>
          <w:rFonts w:ascii="Times New Roman" w:hAnsi="Times New Roman"/>
        </w:rPr>
        <w:t>8</w:t>
      </w:r>
      <w:r w:rsidRPr="006928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6928F7">
        <w:rPr>
          <w:rFonts w:ascii="Times New Roman" w:hAnsi="Times New Roman"/>
        </w:rPr>
        <w:t>из 1</w:t>
      </w:r>
      <w:r>
        <w:rPr>
          <w:rFonts w:ascii="Times New Roman" w:hAnsi="Times New Roman"/>
        </w:rPr>
        <w:t>1</w:t>
      </w:r>
      <w:r w:rsidRPr="006928F7">
        <w:rPr>
          <w:rFonts w:ascii="Times New Roman" w:hAnsi="Times New Roman"/>
        </w:rPr>
        <w:t xml:space="preserve"> членов комиссии по размещению заказа. </w:t>
      </w:r>
    </w:p>
    <w:p w:rsidR="00A744FE" w:rsidRDefault="00A744FE" w:rsidP="00246C98">
      <w:pPr>
        <w:ind w:left="-426" w:right="-313"/>
        <w:rPr>
          <w:rFonts w:ascii="Times New Roman" w:hAnsi="Times New Roman"/>
        </w:rPr>
      </w:pPr>
    </w:p>
    <w:p w:rsidR="00246C98" w:rsidRPr="006928F7" w:rsidRDefault="00246C98" w:rsidP="00246C98">
      <w:pPr>
        <w:ind w:left="-426" w:right="-313"/>
        <w:rPr>
          <w:rFonts w:ascii="Times New Roman" w:hAnsi="Times New Roman"/>
        </w:rPr>
      </w:pPr>
      <w:r>
        <w:rPr>
          <w:rFonts w:ascii="Times New Roman" w:hAnsi="Times New Roman"/>
        </w:rPr>
        <w:t>Кворум</w:t>
      </w:r>
      <w:r w:rsidRPr="006928F7">
        <w:rPr>
          <w:rFonts w:ascii="Times New Roman" w:hAnsi="Times New Roman"/>
        </w:rPr>
        <w:t xml:space="preserve"> есть.</w:t>
      </w:r>
    </w:p>
    <w:p w:rsidR="00A34FA6" w:rsidRPr="00246C98" w:rsidRDefault="00A34FA6" w:rsidP="00A34FA6">
      <w:pPr>
        <w:rPr>
          <w:rFonts w:ascii="Times New Roman" w:hAnsi="Times New Roman"/>
        </w:rPr>
      </w:pPr>
    </w:p>
    <w:p w:rsidR="00A34FA6" w:rsidRPr="00246C98" w:rsidRDefault="00A34FA6" w:rsidP="00246C98">
      <w:pPr>
        <w:pStyle w:val="a9"/>
        <w:numPr>
          <w:ilvl w:val="0"/>
          <w:numId w:val="2"/>
        </w:numPr>
        <w:rPr>
          <w:rFonts w:ascii="Times New Roman" w:hAnsi="Times New Roman"/>
        </w:rPr>
      </w:pPr>
      <w:r w:rsidRPr="00246C98">
        <w:rPr>
          <w:rFonts w:ascii="Times New Roman" w:hAnsi="Times New Roman"/>
        </w:rPr>
        <w:t xml:space="preserve">Согласно протоколу открытия доступа к заявкам на участие в запросе предложений от 13.08.2014 года № R024636/R024637-1 были поданы предложения на участие в запросе предложений следующими участниками запроса предложений: </w:t>
      </w:r>
    </w:p>
    <w:p w:rsidR="00246C98" w:rsidRPr="00246C98" w:rsidRDefault="00246C98" w:rsidP="00246C98">
      <w:pPr>
        <w:pStyle w:val="a9"/>
        <w:ind w:left="-207"/>
        <w:rPr>
          <w:rFonts w:ascii="Times New Roman" w:hAnsi="Times New Roman"/>
        </w:rPr>
      </w:pPr>
    </w:p>
    <w:tbl>
      <w:tblPr>
        <w:tblStyle w:val="aa"/>
        <w:tblW w:w="5249" w:type="pct"/>
        <w:jc w:val="center"/>
        <w:tblInd w:w="-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630"/>
        <w:gridCol w:w="2561"/>
        <w:gridCol w:w="1984"/>
        <w:gridCol w:w="4586"/>
      </w:tblGrid>
      <w:tr w:rsidR="00246C98" w:rsidRPr="00246C98" w:rsidTr="00246C98">
        <w:trPr>
          <w:jc w:val="center"/>
        </w:trPr>
        <w:tc>
          <w:tcPr>
            <w:tcW w:w="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46C98">
              <w:rPr>
                <w:rFonts w:ascii="Times New Roman" w:hAnsi="Times New Roman"/>
                <w:b/>
                <w:bCs/>
                <w:sz w:val="22"/>
                <w:szCs w:val="22"/>
              </w:rPr>
              <w:t>№ Предложения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46C98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предложений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46C98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предложений</w:t>
            </w:r>
          </w:p>
        </w:tc>
        <w:tc>
          <w:tcPr>
            <w:tcW w:w="2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46C98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Предложения </w:t>
            </w:r>
          </w:p>
        </w:tc>
      </w:tr>
      <w:tr w:rsidR="00246C98" w:rsidRPr="00246C98" w:rsidTr="00246C98">
        <w:trPr>
          <w:jc w:val="center"/>
        </w:trPr>
        <w:tc>
          <w:tcPr>
            <w:tcW w:w="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60163796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246C98">
            <w:pPr>
              <w:keepLines w:val="0"/>
              <w:jc w:val="center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Закрытое акционерное общество "МИУС"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246C98">
            <w:pPr>
              <w:keepLines w:val="0"/>
              <w:jc w:val="center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  <w:u w:val="single"/>
              </w:rPr>
              <w:t>Цена заявки</w:t>
            </w:r>
            <w:r w:rsidRPr="00246C98">
              <w:rPr>
                <w:rFonts w:ascii="Times New Roman" w:hAnsi="Times New Roman"/>
              </w:rPr>
              <w:t>:</w:t>
            </w:r>
            <w:r w:rsidR="00246C98" w:rsidRPr="00246C98">
              <w:rPr>
                <w:rFonts w:ascii="Times New Roman" w:hAnsi="Times New Roman"/>
              </w:rPr>
              <w:t xml:space="preserve"> </w:t>
            </w:r>
            <w:r w:rsidRPr="00246C98">
              <w:rPr>
                <w:rFonts w:ascii="Times New Roman" w:hAnsi="Times New Roman"/>
              </w:rPr>
              <w:t>1 315 000 (Один миллион триста пятнадцать тысяч) рублей 00 копеек, включая НДС</w:t>
            </w:r>
          </w:p>
        </w:tc>
      </w:tr>
      <w:tr w:rsidR="00246C98" w:rsidRPr="00246C98" w:rsidTr="00246C98">
        <w:trPr>
          <w:jc w:val="center"/>
        </w:trPr>
        <w:tc>
          <w:tcPr>
            <w:tcW w:w="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60164070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246C98">
            <w:pPr>
              <w:keepLines w:val="0"/>
              <w:jc w:val="center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Общество с ограниченной ответственностью НПФ "ФОТОН-ЛТ"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246C98">
            <w:pPr>
              <w:keepLines w:val="0"/>
              <w:jc w:val="center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  <w:u w:val="single"/>
              </w:rPr>
              <w:t>Цена заявки</w:t>
            </w:r>
            <w:r w:rsidRPr="00246C98">
              <w:rPr>
                <w:rFonts w:ascii="Times New Roman" w:hAnsi="Times New Roman"/>
              </w:rPr>
              <w:t>:</w:t>
            </w:r>
            <w:r w:rsidR="00246C98">
              <w:rPr>
                <w:rFonts w:ascii="Times New Roman" w:hAnsi="Times New Roman"/>
              </w:rPr>
              <w:t xml:space="preserve"> </w:t>
            </w:r>
            <w:r w:rsidRPr="00246C98">
              <w:rPr>
                <w:rFonts w:ascii="Times New Roman" w:hAnsi="Times New Roman"/>
              </w:rPr>
              <w:t>1 350 000 (Один миллион триста пятьдесят тысяч) рублей 00 копеек, включая НДС</w:t>
            </w:r>
          </w:p>
        </w:tc>
      </w:tr>
      <w:tr w:rsidR="00246C98" w:rsidRPr="00246C98" w:rsidTr="00246C98">
        <w:trPr>
          <w:jc w:val="center"/>
        </w:trPr>
        <w:tc>
          <w:tcPr>
            <w:tcW w:w="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60164354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246C98">
            <w:pPr>
              <w:keepLines w:val="0"/>
              <w:jc w:val="center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Закрытое акционерное общество "Современная Машиностроительная Компания"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246C98">
            <w:pPr>
              <w:keepLines w:val="0"/>
              <w:jc w:val="center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  <w:u w:val="single"/>
              </w:rPr>
              <w:t>Цена заявки</w:t>
            </w:r>
            <w:r w:rsidRPr="00246C98">
              <w:rPr>
                <w:rFonts w:ascii="Times New Roman" w:hAnsi="Times New Roman"/>
              </w:rPr>
              <w:t>:</w:t>
            </w:r>
            <w:r w:rsidR="00246C98">
              <w:rPr>
                <w:rFonts w:ascii="Times New Roman" w:hAnsi="Times New Roman"/>
              </w:rPr>
              <w:t xml:space="preserve"> </w:t>
            </w:r>
            <w:r w:rsidRPr="00246C98">
              <w:rPr>
                <w:rFonts w:ascii="Times New Roman" w:hAnsi="Times New Roman"/>
              </w:rPr>
              <w:t>1 400 800 (Один миллион четыреста тысяч восемьсот) рублей 00 копеек, включая НДС</w:t>
            </w:r>
          </w:p>
        </w:tc>
      </w:tr>
    </w:tbl>
    <w:p w:rsidR="00A34FA6" w:rsidRPr="00246C98" w:rsidRDefault="00246C98" w:rsidP="00246C98">
      <w:pPr>
        <w:pStyle w:val="a9"/>
        <w:tabs>
          <w:tab w:val="left" w:pos="567"/>
        </w:tabs>
        <w:spacing w:before="120" w:after="120" w:line="228" w:lineRule="auto"/>
        <w:ind w:left="-284" w:right="-313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34FA6" w:rsidRPr="00246C98">
        <w:rPr>
          <w:rFonts w:ascii="Times New Roman" w:hAnsi="Times New Roman"/>
          <w:sz w:val="24"/>
          <w:szCs w:val="24"/>
        </w:rPr>
        <w:t>2. Согласно протоколу  заседания комиссии по размещению заказа по рассмотрению предложений на отборочной стадии от 14.08.2014 года № R024637-2-1 комиссией по размещению заказа были приняты следующие решения</w:t>
      </w:r>
      <w:r w:rsidR="00A34FA6" w:rsidRPr="00246C98">
        <w:rPr>
          <w:rFonts w:ascii="Times New Roman" w:hAnsi="Times New Roman"/>
          <w:bCs/>
          <w:sz w:val="24"/>
          <w:szCs w:val="24"/>
        </w:rPr>
        <w:t>:</w:t>
      </w:r>
    </w:p>
    <w:p w:rsidR="00A34FA6" w:rsidRPr="00246C98" w:rsidRDefault="00A34FA6" w:rsidP="00246C98">
      <w:pPr>
        <w:pStyle w:val="a9"/>
        <w:spacing w:before="120" w:line="228" w:lineRule="auto"/>
        <w:ind w:left="-284" w:right="-313" w:hanging="142"/>
        <w:jc w:val="both"/>
        <w:rPr>
          <w:rFonts w:ascii="Times New Roman" w:hAnsi="Times New Roman"/>
          <w:sz w:val="24"/>
          <w:szCs w:val="24"/>
        </w:rPr>
      </w:pPr>
      <w:r w:rsidRPr="00246C98">
        <w:rPr>
          <w:rFonts w:ascii="Times New Roman" w:hAnsi="Times New Roman"/>
          <w:sz w:val="24"/>
          <w:szCs w:val="24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34FA6" w:rsidRPr="00246C98" w:rsidRDefault="00A34FA6" w:rsidP="00246C98">
      <w:pPr>
        <w:keepLines w:val="0"/>
        <w:spacing w:line="228" w:lineRule="auto"/>
        <w:ind w:left="-284" w:right="-313" w:hanging="142"/>
        <w:rPr>
          <w:rFonts w:ascii="Times New Roman" w:hAnsi="Times New Roman"/>
        </w:rPr>
      </w:pPr>
      <w:r w:rsidRPr="00246C98">
        <w:rPr>
          <w:rFonts w:ascii="Times New Roman" w:hAnsi="Times New Roman"/>
        </w:rPr>
        <w:t>2.1.1. Закрыто</w:t>
      </w:r>
      <w:r w:rsidR="00246C98">
        <w:rPr>
          <w:rFonts w:ascii="Times New Roman" w:hAnsi="Times New Roman"/>
        </w:rPr>
        <w:t>е акционерное общество "МИУС"</w:t>
      </w:r>
      <w:r w:rsidRPr="00246C98">
        <w:rPr>
          <w:rFonts w:ascii="Times New Roman" w:hAnsi="Times New Roman"/>
        </w:rPr>
        <w:t>.</w:t>
      </w:r>
    </w:p>
    <w:p w:rsidR="00A34FA6" w:rsidRPr="00246C98" w:rsidRDefault="00A34FA6" w:rsidP="00246C98">
      <w:pPr>
        <w:keepLines w:val="0"/>
        <w:spacing w:line="228" w:lineRule="auto"/>
        <w:ind w:left="-284" w:right="-313" w:hanging="142"/>
        <w:rPr>
          <w:rFonts w:ascii="Times New Roman" w:hAnsi="Times New Roman"/>
        </w:rPr>
      </w:pPr>
      <w:r w:rsidRPr="00246C98">
        <w:rPr>
          <w:rFonts w:ascii="Times New Roman" w:hAnsi="Times New Roman"/>
        </w:rPr>
        <w:t>2.1.2. Общество с ограниченной от</w:t>
      </w:r>
      <w:r w:rsidR="00246C98">
        <w:rPr>
          <w:rFonts w:ascii="Times New Roman" w:hAnsi="Times New Roman"/>
        </w:rPr>
        <w:t>ветственностью НПФ "ФОТОН-ЛТ"</w:t>
      </w:r>
      <w:r w:rsidRPr="00246C98">
        <w:rPr>
          <w:rFonts w:ascii="Times New Roman" w:hAnsi="Times New Roman"/>
        </w:rPr>
        <w:t>.</w:t>
      </w:r>
    </w:p>
    <w:p w:rsidR="00A34FA6" w:rsidRPr="00246C98" w:rsidRDefault="00A34FA6" w:rsidP="00246C98">
      <w:pPr>
        <w:keepLines w:val="0"/>
        <w:spacing w:line="228" w:lineRule="auto"/>
        <w:ind w:left="-284" w:right="-313" w:hanging="142"/>
        <w:rPr>
          <w:rFonts w:ascii="Times New Roman" w:hAnsi="Times New Roman"/>
        </w:rPr>
      </w:pPr>
      <w:r w:rsidRPr="00246C98">
        <w:rPr>
          <w:rFonts w:ascii="Times New Roman" w:hAnsi="Times New Roman"/>
        </w:rPr>
        <w:t>2.1.3. Закрытое акционерное общество "Современная</w:t>
      </w:r>
      <w:r w:rsidR="00246C98">
        <w:rPr>
          <w:rFonts w:ascii="Times New Roman" w:hAnsi="Times New Roman"/>
        </w:rPr>
        <w:t xml:space="preserve"> Машиностроительная Компания"</w:t>
      </w:r>
      <w:r w:rsidRPr="00246C98">
        <w:rPr>
          <w:rFonts w:ascii="Times New Roman" w:hAnsi="Times New Roman"/>
        </w:rPr>
        <w:t>.</w:t>
      </w:r>
    </w:p>
    <w:p w:rsidR="00A34FA6" w:rsidRPr="00246C98" w:rsidRDefault="00246C98" w:rsidP="00246C98">
      <w:pPr>
        <w:tabs>
          <w:tab w:val="left" w:pos="284"/>
          <w:tab w:val="left" w:pos="567"/>
        </w:tabs>
        <w:spacing w:before="120" w:after="120" w:line="228" w:lineRule="auto"/>
        <w:ind w:left="-284" w:right="-455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A34FA6" w:rsidRPr="00246C98">
        <w:rPr>
          <w:rFonts w:ascii="Times New Roman" w:hAnsi="Times New Roman"/>
        </w:rPr>
        <w:t xml:space="preserve">. В </w:t>
      </w:r>
      <w:proofErr w:type="gramStart"/>
      <w:r w:rsidR="00A34FA6" w:rsidRPr="00246C98">
        <w:rPr>
          <w:rFonts w:ascii="Times New Roman" w:hAnsi="Times New Roman"/>
        </w:rPr>
        <w:t>соответствии</w:t>
      </w:r>
      <w:proofErr w:type="gramEnd"/>
      <w:r w:rsidR="00A34FA6" w:rsidRPr="00246C98">
        <w:rPr>
          <w:rFonts w:ascii="Times New Roman" w:hAnsi="Times New Roman"/>
        </w:rPr>
        <w:t xml:space="preserve"> с пунктами </w:t>
      </w:r>
      <w:r w:rsidRPr="00246C98">
        <w:rPr>
          <w:rFonts w:ascii="Times New Roman" w:hAnsi="Times New Roman"/>
        </w:rPr>
        <w:t>21</w:t>
      </w:r>
      <w:r w:rsidR="00A34FA6" w:rsidRPr="00246C98">
        <w:rPr>
          <w:rFonts w:ascii="Times New Roman" w:hAnsi="Times New Roman"/>
        </w:rPr>
        <w:t xml:space="preserve"> раздела </w:t>
      </w:r>
      <w:r w:rsidRPr="00246C98">
        <w:rPr>
          <w:rFonts w:ascii="Times New Roman" w:hAnsi="Times New Roman"/>
        </w:rPr>
        <w:t>5</w:t>
      </w:r>
      <w:r w:rsidR="00A34FA6" w:rsidRPr="00246C98">
        <w:rPr>
          <w:rFonts w:ascii="Times New Roman" w:hAnsi="Times New Roman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комиссией по размещению заказа каждому предложению составляют:</w:t>
      </w:r>
    </w:p>
    <w:p w:rsidR="00A34FA6" w:rsidRPr="00246C98" w:rsidRDefault="00A34FA6" w:rsidP="00A34FA6">
      <w:pPr>
        <w:spacing w:line="228" w:lineRule="auto"/>
        <w:rPr>
          <w:rFonts w:ascii="Times New Roman" w:hAnsi="Times New Roman"/>
        </w:rPr>
      </w:pPr>
    </w:p>
    <w:tbl>
      <w:tblPr>
        <w:tblStyle w:val="a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818"/>
        <w:gridCol w:w="3228"/>
        <w:gridCol w:w="2534"/>
        <w:gridCol w:w="1671"/>
      </w:tblGrid>
      <w:tr w:rsidR="00A34FA6" w:rsidRPr="00246C98" w:rsidTr="00246C98">
        <w:trPr>
          <w:jc w:val="center"/>
        </w:trPr>
        <w:tc>
          <w:tcPr>
            <w:tcW w:w="137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46C98">
              <w:rPr>
                <w:rFonts w:ascii="Times New Roman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62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46C98">
              <w:rPr>
                <w:rFonts w:ascii="Times New Roman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A34FA6" w:rsidRPr="00246C98" w:rsidTr="00246C98">
        <w:trPr>
          <w:jc w:val="center"/>
        </w:trPr>
        <w:tc>
          <w:tcPr>
            <w:tcW w:w="137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46C98">
              <w:rPr>
                <w:rFonts w:ascii="Times New Roman" w:hAnsi="Times New Roman"/>
                <w:b/>
                <w:bCs/>
              </w:rPr>
              <w:t>Закрытое акционерное общество "Современная Машиностроительная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46C98">
              <w:rPr>
                <w:rFonts w:ascii="Times New Roman" w:hAnsi="Times New Roman"/>
                <w:b/>
                <w:bCs/>
              </w:rPr>
              <w:t>Общество с ограниченной ответственностью НПФ "ФОТОН-ЛТ"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46C98">
              <w:rPr>
                <w:rFonts w:ascii="Times New Roman" w:hAnsi="Times New Roman"/>
                <w:b/>
                <w:bCs/>
              </w:rPr>
              <w:t>Закрытое акционерное общество "МИУС"</w:t>
            </w:r>
          </w:p>
        </w:tc>
      </w:tr>
      <w:tr w:rsidR="00A34FA6" w:rsidRPr="00246C98" w:rsidTr="00246C98">
        <w:trPr>
          <w:jc w:val="center"/>
        </w:trPr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договора (75%</w:t>
            </w:r>
            <w:r w:rsidR="00A34FA6" w:rsidRPr="00246C98">
              <w:rPr>
                <w:rFonts w:ascii="Times New Roman" w:hAnsi="Times New Roman"/>
              </w:rPr>
              <w:t>)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70.40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73.05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75</w:t>
            </w:r>
          </w:p>
        </w:tc>
      </w:tr>
      <w:tr w:rsidR="00A34FA6" w:rsidRPr="00246C98" w:rsidTr="00246C98">
        <w:trPr>
          <w:jc w:val="center"/>
        </w:trPr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Опыт у</w:t>
            </w:r>
            <w:r w:rsidR="00246C98">
              <w:rPr>
                <w:rFonts w:ascii="Times New Roman" w:hAnsi="Times New Roman"/>
              </w:rPr>
              <w:t xml:space="preserve">частника </w:t>
            </w:r>
            <w:r w:rsidR="00246C98">
              <w:rPr>
                <w:rFonts w:ascii="Times New Roman" w:hAnsi="Times New Roman"/>
              </w:rPr>
              <w:lastRenderedPageBreak/>
              <w:t>процедуры закупки (15%</w:t>
            </w:r>
            <w:r w:rsidRPr="00246C98">
              <w:rPr>
                <w:rFonts w:ascii="Times New Roman" w:hAnsi="Times New Roman"/>
              </w:rPr>
              <w:t>)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</w:t>
            </w:r>
          </w:p>
        </w:tc>
      </w:tr>
      <w:tr w:rsidR="00A34FA6" w:rsidRPr="00246C98" w:rsidTr="00246C98">
        <w:trPr>
          <w:jc w:val="center"/>
        </w:trPr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lastRenderedPageBreak/>
              <w:t>Срок поставки товара, выполнения работ, оказания услуг (10%)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</w:p>
        </w:tc>
      </w:tr>
      <w:tr w:rsidR="00A34FA6" w:rsidRPr="00246C98" w:rsidTr="00246C98">
        <w:trPr>
          <w:jc w:val="center"/>
        </w:trPr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246C98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85.40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88.05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246C98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100</w:t>
            </w:r>
          </w:p>
        </w:tc>
      </w:tr>
    </w:tbl>
    <w:p w:rsidR="00A34FA6" w:rsidRPr="00246C98" w:rsidRDefault="00A34FA6" w:rsidP="00A34FA6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A34FA6" w:rsidRPr="00246C98" w:rsidRDefault="00246C98" w:rsidP="00A34FA6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A34FA6" w:rsidRPr="00246C98">
        <w:rPr>
          <w:rFonts w:ascii="Times New Roman" w:hAnsi="Times New Roman"/>
        </w:rPr>
        <w:t xml:space="preserve">. На основании результатов оценки и сопоставления предложений участников </w:t>
      </w:r>
      <w:r w:rsidR="00A34FA6" w:rsidRPr="00246C98">
        <w:rPr>
          <w:rFonts w:ascii="Times New Roman" w:hAnsi="Times New Roman"/>
          <w:bCs/>
        </w:rPr>
        <w:t xml:space="preserve">запроса предложений </w:t>
      </w:r>
      <w:r w:rsidR="00A34FA6" w:rsidRPr="00246C98">
        <w:rPr>
          <w:rFonts w:ascii="Times New Roman" w:hAnsi="Times New Roman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082"/>
        <w:gridCol w:w="8272"/>
      </w:tblGrid>
      <w:tr w:rsidR="00A34FA6" w:rsidRPr="00246C98" w:rsidTr="006838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46C98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46C98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A34FA6" w:rsidRPr="00246C98" w:rsidTr="006838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Закрытое акционерное общество "МИУС"</w:t>
            </w:r>
          </w:p>
        </w:tc>
      </w:tr>
      <w:tr w:rsidR="00A34FA6" w:rsidRPr="00246C98" w:rsidTr="006838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Общество с ограниченной ответственностью НПФ "ФОТОН-ЛТ"</w:t>
            </w:r>
          </w:p>
        </w:tc>
      </w:tr>
      <w:tr w:rsidR="00A34FA6" w:rsidRPr="00246C98" w:rsidTr="006838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jc w:val="center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A6" w:rsidRPr="00246C98" w:rsidRDefault="00A34FA6" w:rsidP="006838A6">
            <w:pPr>
              <w:keepLines w:val="0"/>
              <w:rPr>
                <w:rFonts w:ascii="Times New Roman" w:hAnsi="Times New Roman"/>
              </w:rPr>
            </w:pPr>
            <w:r w:rsidRPr="00246C98">
              <w:rPr>
                <w:rFonts w:ascii="Times New Roman" w:hAnsi="Times New Roman"/>
              </w:rPr>
              <w:t>Закрытое акционерное общество "Современная Машиностроительная Компания"</w:t>
            </w:r>
          </w:p>
        </w:tc>
      </w:tr>
    </w:tbl>
    <w:p w:rsidR="00A34FA6" w:rsidRPr="00246C98" w:rsidRDefault="00A34FA6" w:rsidP="00A34FA6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246C98" w:rsidRPr="00246C98" w:rsidRDefault="00246C98" w:rsidP="00246C98">
      <w:pPr>
        <w:spacing w:line="228" w:lineRule="auto"/>
        <w:ind w:left="-142"/>
        <w:rPr>
          <w:rFonts w:ascii="Times New Roman" w:hAnsi="Times New Roman"/>
          <w:b/>
        </w:rPr>
      </w:pPr>
      <w:r>
        <w:rPr>
          <w:rFonts w:ascii="Times New Roman" w:hAnsi="Times New Roman"/>
        </w:rPr>
        <w:t>5</w:t>
      </w:r>
      <w:r w:rsidR="00A34FA6" w:rsidRPr="00246C98">
        <w:rPr>
          <w:rFonts w:ascii="Times New Roman" w:hAnsi="Times New Roman"/>
        </w:rPr>
        <w:t xml:space="preserve">. По результатам оценки и сопоставления предложений участников процедуры закупки  комиссией по размещению заказа принято решение признать победителем </w:t>
      </w:r>
      <w:r w:rsidR="00A34FA6" w:rsidRPr="00246C98">
        <w:rPr>
          <w:rFonts w:ascii="Times New Roman" w:hAnsi="Times New Roman"/>
          <w:bCs/>
        </w:rPr>
        <w:t>запроса предложений</w:t>
      </w:r>
      <w:r w:rsidR="00A34FA6" w:rsidRPr="00246C98">
        <w:rPr>
          <w:rFonts w:ascii="Times New Roman" w:hAnsi="Times New Roman"/>
        </w:rPr>
        <w:t xml:space="preserve"> по Лоту № 2</w:t>
      </w:r>
      <w:r w:rsidRPr="00246C98">
        <w:rPr>
          <w:rFonts w:ascii="Times New Roman" w:hAnsi="Times New Roman"/>
          <w:b/>
          <w:i/>
        </w:rPr>
        <w:t xml:space="preserve"> </w:t>
      </w:r>
      <w:r w:rsidRPr="000F09AD">
        <w:rPr>
          <w:rFonts w:ascii="Times New Roman" w:hAnsi="Times New Roman"/>
          <w:b/>
          <w:i/>
        </w:rPr>
        <w:t>Закрытое акционерное общество "МИУС",</w:t>
      </w:r>
      <w:r>
        <w:rPr>
          <w:rFonts w:ascii="Times New Roman" w:hAnsi="Times New Roman"/>
        </w:rPr>
        <w:t xml:space="preserve"> (300005, Россия,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 Тула, ул. Васина, 34-б)</w:t>
      </w:r>
      <w:r w:rsidRPr="00246C98">
        <w:rPr>
          <w:rFonts w:ascii="Times New Roman" w:hAnsi="Times New Roman"/>
        </w:rPr>
        <w:t xml:space="preserve">? </w:t>
      </w:r>
      <w:r w:rsidR="00A34FA6" w:rsidRPr="00246C98">
        <w:rPr>
          <w:rFonts w:ascii="Times New Roman" w:hAnsi="Times New Roman"/>
        </w:rPr>
        <w:t>с ценой предложения</w:t>
      </w:r>
      <w:r w:rsidRPr="00246C98">
        <w:rPr>
          <w:rFonts w:ascii="Times New Roman" w:hAnsi="Times New Roman"/>
        </w:rPr>
        <w:t xml:space="preserve"> </w:t>
      </w:r>
      <w:r w:rsidRPr="00246C98">
        <w:rPr>
          <w:rFonts w:ascii="Times New Roman" w:hAnsi="Times New Roman"/>
          <w:b/>
        </w:rPr>
        <w:t>1 315 000 (Один миллион триста пятнадцать тысяч) рублей 00 копеек, включая НДС.</w:t>
      </w:r>
    </w:p>
    <w:p w:rsidR="00246C98" w:rsidRDefault="00246C98" w:rsidP="00246C98">
      <w:pPr>
        <w:spacing w:line="228" w:lineRule="auto"/>
        <w:ind w:left="-142"/>
        <w:rPr>
          <w:rFonts w:ascii="Times New Roman" w:hAnsi="Times New Roman"/>
        </w:rPr>
      </w:pPr>
      <w:r w:rsidRPr="00246C98">
        <w:rPr>
          <w:rFonts w:ascii="Times New Roman" w:hAnsi="Times New Roman"/>
        </w:rPr>
        <w:t xml:space="preserve"> </w:t>
      </w:r>
    </w:p>
    <w:p w:rsidR="00A34FA6" w:rsidRPr="00246C98" w:rsidRDefault="00A34FA6" w:rsidP="00246C98">
      <w:pPr>
        <w:spacing w:line="228" w:lineRule="auto"/>
        <w:ind w:left="-142"/>
        <w:rPr>
          <w:rFonts w:ascii="Times New Roman" w:hAnsi="Times New Roman"/>
        </w:rPr>
      </w:pPr>
      <w:r w:rsidRPr="00246C98">
        <w:rPr>
          <w:rFonts w:ascii="Times New Roman" w:hAnsi="Times New Roman"/>
        </w:rPr>
        <w:t xml:space="preserve">Результаты голосования членов конкурсной комиссии: </w:t>
      </w:r>
    </w:p>
    <w:p w:rsidR="00A34FA6" w:rsidRPr="00246C98" w:rsidRDefault="00A34FA6" w:rsidP="00246C98">
      <w:pPr>
        <w:keepLines w:val="0"/>
        <w:widowControl w:val="0"/>
        <w:spacing w:line="228" w:lineRule="auto"/>
        <w:ind w:left="-142"/>
        <w:rPr>
          <w:rFonts w:ascii="Times New Roman" w:hAnsi="Times New Roman"/>
        </w:rPr>
      </w:pPr>
      <w:r w:rsidRPr="00246C98">
        <w:rPr>
          <w:rFonts w:ascii="Times New Roman" w:hAnsi="Times New Roman"/>
        </w:rPr>
        <w:t xml:space="preserve">«за» – </w:t>
      </w:r>
      <w:r w:rsidR="00A744FE">
        <w:rPr>
          <w:rFonts w:ascii="Times New Roman" w:hAnsi="Times New Roman"/>
        </w:rPr>
        <w:t>8</w:t>
      </w:r>
      <w:r w:rsidRPr="00246C98">
        <w:rPr>
          <w:rFonts w:ascii="Times New Roman" w:hAnsi="Times New Roman"/>
        </w:rPr>
        <w:t xml:space="preserve"> голоса</w:t>
      </w:r>
      <w:proofErr w:type="gramStart"/>
      <w:r w:rsidRPr="00246C98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246C98">
        <w:rPr>
          <w:rFonts w:ascii="Times New Roman" w:hAnsi="Times New Roman"/>
          <w:b/>
          <w:i/>
        </w:rPr>
        <w:t>ов</w:t>
      </w:r>
      <w:proofErr w:type="spellEnd"/>
      <w:r w:rsidRPr="00246C98">
        <w:rPr>
          <w:rFonts w:ascii="Times New Roman" w:hAnsi="Times New Roman"/>
        </w:rPr>
        <w:t xml:space="preserve"> </w:t>
      </w:r>
      <w:r w:rsidR="00246C98" w:rsidRPr="00246C98">
        <w:rPr>
          <w:rFonts w:ascii="Times New Roman" w:hAnsi="Times New Roman"/>
          <w:b/>
          <w:i/>
        </w:rPr>
        <w:t>;</w:t>
      </w:r>
    </w:p>
    <w:p w:rsidR="00A34FA6" w:rsidRPr="00246C98" w:rsidRDefault="00A34FA6" w:rsidP="00246C98">
      <w:pPr>
        <w:keepLines w:val="0"/>
        <w:widowControl w:val="0"/>
        <w:spacing w:line="228" w:lineRule="auto"/>
        <w:ind w:left="-142"/>
        <w:rPr>
          <w:rFonts w:ascii="Times New Roman" w:hAnsi="Times New Roman"/>
        </w:rPr>
      </w:pPr>
      <w:r w:rsidRPr="00246C98">
        <w:rPr>
          <w:rFonts w:ascii="Times New Roman" w:hAnsi="Times New Roman"/>
        </w:rPr>
        <w:t xml:space="preserve">«против» – </w:t>
      </w:r>
      <w:r w:rsidR="00A744FE">
        <w:rPr>
          <w:rFonts w:ascii="Times New Roman" w:hAnsi="Times New Roman"/>
        </w:rPr>
        <w:t>0</w:t>
      </w:r>
      <w:r w:rsidRPr="00246C98">
        <w:rPr>
          <w:rFonts w:ascii="Times New Roman" w:hAnsi="Times New Roman"/>
        </w:rPr>
        <w:t xml:space="preserve"> голоса</w:t>
      </w:r>
      <w:proofErr w:type="gramStart"/>
      <w:r w:rsidRPr="00246C98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246C98">
        <w:rPr>
          <w:rFonts w:ascii="Times New Roman" w:hAnsi="Times New Roman"/>
          <w:b/>
          <w:i/>
        </w:rPr>
        <w:t>ов</w:t>
      </w:r>
      <w:proofErr w:type="spellEnd"/>
      <w:r w:rsidRPr="00246C98">
        <w:rPr>
          <w:rFonts w:ascii="Times New Roman" w:hAnsi="Times New Roman"/>
          <w:b/>
          <w:i/>
        </w:rPr>
        <w:t xml:space="preserve"> </w:t>
      </w:r>
      <w:r w:rsidR="00246C98" w:rsidRPr="00246C98">
        <w:rPr>
          <w:rFonts w:ascii="Times New Roman" w:hAnsi="Times New Roman"/>
          <w:b/>
          <w:i/>
        </w:rPr>
        <w:t>;</w:t>
      </w:r>
    </w:p>
    <w:p w:rsidR="00A34FA6" w:rsidRPr="00246C98" w:rsidRDefault="00A34FA6" w:rsidP="00246C98">
      <w:pPr>
        <w:spacing w:line="228" w:lineRule="auto"/>
        <w:ind w:left="-142"/>
        <w:rPr>
          <w:rFonts w:ascii="Times New Roman" w:hAnsi="Times New Roman"/>
        </w:rPr>
      </w:pPr>
      <w:r w:rsidRPr="00246C98">
        <w:rPr>
          <w:rFonts w:ascii="Times New Roman" w:hAnsi="Times New Roman"/>
        </w:rPr>
        <w:t xml:space="preserve">«воздержался» – </w:t>
      </w:r>
      <w:r w:rsidR="00A744FE">
        <w:rPr>
          <w:rFonts w:ascii="Times New Roman" w:hAnsi="Times New Roman"/>
        </w:rPr>
        <w:t xml:space="preserve">0 </w:t>
      </w:r>
      <w:r w:rsidRPr="00246C98">
        <w:rPr>
          <w:rFonts w:ascii="Times New Roman" w:hAnsi="Times New Roman"/>
        </w:rPr>
        <w:t>голоса</w:t>
      </w:r>
      <w:proofErr w:type="gramStart"/>
      <w:r w:rsidRPr="00246C98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246C98">
        <w:rPr>
          <w:rFonts w:ascii="Times New Roman" w:hAnsi="Times New Roman"/>
          <w:b/>
          <w:i/>
        </w:rPr>
        <w:t>ов</w:t>
      </w:r>
      <w:proofErr w:type="spellEnd"/>
      <w:r w:rsidR="00246C98" w:rsidRPr="00246C98">
        <w:rPr>
          <w:rFonts w:ascii="Times New Roman" w:hAnsi="Times New Roman"/>
          <w:b/>
          <w:i/>
        </w:rPr>
        <w:t>.</w:t>
      </w:r>
    </w:p>
    <w:p w:rsidR="00246C98" w:rsidRDefault="00EB6C17" w:rsidP="00246C98">
      <w:pPr>
        <w:pStyle w:val="a4"/>
        <w:spacing w:before="0" w:beforeAutospacing="0" w:after="0" w:afterAutospacing="0"/>
        <w:jc w:val="both"/>
        <w:rPr>
          <w:lang w:val="en-US"/>
        </w:rPr>
      </w:pPr>
      <w:hyperlink r:id="rId9" w:history="1">
        <w:hyperlink r:id="rId10" w:history="1">
          <w:r w:rsidR="00246C98" w:rsidRPr="000F09AD">
            <w:rPr>
              <w:rStyle w:val="a3"/>
              <w:b/>
              <w:color w:val="auto"/>
            </w:rPr>
            <w:t>Комиссия:</w:t>
          </w:r>
        </w:hyperlink>
      </w:hyperlink>
    </w:p>
    <w:tbl>
      <w:tblPr>
        <w:tblW w:w="4991" w:type="pct"/>
        <w:tblInd w:w="45" w:type="dxa"/>
        <w:tblLook w:val="04A0"/>
      </w:tblPr>
      <w:tblGrid>
        <w:gridCol w:w="3572"/>
        <w:gridCol w:w="3402"/>
        <w:gridCol w:w="3133"/>
      </w:tblGrid>
      <w:tr w:rsidR="00EC5D2F" w:rsidTr="00A744FE"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1" w:history="1">
              <w:hyperlink r:id="rId12" w:history="1">
                <w:r w:rsidR="00EC5D2F">
                  <w:rPr>
                    <w:rStyle w:val="a3"/>
                    <w:rFonts w:ascii="Times New Roman" w:hAnsi="Times New Roman"/>
                    <w:b/>
                    <w:bCs/>
                    <w:color w:val="auto"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3" w:history="1">
              <w:hyperlink r:id="rId14" w:history="1">
                <w:r w:rsidR="00EC5D2F">
                  <w:rPr>
                    <w:rStyle w:val="a3"/>
                    <w:rFonts w:ascii="Times New Roman" w:hAnsi="Times New Roman"/>
                    <w:b/>
                    <w:bCs/>
                    <w:color w:val="auto"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hyperlink r:id="rId16" w:history="1">
                <w:r w:rsidR="00EC5D2F">
                  <w:rPr>
                    <w:rStyle w:val="a3"/>
                    <w:rFonts w:ascii="Times New Roman" w:hAnsi="Times New Roman"/>
                    <w:b/>
                    <w:bCs/>
                    <w:color w:val="auto"/>
                    <w:lang w:eastAsia="en-US"/>
                  </w:rPr>
                  <w:t>Подпись</w:t>
                </w:r>
              </w:hyperlink>
            </w:hyperlink>
          </w:p>
        </w:tc>
      </w:tr>
      <w:tr w:rsidR="00EC5D2F" w:rsidTr="00A31D3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rPr>
                <w:lang w:eastAsia="en-US"/>
              </w:rPr>
            </w:pPr>
            <w:hyperlink r:id="rId17" w:history="1">
              <w:hyperlink r:id="rId18" w:history="1">
                <w:r w:rsidR="00EC5D2F">
                  <w:rPr>
                    <w:rStyle w:val="a3"/>
                    <w:rFonts w:ascii="Times New Roman" w:hAnsi="Times New Roman"/>
                    <w:b/>
                    <w:bCs/>
                    <w:color w:val="auto"/>
                    <w:lang w:eastAsia="en-US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EC5D2F" w:rsidTr="00A744FE"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hyperlink r:id="rId20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Кошкина Светлана Николаевна</w:t>
                </w:r>
              </w:hyperlink>
            </w:hyperlink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hyperlink r:id="rId22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Секретарь Единой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C5D2F" w:rsidP="00A31D38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5D2F" w:rsidTr="00A31D3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3" w:history="1">
              <w:hyperlink r:id="rId24" w:history="1">
                <w:r w:rsidR="00EC5D2F">
                  <w:rPr>
                    <w:rStyle w:val="a3"/>
                    <w:rFonts w:ascii="Times New Roman" w:hAnsi="Times New Roman"/>
                    <w:b/>
                    <w:bCs/>
                    <w:color w:val="auto"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EC5D2F" w:rsidTr="00A744FE"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hyperlink r:id="rId26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Факеев Павел Иванович</w:t>
                </w:r>
              </w:hyperlink>
            </w:hyperlink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hyperlink r:id="rId28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C5D2F" w:rsidP="00A31D38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5D2F" w:rsidTr="00A744FE"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9" w:history="1">
              <w:hyperlink r:id="rId30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Уразов Сабит Хамитович</w:t>
                </w:r>
              </w:hyperlink>
            </w:hyperlink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1" w:history="1">
              <w:hyperlink r:id="rId32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C5D2F" w:rsidP="00A31D38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5D2F" w:rsidTr="00A744FE"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3" w:history="1">
              <w:hyperlink r:id="rId34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Лопаткин Александр Викторович</w:t>
                </w:r>
              </w:hyperlink>
            </w:hyperlink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5" w:history="1">
              <w:hyperlink r:id="rId36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C5D2F" w:rsidP="00A31D38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5D2F" w:rsidTr="00A744FE"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7" w:history="1">
              <w:hyperlink r:id="rId38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Михайлов Михаил Николаевич</w:t>
                </w:r>
              </w:hyperlink>
            </w:hyperlink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39" w:history="1">
              <w:hyperlink r:id="rId40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C5D2F" w:rsidP="00A31D38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5D2F" w:rsidTr="00A744FE"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C5D2F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41" w:history="1">
              <w:hyperlink r:id="rId42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C5D2F" w:rsidP="00A31D38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5D2F" w:rsidTr="00A744FE"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43" w:history="1">
              <w:hyperlink r:id="rId44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Фролов Вадим Геннадьевич</w:t>
                </w:r>
              </w:hyperlink>
            </w:hyperlink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45" w:history="1">
              <w:hyperlink r:id="rId46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C5D2F" w:rsidP="00A31D38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5D2F" w:rsidTr="00A744FE">
        <w:tc>
          <w:tcPr>
            <w:tcW w:w="1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C5D2F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Кутепов Федор Григорьевич</w:t>
            </w:r>
          </w:p>
        </w:tc>
        <w:tc>
          <w:tcPr>
            <w:tcW w:w="1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B6C17" w:rsidP="00A31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47" w:history="1">
              <w:hyperlink r:id="rId48" w:history="1">
                <w:r w:rsidR="00EC5D2F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Член комиссии</w:t>
                </w:r>
              </w:hyperlink>
            </w:hyperlink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5D2F" w:rsidRDefault="00EC5D2F" w:rsidP="00A31D38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EC5D2F" w:rsidRDefault="00EC5D2F" w:rsidP="00246C98">
      <w:pPr>
        <w:pStyle w:val="a4"/>
        <w:spacing w:before="0" w:beforeAutospacing="0" w:after="0" w:afterAutospacing="0"/>
        <w:jc w:val="both"/>
        <w:rPr>
          <w:lang w:val="en-US"/>
        </w:rPr>
      </w:pPr>
    </w:p>
    <w:p w:rsidR="00EC5D2F" w:rsidRPr="00EC5D2F" w:rsidRDefault="00EC5D2F" w:rsidP="00246C98">
      <w:pPr>
        <w:pStyle w:val="a4"/>
        <w:spacing w:before="0" w:beforeAutospacing="0" w:after="0" w:afterAutospacing="0"/>
        <w:jc w:val="both"/>
        <w:rPr>
          <w:rStyle w:val="a3"/>
          <w:color w:val="auto"/>
          <w:lang w:val="en-US"/>
        </w:rPr>
      </w:pPr>
    </w:p>
    <w:sectPr w:rsidR="00EC5D2F" w:rsidRPr="00EC5D2F" w:rsidSect="00246C98">
      <w:footerReference w:type="default" r:id="rId49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3FD" w:rsidRDefault="001773FD" w:rsidP="00C159BB">
      <w:r>
        <w:separator/>
      </w:r>
    </w:p>
  </w:endnote>
  <w:endnote w:type="continuationSeparator" w:id="0">
    <w:p w:rsidR="001773FD" w:rsidRDefault="001773FD" w:rsidP="00C15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163" w:rsidRDefault="00A34FA6">
    <w:pPr>
      <w:pStyle w:val="a5"/>
      <w:jc w:val="center"/>
      <w:rPr>
        <w:rFonts w:ascii="Times New Roman" w:hAnsi="Times New Roman"/>
        <w:bCs/>
        <w:sz w:val="16"/>
        <w:szCs w:val="16"/>
      </w:rPr>
    </w:pPr>
    <w:proofErr w:type="gramStart"/>
    <w:r>
      <w:rPr>
        <w:rFonts w:ascii="Times New Roman" w:hAnsi="Times New Roman"/>
        <w:bCs/>
        <w:sz w:val="16"/>
        <w:szCs w:val="16"/>
      </w:rPr>
      <w:t xml:space="preserve">Протокол № R024637-3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договоров на Поставку электропечи сопротивления камерной для закалки до температуры 1250 гр. модели СНО-6.8.6/12,5М; Поставку электропечи сопротивления камерной для термического отпуска деталей модели СНО-6.12.6/8М </w:t>
    </w:r>
    <w:proofErr w:type="gramEnd"/>
  </w:p>
  <w:p w:rsidR="00A37163" w:rsidRDefault="00A34FA6">
    <w:pPr>
      <w:pStyle w:val="a5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2</w:t>
    </w:r>
  </w:p>
  <w:p w:rsidR="00A37163" w:rsidRDefault="001773FD">
    <w:pPr>
      <w:pStyle w:val="a5"/>
      <w:jc w:val="center"/>
      <w:rPr>
        <w:rFonts w:ascii="Times New Roman" w:hAnsi="Times New Roman"/>
        <w:bCs/>
        <w:sz w:val="16"/>
        <w:szCs w:val="16"/>
        <w:lang w:val="en-US"/>
      </w:rPr>
    </w:pPr>
  </w:p>
  <w:p w:rsidR="00A37163" w:rsidRDefault="00A34FA6">
    <w:pPr>
      <w:pStyle w:val="a5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EB6C17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EB6C17">
      <w:rPr>
        <w:rFonts w:ascii="Times New Roman" w:hAnsi="Times New Roman"/>
        <w:bCs/>
        <w:sz w:val="16"/>
        <w:szCs w:val="16"/>
      </w:rPr>
      <w:fldChar w:fldCharType="separate"/>
    </w:r>
    <w:r w:rsidR="00A744FE">
      <w:rPr>
        <w:rFonts w:ascii="Times New Roman" w:hAnsi="Times New Roman"/>
        <w:bCs/>
        <w:noProof/>
        <w:sz w:val="16"/>
        <w:szCs w:val="16"/>
      </w:rPr>
      <w:t>3</w:t>
    </w:r>
    <w:r w:rsidR="00EB6C17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EB6C17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EB6C17">
      <w:rPr>
        <w:rFonts w:ascii="Times New Roman" w:hAnsi="Times New Roman"/>
        <w:bCs/>
        <w:sz w:val="16"/>
        <w:szCs w:val="16"/>
      </w:rPr>
      <w:fldChar w:fldCharType="separate"/>
    </w:r>
    <w:r w:rsidR="00A744FE">
      <w:rPr>
        <w:rFonts w:ascii="Times New Roman" w:hAnsi="Times New Roman"/>
        <w:bCs/>
        <w:noProof/>
        <w:sz w:val="16"/>
        <w:szCs w:val="16"/>
      </w:rPr>
      <w:t>3</w:t>
    </w:r>
    <w:r w:rsidR="00EB6C17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3FD" w:rsidRDefault="001773FD" w:rsidP="00C159BB">
      <w:r>
        <w:separator/>
      </w:r>
    </w:p>
  </w:footnote>
  <w:footnote w:type="continuationSeparator" w:id="0">
    <w:p w:rsidR="001773FD" w:rsidRDefault="001773FD" w:rsidP="00C159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C582B"/>
    <w:multiLevelType w:val="multilevel"/>
    <w:tmpl w:val="C688D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88E40E8"/>
    <w:multiLevelType w:val="hybridMultilevel"/>
    <w:tmpl w:val="1548D8EC"/>
    <w:lvl w:ilvl="0" w:tplc="7776514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FA6"/>
    <w:rsid w:val="00096D7C"/>
    <w:rsid w:val="001773FD"/>
    <w:rsid w:val="001B327E"/>
    <w:rsid w:val="00246C98"/>
    <w:rsid w:val="004C701C"/>
    <w:rsid w:val="008E302A"/>
    <w:rsid w:val="00A34FA6"/>
    <w:rsid w:val="00A744FE"/>
    <w:rsid w:val="00C159BB"/>
    <w:rsid w:val="00EB4282"/>
    <w:rsid w:val="00EB6C17"/>
    <w:rsid w:val="00EC5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FA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4FA6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A34FA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A34F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34FA6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34FA6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A34FA6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34FA6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A34FA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A34FA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1268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8482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7</cp:revision>
  <cp:lastPrinted>2014-08-22T14:29:00Z</cp:lastPrinted>
  <dcterms:created xsi:type="dcterms:W3CDTF">2014-08-19T09:52:00Z</dcterms:created>
  <dcterms:modified xsi:type="dcterms:W3CDTF">2014-08-22T14:29:00Z</dcterms:modified>
</cp:coreProperties>
</file>