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543F01" w:rsidRDefault="00AF04C8" w:rsidP="009640AB">
      <w:pPr>
        <w:jc w:val="center"/>
        <w:rPr>
          <w:b/>
          <w:spacing w:val="1"/>
          <w:sz w:val="24"/>
          <w:szCs w:val="24"/>
        </w:rPr>
      </w:pPr>
      <w:r w:rsidRPr="00543F01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543F01" w:rsidRDefault="00D17387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543F01" w:rsidRDefault="00553E42" w:rsidP="00553E42">
      <w:pPr>
        <w:keepNext/>
        <w:keepLines/>
        <w:ind w:right="141"/>
        <w:rPr>
          <w:b/>
          <w:sz w:val="24"/>
          <w:szCs w:val="24"/>
        </w:rPr>
      </w:pPr>
    </w:p>
    <w:p w:rsidR="00553E42" w:rsidRPr="00543F01" w:rsidRDefault="00553E42" w:rsidP="00553E42">
      <w:pPr>
        <w:pStyle w:val="2"/>
        <w:ind w:right="141"/>
        <w:rPr>
          <w:sz w:val="24"/>
          <w:szCs w:val="24"/>
        </w:rPr>
      </w:pPr>
      <w:r w:rsidRPr="00543F01">
        <w:rPr>
          <w:sz w:val="24"/>
          <w:szCs w:val="24"/>
        </w:rPr>
        <w:t xml:space="preserve">ПРОТОКОЛ № </w:t>
      </w:r>
      <w:r w:rsidR="00AF04C8" w:rsidRPr="00543F01">
        <w:rPr>
          <w:sz w:val="24"/>
          <w:szCs w:val="24"/>
        </w:rPr>
        <w:t>SH-2014/1596</w:t>
      </w:r>
      <w:r w:rsidRPr="00543F01">
        <w:rPr>
          <w:sz w:val="24"/>
          <w:szCs w:val="24"/>
        </w:rPr>
        <w:t xml:space="preserve"> от </w:t>
      </w:r>
      <w:r w:rsidR="00AF04C8" w:rsidRPr="00543F01">
        <w:rPr>
          <w:sz w:val="24"/>
          <w:szCs w:val="24"/>
        </w:rPr>
        <w:t>18.08.2014</w:t>
      </w:r>
    </w:p>
    <w:p w:rsidR="00553E42" w:rsidRPr="00543F01" w:rsidRDefault="00553E42" w:rsidP="00553E42">
      <w:pPr>
        <w:ind w:right="141"/>
        <w:jc w:val="center"/>
        <w:rPr>
          <w:b/>
          <w:sz w:val="24"/>
          <w:szCs w:val="24"/>
        </w:rPr>
      </w:pPr>
      <w:r w:rsidRPr="00543F01">
        <w:rPr>
          <w:b/>
          <w:sz w:val="24"/>
          <w:szCs w:val="24"/>
        </w:rPr>
        <w:t xml:space="preserve">Заседания </w:t>
      </w:r>
      <w:r w:rsidR="003C2DE9" w:rsidRPr="00543F01">
        <w:rPr>
          <w:b/>
          <w:sz w:val="24"/>
          <w:szCs w:val="24"/>
        </w:rPr>
        <w:t>закупочной</w:t>
      </w:r>
      <w:r w:rsidRPr="00543F01">
        <w:rPr>
          <w:b/>
          <w:sz w:val="24"/>
          <w:szCs w:val="24"/>
        </w:rPr>
        <w:t xml:space="preserve"> комиссии</w:t>
      </w:r>
    </w:p>
    <w:p w:rsidR="00553E42" w:rsidRPr="00543F01" w:rsidRDefault="009640AB" w:rsidP="00553E42">
      <w:pPr>
        <w:ind w:right="141"/>
        <w:jc w:val="center"/>
        <w:rPr>
          <w:b/>
          <w:sz w:val="24"/>
          <w:szCs w:val="24"/>
        </w:rPr>
      </w:pPr>
      <w:r w:rsidRPr="00543F01" w:rsidDel="009640AB">
        <w:rPr>
          <w:b/>
          <w:sz w:val="24"/>
          <w:szCs w:val="24"/>
        </w:rPr>
        <w:t xml:space="preserve"> </w:t>
      </w:r>
      <w:r w:rsidR="00553E42" w:rsidRPr="00543F01">
        <w:rPr>
          <w:b/>
          <w:sz w:val="24"/>
          <w:szCs w:val="24"/>
        </w:rPr>
        <w:t>«Рассмотрение и оценка заявок</w:t>
      </w:r>
      <w:r w:rsidR="00C16AD7" w:rsidRPr="00543F01">
        <w:rPr>
          <w:b/>
          <w:sz w:val="24"/>
          <w:szCs w:val="24"/>
        </w:rPr>
        <w:t xml:space="preserve"> по Запросу цен</w:t>
      </w:r>
      <w:r w:rsidR="00553E42" w:rsidRPr="00543F01">
        <w:rPr>
          <w:b/>
          <w:sz w:val="24"/>
          <w:szCs w:val="24"/>
        </w:rPr>
        <w:t xml:space="preserve">» </w:t>
      </w:r>
    </w:p>
    <w:p w:rsidR="00553E42" w:rsidRPr="00543F01" w:rsidRDefault="00553E42" w:rsidP="00553E42">
      <w:pPr>
        <w:ind w:right="141"/>
        <w:jc w:val="center"/>
        <w:rPr>
          <w:b/>
          <w:sz w:val="24"/>
          <w:szCs w:val="24"/>
        </w:rPr>
      </w:pPr>
    </w:p>
    <w:p w:rsidR="00553E42" w:rsidRPr="00543F01" w:rsidRDefault="00553E42" w:rsidP="009640AB">
      <w:pPr>
        <w:ind w:right="141"/>
        <w:jc w:val="both"/>
        <w:rPr>
          <w:b/>
          <w:sz w:val="24"/>
          <w:szCs w:val="24"/>
        </w:rPr>
      </w:pPr>
      <w:r w:rsidRPr="00543F01">
        <w:rPr>
          <w:sz w:val="24"/>
          <w:szCs w:val="24"/>
        </w:rPr>
        <w:t xml:space="preserve">г. </w:t>
      </w:r>
      <w:r w:rsidR="00543F01" w:rsidRPr="00543F01">
        <w:rPr>
          <w:sz w:val="24"/>
          <w:szCs w:val="24"/>
        </w:rPr>
        <w:t>Северск</w:t>
      </w:r>
      <w:r w:rsidRPr="00543F01">
        <w:rPr>
          <w:sz w:val="24"/>
          <w:szCs w:val="24"/>
        </w:rPr>
        <w:tab/>
      </w:r>
      <w:r w:rsidRPr="00543F01">
        <w:rPr>
          <w:sz w:val="24"/>
          <w:szCs w:val="24"/>
        </w:rPr>
        <w:tab/>
        <w:t xml:space="preserve">                                                                                   </w:t>
      </w:r>
      <w:r w:rsidRPr="00543F01">
        <w:rPr>
          <w:sz w:val="24"/>
          <w:szCs w:val="24"/>
        </w:rPr>
        <w:tab/>
      </w:r>
      <w:r w:rsidRPr="00543F01">
        <w:rPr>
          <w:sz w:val="24"/>
          <w:szCs w:val="24"/>
        </w:rPr>
        <w:tab/>
      </w:r>
      <w:r w:rsidRPr="00543F01">
        <w:rPr>
          <w:sz w:val="24"/>
          <w:szCs w:val="24"/>
        </w:rPr>
        <w:tab/>
      </w:r>
      <w:r w:rsidRPr="00543F01">
        <w:rPr>
          <w:sz w:val="24"/>
          <w:szCs w:val="24"/>
        </w:rPr>
        <w:tab/>
      </w:r>
      <w:r w:rsidRPr="00543F01">
        <w:rPr>
          <w:sz w:val="24"/>
          <w:szCs w:val="24"/>
        </w:rPr>
        <w:tab/>
      </w:r>
    </w:p>
    <w:p w:rsidR="00553E42" w:rsidRPr="00543F01" w:rsidRDefault="00553E42" w:rsidP="00553E42">
      <w:pPr>
        <w:ind w:right="141"/>
        <w:rPr>
          <w:sz w:val="24"/>
          <w:szCs w:val="24"/>
        </w:rPr>
      </w:pPr>
      <w:r w:rsidRPr="00543F01">
        <w:rPr>
          <w:b/>
          <w:sz w:val="24"/>
          <w:szCs w:val="24"/>
        </w:rPr>
        <w:t>Вид процедуры закупки</w:t>
      </w:r>
      <w:r w:rsidRPr="00543F01">
        <w:rPr>
          <w:sz w:val="24"/>
          <w:szCs w:val="24"/>
        </w:rPr>
        <w:t xml:space="preserve">: </w:t>
      </w:r>
      <w:r w:rsidR="00AF04C8" w:rsidRPr="00543F01">
        <w:rPr>
          <w:sz w:val="24"/>
          <w:szCs w:val="24"/>
        </w:rPr>
        <w:t>открытый запрос цен в электронной форме</w:t>
      </w:r>
    </w:p>
    <w:p w:rsidR="0051114B" w:rsidRPr="00543F01" w:rsidRDefault="0051114B" w:rsidP="0051114B">
      <w:pPr>
        <w:ind w:right="141"/>
        <w:rPr>
          <w:sz w:val="24"/>
          <w:szCs w:val="24"/>
        </w:rPr>
      </w:pPr>
    </w:p>
    <w:p w:rsidR="0051114B" w:rsidRPr="00543F01" w:rsidRDefault="0051114B" w:rsidP="0051114B">
      <w:pPr>
        <w:ind w:right="141"/>
        <w:rPr>
          <w:sz w:val="24"/>
          <w:szCs w:val="24"/>
        </w:rPr>
      </w:pPr>
      <w:r w:rsidRPr="00543F01">
        <w:rPr>
          <w:sz w:val="24"/>
          <w:szCs w:val="24"/>
        </w:rPr>
        <w:t>Заказчик:_</w:t>
      </w:r>
      <w:r w:rsidR="00AF04C8" w:rsidRPr="00543F01">
        <w:rPr>
          <w:sz w:val="24"/>
          <w:szCs w:val="24"/>
        </w:rPr>
        <w:t>ОАО «СХК»</w:t>
      </w:r>
    </w:p>
    <w:p w:rsidR="0051114B" w:rsidRPr="00543F01" w:rsidRDefault="0051114B" w:rsidP="0051114B">
      <w:pPr>
        <w:ind w:right="141"/>
        <w:rPr>
          <w:sz w:val="24"/>
          <w:szCs w:val="24"/>
        </w:rPr>
      </w:pPr>
      <w:r w:rsidRPr="00543F01">
        <w:rPr>
          <w:sz w:val="24"/>
          <w:szCs w:val="24"/>
        </w:rPr>
        <w:t>Место нахождения заказчика:_</w:t>
      </w:r>
      <w:r w:rsidR="00AF04C8" w:rsidRPr="00543F01">
        <w:rPr>
          <w:sz w:val="24"/>
          <w:szCs w:val="24"/>
        </w:rPr>
        <w:t>636039, Томская обл, Северск г, Курчатова ул, 1</w:t>
      </w:r>
    </w:p>
    <w:p w:rsidR="005047F6" w:rsidRPr="00543F01" w:rsidRDefault="005047F6" w:rsidP="00553E42">
      <w:pPr>
        <w:ind w:right="141"/>
        <w:rPr>
          <w:sz w:val="24"/>
          <w:szCs w:val="24"/>
        </w:rPr>
      </w:pPr>
    </w:p>
    <w:p w:rsidR="00553E42" w:rsidRPr="00543F01" w:rsidRDefault="00553E42" w:rsidP="00553E42">
      <w:pPr>
        <w:ind w:right="141"/>
        <w:rPr>
          <w:sz w:val="20"/>
        </w:rPr>
      </w:pPr>
      <w:r w:rsidRPr="00543F01">
        <w:rPr>
          <w:sz w:val="20"/>
        </w:rPr>
        <w:t xml:space="preserve"> </w:t>
      </w:r>
    </w:p>
    <w:p w:rsidR="00553E42" w:rsidRPr="003947BB" w:rsidRDefault="00553E42" w:rsidP="00553E42">
      <w:pPr>
        <w:jc w:val="both"/>
        <w:rPr>
          <w:snapToGrid w:val="0"/>
          <w:sz w:val="24"/>
          <w:szCs w:val="24"/>
        </w:rPr>
      </w:pPr>
      <w:r w:rsidRPr="00543F01">
        <w:rPr>
          <w:sz w:val="24"/>
          <w:szCs w:val="24"/>
        </w:rPr>
        <w:t xml:space="preserve">          Извещение </w:t>
      </w:r>
      <w:r w:rsidR="00F856DF" w:rsidRPr="00543F01">
        <w:rPr>
          <w:sz w:val="24"/>
          <w:szCs w:val="24"/>
        </w:rPr>
        <w:t xml:space="preserve">№ </w:t>
      </w:r>
      <w:r w:rsidR="00AF04C8" w:rsidRPr="00543F01">
        <w:rPr>
          <w:sz w:val="24"/>
          <w:szCs w:val="24"/>
        </w:rPr>
        <w:t>SH-8236</w:t>
      </w:r>
      <w:r w:rsidR="00F856DF" w:rsidRPr="00543F01">
        <w:rPr>
          <w:sz w:val="24"/>
          <w:szCs w:val="24"/>
        </w:rPr>
        <w:t xml:space="preserve"> </w:t>
      </w:r>
      <w:r w:rsidRPr="00543F01">
        <w:rPr>
          <w:sz w:val="24"/>
          <w:szCs w:val="24"/>
        </w:rPr>
        <w:t>о проведении запроса цен на</w:t>
      </w:r>
      <w:r w:rsidR="00A23E1A" w:rsidRPr="00543F01">
        <w:rPr>
          <w:sz w:val="24"/>
          <w:szCs w:val="24"/>
        </w:rPr>
        <w:t xml:space="preserve"> закупку продукции</w:t>
      </w:r>
      <w:r w:rsidRPr="00543F01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5" w:history="1">
        <w:r w:rsidRPr="00543F01">
          <w:rPr>
            <w:rStyle w:val="a3"/>
            <w:sz w:val="24"/>
            <w:szCs w:val="24"/>
            <w:lang w:val="en-US"/>
          </w:rPr>
          <w:t>http</w:t>
        </w:r>
        <w:r w:rsidRPr="00543F01">
          <w:rPr>
            <w:rStyle w:val="a3"/>
            <w:sz w:val="24"/>
            <w:szCs w:val="24"/>
          </w:rPr>
          <w:t>://</w:t>
        </w:r>
        <w:r w:rsidRPr="00543F01">
          <w:rPr>
            <w:rStyle w:val="a3"/>
            <w:sz w:val="24"/>
            <w:szCs w:val="24"/>
            <w:lang w:val="en-US"/>
          </w:rPr>
          <w:t>zakupki</w:t>
        </w:r>
        <w:r w:rsidRPr="00543F01">
          <w:rPr>
            <w:rStyle w:val="a3"/>
            <w:sz w:val="24"/>
            <w:szCs w:val="24"/>
          </w:rPr>
          <w:t>.</w:t>
        </w:r>
        <w:r w:rsidRPr="00543F01">
          <w:rPr>
            <w:rStyle w:val="a3"/>
            <w:sz w:val="24"/>
            <w:szCs w:val="24"/>
            <w:lang w:val="en-US"/>
          </w:rPr>
          <w:t>rosatom</w:t>
        </w:r>
        <w:r w:rsidRPr="00543F01">
          <w:rPr>
            <w:rStyle w:val="a3"/>
            <w:sz w:val="24"/>
            <w:szCs w:val="24"/>
          </w:rPr>
          <w:t>.</w:t>
        </w:r>
        <w:r w:rsidRPr="00543F01">
          <w:rPr>
            <w:rStyle w:val="a3"/>
            <w:sz w:val="24"/>
            <w:szCs w:val="24"/>
            <w:lang w:val="en-US"/>
          </w:rPr>
          <w:t>ru</w:t>
        </w:r>
      </w:hyperlink>
      <w:r w:rsidR="00A23E1A" w:rsidRPr="00543F01">
        <w:rPr>
          <w:sz w:val="24"/>
          <w:szCs w:val="24"/>
        </w:rPr>
        <w:t xml:space="preserve"> № </w:t>
      </w:r>
      <w:r w:rsidR="00AF04C8" w:rsidRPr="00543F01">
        <w:rPr>
          <w:sz w:val="24"/>
          <w:szCs w:val="24"/>
        </w:rPr>
        <w:t>140804/0506/571</w:t>
      </w:r>
      <w:r w:rsidR="00A23E1A" w:rsidRPr="00543F01">
        <w:rPr>
          <w:sz w:val="24"/>
          <w:szCs w:val="24"/>
        </w:rPr>
        <w:t xml:space="preserve"> дата</w:t>
      </w:r>
      <w:r w:rsidRPr="00543F01">
        <w:rPr>
          <w:snapToGrid w:val="0"/>
          <w:sz w:val="24"/>
          <w:szCs w:val="24"/>
        </w:rPr>
        <w:t xml:space="preserve"> </w:t>
      </w:r>
      <w:r w:rsidR="00AF04C8" w:rsidRPr="00543F01">
        <w:rPr>
          <w:snapToGrid w:val="0"/>
          <w:sz w:val="24"/>
          <w:szCs w:val="24"/>
        </w:rPr>
        <w:t>04.08.2014</w:t>
      </w:r>
      <w:r w:rsidRPr="00543F01">
        <w:rPr>
          <w:snapToGrid w:val="0"/>
          <w:sz w:val="24"/>
          <w:szCs w:val="24"/>
        </w:rPr>
        <w:t xml:space="preserve"> со следующ</w:t>
      </w:r>
      <w:r w:rsidRPr="003947BB">
        <w:rPr>
          <w:snapToGrid w:val="0"/>
          <w:sz w:val="24"/>
          <w:szCs w:val="24"/>
        </w:rPr>
        <w:t>ими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A37C48" w:rsidRPr="00543F01" w:rsidTr="00543F01">
        <w:tc>
          <w:tcPr>
            <w:tcW w:w="709" w:type="dxa"/>
            <w:shd w:val="clear" w:color="auto" w:fill="auto"/>
          </w:tcPr>
          <w:p w:rsidR="00A37C48" w:rsidRPr="00543F01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43F01">
              <w:rPr>
                <w:sz w:val="24"/>
                <w:szCs w:val="24"/>
              </w:rPr>
              <w:t>№</w:t>
            </w:r>
          </w:p>
          <w:p w:rsidR="00A37C48" w:rsidRPr="00543F01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43F01">
              <w:rPr>
                <w:rFonts w:eastAsia="Calibri"/>
                <w:sz w:val="24"/>
                <w:szCs w:val="24"/>
              </w:rPr>
              <w:t>п/п</w:t>
            </w:r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543F01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43F0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543F01" w:rsidRDefault="005047F6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43F01">
              <w:rPr>
                <w:sz w:val="24"/>
                <w:szCs w:val="22"/>
              </w:rPr>
              <w:t>Обозначение нормативного документа регулирующего производство товара, выполнение работ, оказание услуг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543F01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43F01">
              <w:rPr>
                <w:sz w:val="24"/>
                <w:szCs w:val="24"/>
              </w:rPr>
              <w:t>Ед.изм.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543F01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43F01">
              <w:rPr>
                <w:sz w:val="24"/>
                <w:szCs w:val="24"/>
              </w:rPr>
              <w:t>Кол-во</w:t>
            </w:r>
          </w:p>
        </w:tc>
      </w:tr>
      <w:tr w:rsidR="00AF04C8" w:rsidRPr="003947BB" w:rsidTr="00543F01">
        <w:tc>
          <w:tcPr>
            <w:tcW w:w="709" w:type="dxa"/>
            <w:shd w:val="clear" w:color="auto" w:fill="auto"/>
          </w:tcPr>
          <w:p w:rsidR="00AF04C8" w:rsidRPr="00543F01" w:rsidRDefault="00AF04C8" w:rsidP="0059044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43F01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AF04C8" w:rsidRPr="00543F01" w:rsidRDefault="00543F01" w:rsidP="00543F0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43F01">
              <w:rPr>
                <w:b/>
              </w:rPr>
              <w:t>Выполнение работ по определению технического состояния строительных конструкций защитных сооружений гражданской обороны (ЗС ГО) ОАО «СХК»</w:t>
            </w:r>
          </w:p>
        </w:tc>
        <w:tc>
          <w:tcPr>
            <w:tcW w:w="2977" w:type="dxa"/>
            <w:shd w:val="clear" w:color="auto" w:fill="auto"/>
          </w:tcPr>
          <w:p w:rsidR="00AF04C8" w:rsidRPr="00543F01" w:rsidRDefault="00AF04C8" w:rsidP="0059044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AF04C8" w:rsidRPr="00543F01" w:rsidRDefault="00AF04C8" w:rsidP="0059044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43F01">
              <w:rPr>
                <w:sz w:val="24"/>
                <w:szCs w:val="24"/>
                <w:lang w:val="en-US"/>
              </w:rPr>
              <w:t>ЕДН</w:t>
            </w:r>
          </w:p>
        </w:tc>
        <w:tc>
          <w:tcPr>
            <w:tcW w:w="1276" w:type="dxa"/>
            <w:shd w:val="clear" w:color="auto" w:fill="auto"/>
          </w:tcPr>
          <w:p w:rsidR="00AF04C8" w:rsidRPr="005C5596" w:rsidRDefault="00AF04C8" w:rsidP="0059044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43F01">
              <w:rPr>
                <w:sz w:val="24"/>
                <w:szCs w:val="24"/>
                <w:lang w:val="en-US"/>
              </w:rPr>
              <w:t>1,00</w:t>
            </w:r>
          </w:p>
        </w:tc>
      </w:tr>
    </w:tbl>
    <w:p w:rsidR="0036346E" w:rsidRDefault="0036346E" w:rsidP="00553E42">
      <w:pPr>
        <w:jc w:val="both"/>
        <w:rPr>
          <w:snapToGrid w:val="0"/>
          <w:sz w:val="24"/>
          <w:szCs w:val="24"/>
          <w:highlight w:val="green"/>
          <w:lang w:val="en-US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347"/>
        <w:gridCol w:w="7790"/>
      </w:tblGrid>
      <w:tr w:rsidR="00553E42" w:rsidRPr="003947BB" w:rsidTr="00A37C48">
        <w:tc>
          <w:tcPr>
            <w:tcW w:w="2347" w:type="dxa"/>
          </w:tcPr>
          <w:p w:rsidR="00553E42" w:rsidRPr="003947BB" w:rsidRDefault="00553E42" w:rsidP="006B24B2">
            <w:pPr>
              <w:rPr>
                <w:sz w:val="20"/>
              </w:rPr>
            </w:pPr>
            <w:r w:rsidRPr="003947BB">
              <w:rPr>
                <w:sz w:val="20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790" w:type="dxa"/>
          </w:tcPr>
          <w:p w:rsidR="00553E42" w:rsidRPr="00543F01" w:rsidRDefault="00543F01" w:rsidP="006B24B2">
            <w:pPr>
              <w:rPr>
                <w:sz w:val="24"/>
                <w:szCs w:val="24"/>
              </w:rPr>
            </w:pPr>
            <w:r w:rsidRPr="00543F01">
              <w:rPr>
                <w:sz w:val="24"/>
                <w:szCs w:val="24"/>
              </w:rPr>
              <w:t>ОАО «СХК», Томская обл. г. Северск.</w:t>
            </w:r>
          </w:p>
        </w:tc>
      </w:tr>
      <w:tr w:rsidR="00553E42" w:rsidRPr="003947BB" w:rsidTr="00A37C48">
        <w:tc>
          <w:tcPr>
            <w:tcW w:w="2347" w:type="dxa"/>
          </w:tcPr>
          <w:p w:rsidR="00553E42" w:rsidRPr="003947BB" w:rsidRDefault="00553E42" w:rsidP="006B24B2">
            <w:pPr>
              <w:rPr>
                <w:sz w:val="20"/>
              </w:rPr>
            </w:pPr>
            <w:r w:rsidRPr="003947BB">
              <w:rPr>
                <w:sz w:val="20"/>
              </w:rPr>
              <w:t xml:space="preserve">Срок поставки товара (выполнения работ, </w:t>
            </w:r>
          </w:p>
          <w:p w:rsidR="00553E42" w:rsidRPr="003947BB" w:rsidRDefault="00553E42" w:rsidP="006B24B2">
            <w:pPr>
              <w:rPr>
                <w:sz w:val="20"/>
              </w:rPr>
            </w:pPr>
            <w:r w:rsidRPr="003947BB">
              <w:rPr>
                <w:sz w:val="20"/>
              </w:rPr>
              <w:t>оказания услуг)</w:t>
            </w:r>
          </w:p>
        </w:tc>
        <w:tc>
          <w:tcPr>
            <w:tcW w:w="7790" w:type="dxa"/>
          </w:tcPr>
          <w:p w:rsidR="00543F01" w:rsidRPr="00543F01" w:rsidRDefault="00543F01" w:rsidP="00543F01">
            <w:pPr>
              <w:ind w:right="153"/>
              <w:rPr>
                <w:sz w:val="24"/>
                <w:szCs w:val="24"/>
              </w:rPr>
            </w:pPr>
            <w:r w:rsidRPr="00543F01">
              <w:rPr>
                <w:bCs/>
                <w:sz w:val="24"/>
                <w:szCs w:val="24"/>
              </w:rPr>
              <w:t>в течение 10-ти недель с момента заключения договора.</w:t>
            </w:r>
          </w:p>
          <w:p w:rsidR="00553E42" w:rsidRPr="00543F01" w:rsidRDefault="00553E42" w:rsidP="006B24B2">
            <w:pPr>
              <w:rPr>
                <w:sz w:val="24"/>
                <w:szCs w:val="24"/>
              </w:rPr>
            </w:pPr>
          </w:p>
        </w:tc>
      </w:tr>
      <w:tr w:rsidR="00553E42" w:rsidRPr="003947BB" w:rsidTr="00A37C48">
        <w:tc>
          <w:tcPr>
            <w:tcW w:w="2347" w:type="dxa"/>
          </w:tcPr>
          <w:p w:rsidR="00553E42" w:rsidRPr="003947BB" w:rsidRDefault="00553E42" w:rsidP="006B24B2">
            <w:pPr>
              <w:rPr>
                <w:sz w:val="20"/>
              </w:rPr>
            </w:pPr>
            <w:r w:rsidRPr="003947BB">
              <w:rPr>
                <w:sz w:val="20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790" w:type="dxa"/>
          </w:tcPr>
          <w:p w:rsidR="00543F01" w:rsidRPr="00543F01" w:rsidRDefault="00543F01" w:rsidP="00543F01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543F01">
              <w:rPr>
                <w:szCs w:val="24"/>
              </w:rPr>
              <w:t>Начальная максимальная цена  договора включает в себя: все 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по предмету договора.</w:t>
            </w:r>
          </w:p>
          <w:p w:rsidR="00CF30E1" w:rsidRPr="00543F01" w:rsidRDefault="00CF30E1" w:rsidP="00CF30E1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553E42" w:rsidRPr="00543F01" w:rsidRDefault="00553E42" w:rsidP="006B24B2">
            <w:pPr>
              <w:rPr>
                <w:sz w:val="24"/>
                <w:szCs w:val="24"/>
              </w:rPr>
            </w:pPr>
          </w:p>
        </w:tc>
      </w:tr>
      <w:tr w:rsidR="00553E42" w:rsidRPr="003947BB" w:rsidTr="00A37C48">
        <w:tc>
          <w:tcPr>
            <w:tcW w:w="2347" w:type="dxa"/>
          </w:tcPr>
          <w:p w:rsidR="00553E42" w:rsidRPr="003947BB" w:rsidRDefault="00553E42" w:rsidP="006B24B2">
            <w:pPr>
              <w:rPr>
                <w:sz w:val="20"/>
              </w:rPr>
            </w:pPr>
            <w:r w:rsidRPr="003947BB">
              <w:rPr>
                <w:sz w:val="20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7790" w:type="dxa"/>
          </w:tcPr>
          <w:p w:rsidR="00553E42" w:rsidRPr="00543F01" w:rsidRDefault="00543F01" w:rsidP="006B24B2">
            <w:pPr>
              <w:rPr>
                <w:sz w:val="24"/>
                <w:szCs w:val="24"/>
              </w:rPr>
            </w:pPr>
            <w:r w:rsidRPr="00543F01">
              <w:rPr>
                <w:sz w:val="24"/>
                <w:szCs w:val="24"/>
              </w:rPr>
              <w:t>Расчет за выполненные работы Заказчик производит в течение 30 календарных дней с момента подписания сторонами акта сдачи-приемки выполненных работ, и предоставления счета на оплату и счета -фактуры,  в соответствии с требованиями Налогового кодекса РФ. Счет-фактура выставляется Исполнителем Заказчику в срок не позднее пяти календарных дней с момента подписания обеими Сторонами акта сдачи-приемки.</w:t>
            </w:r>
          </w:p>
        </w:tc>
      </w:tr>
      <w:tr w:rsidR="00553E42" w:rsidRPr="003947BB" w:rsidTr="00A37C48">
        <w:tc>
          <w:tcPr>
            <w:tcW w:w="2347" w:type="dxa"/>
          </w:tcPr>
          <w:p w:rsidR="00553E42" w:rsidRPr="003947BB" w:rsidRDefault="00553E42" w:rsidP="006B24B2">
            <w:pPr>
              <w:rPr>
                <w:sz w:val="20"/>
              </w:rPr>
            </w:pPr>
            <w:r w:rsidRPr="003947BB">
              <w:rPr>
                <w:sz w:val="20"/>
              </w:rPr>
              <w:lastRenderedPageBreak/>
              <w:t>Начальная (максимальная) цена договора</w:t>
            </w:r>
          </w:p>
          <w:p w:rsidR="00553E42" w:rsidRPr="003947BB" w:rsidRDefault="00553E42" w:rsidP="006B24B2">
            <w:pPr>
              <w:rPr>
                <w:sz w:val="20"/>
              </w:rPr>
            </w:pPr>
            <w:r w:rsidRPr="003947BB">
              <w:rPr>
                <w:sz w:val="20"/>
              </w:rPr>
              <w:t xml:space="preserve"> (с учетом НДС)</w:t>
            </w:r>
          </w:p>
        </w:tc>
        <w:tc>
          <w:tcPr>
            <w:tcW w:w="7790" w:type="dxa"/>
          </w:tcPr>
          <w:p w:rsidR="00543F01" w:rsidRPr="00543F01" w:rsidRDefault="00543F01" w:rsidP="00543F01">
            <w:pPr>
              <w:rPr>
                <w:sz w:val="24"/>
                <w:szCs w:val="24"/>
              </w:rPr>
            </w:pPr>
            <w:r w:rsidRPr="00543F01">
              <w:rPr>
                <w:b/>
                <w:bCs/>
                <w:color w:val="000000"/>
                <w:sz w:val="24"/>
                <w:szCs w:val="24"/>
              </w:rPr>
              <w:t>1 799 550, 00 руб</w:t>
            </w:r>
            <w:r w:rsidRPr="00543F01">
              <w:rPr>
                <w:bCs/>
                <w:color w:val="000000"/>
                <w:sz w:val="24"/>
                <w:szCs w:val="24"/>
              </w:rPr>
              <w:t xml:space="preserve"> (один миллион семьсот девяносто девять тысяч пятьсот пятьдесят рублей 00 коп</w:t>
            </w:r>
            <w:r w:rsidRPr="00543F01">
              <w:rPr>
                <w:sz w:val="24"/>
                <w:szCs w:val="24"/>
              </w:rPr>
              <w:t>), включая НДС 18%.</w:t>
            </w:r>
          </w:p>
          <w:p w:rsidR="00543F01" w:rsidRPr="00543F01" w:rsidRDefault="00543F01" w:rsidP="00543F01">
            <w:pPr>
              <w:rPr>
                <w:sz w:val="24"/>
                <w:szCs w:val="24"/>
              </w:rPr>
            </w:pPr>
          </w:p>
          <w:p w:rsidR="00543F01" w:rsidRPr="00543F01" w:rsidRDefault="00543F01" w:rsidP="00543F01">
            <w:pPr>
              <w:rPr>
                <w:b/>
                <w:sz w:val="24"/>
                <w:szCs w:val="24"/>
              </w:rPr>
            </w:pPr>
            <w:r w:rsidRPr="00543F01">
              <w:rPr>
                <w:b/>
                <w:sz w:val="24"/>
                <w:szCs w:val="24"/>
              </w:rPr>
              <w:t xml:space="preserve">Начальная максимальная цена договора без учета НДС:  </w:t>
            </w:r>
          </w:p>
          <w:p w:rsidR="00553E42" w:rsidRPr="00543F01" w:rsidRDefault="00543F01" w:rsidP="00EB27F0">
            <w:pPr>
              <w:rPr>
                <w:sz w:val="24"/>
                <w:szCs w:val="24"/>
              </w:rPr>
            </w:pPr>
            <w:r w:rsidRPr="00543F01">
              <w:rPr>
                <w:b/>
                <w:sz w:val="24"/>
                <w:szCs w:val="24"/>
              </w:rPr>
              <w:t>1 525 042, 37 руб</w:t>
            </w:r>
            <w:r w:rsidRPr="00543F01">
              <w:rPr>
                <w:sz w:val="24"/>
                <w:szCs w:val="24"/>
              </w:rPr>
              <w:t xml:space="preserve"> (один миллион пятьсот двадцать пять тысяч сорок два рубля 37 коп)</w:t>
            </w:r>
          </w:p>
        </w:tc>
      </w:tr>
      <w:tr w:rsidR="002031AD" w:rsidRPr="003947BB" w:rsidTr="00A37C48">
        <w:tc>
          <w:tcPr>
            <w:tcW w:w="2347" w:type="dxa"/>
          </w:tcPr>
          <w:p w:rsidR="002031AD" w:rsidRPr="003947BB" w:rsidRDefault="002031AD" w:rsidP="006B24B2">
            <w:pPr>
              <w:rPr>
                <w:sz w:val="20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790" w:type="dxa"/>
          </w:tcPr>
          <w:p w:rsidR="002031AD" w:rsidRPr="00543F01" w:rsidRDefault="00AF04C8" w:rsidP="00EB27F0">
            <w:pPr>
              <w:rPr>
                <w:sz w:val="24"/>
                <w:szCs w:val="24"/>
              </w:rPr>
            </w:pPr>
            <w:r w:rsidRPr="00543F01">
              <w:rPr>
                <w:b/>
                <w:sz w:val="24"/>
                <w:szCs w:val="24"/>
                <w:lang w:val="en-US"/>
              </w:rPr>
              <w:t>Без НДС</w:t>
            </w:r>
          </w:p>
        </w:tc>
      </w:tr>
    </w:tbl>
    <w:p w:rsidR="00553E42" w:rsidRPr="003947BB" w:rsidRDefault="00553E42" w:rsidP="00553E42">
      <w:pPr>
        <w:ind w:right="141"/>
        <w:jc w:val="both"/>
        <w:rPr>
          <w:b/>
          <w:sz w:val="24"/>
          <w:szCs w:val="24"/>
        </w:rPr>
      </w:pPr>
    </w:p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 заявки</w:t>
      </w:r>
      <w:r w:rsidR="00C16AD7">
        <w:rPr>
          <w:b/>
          <w:sz w:val="24"/>
          <w:szCs w:val="24"/>
        </w:rPr>
        <w:t xml:space="preserve"> на запрос цен</w:t>
      </w:r>
      <w:r w:rsidRPr="003947BB">
        <w:rPr>
          <w:b/>
          <w:sz w:val="24"/>
          <w:szCs w:val="24"/>
        </w:rPr>
        <w:t>,</w:t>
      </w:r>
    </w:p>
    <w:p w:rsidR="00553E42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tbl>
      <w:tblPr>
        <w:tblW w:w="97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3"/>
        <w:gridCol w:w="1559"/>
        <w:gridCol w:w="1985"/>
        <w:gridCol w:w="1984"/>
        <w:gridCol w:w="2339"/>
      </w:tblGrid>
      <w:tr w:rsidR="006E66B1" w:rsidRPr="00543F01" w:rsidTr="006E66B1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543F01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43F01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543F01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43F01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543F01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43F01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543F01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43F01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543F01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43F01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AF04C8" w:rsidRPr="00543F01" w:rsidTr="0059044E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04C8" w:rsidRPr="00543F01" w:rsidRDefault="00AF04C8" w:rsidP="0059044E">
            <w:pPr>
              <w:rPr>
                <w:sz w:val="20"/>
              </w:rPr>
            </w:pPr>
            <w:r w:rsidRPr="00543F01">
              <w:rPr>
                <w:snapToGrid w:val="0"/>
                <w:sz w:val="20"/>
              </w:rPr>
              <w:t>ТОМСКИЙ ФИЛИАЛ ОБЩЕСТВА С ОГРАНИЧЕННОЙ ОТВЕТСТВЕННОСТЬЮ «ИНЖЕНЕРНЫЙ КОНСАЛТИНГОВЫЙ ЦЕНТР»ПРОМТЕХБЕЗОПАСНОСТЬ»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04C8" w:rsidRPr="00543F01" w:rsidRDefault="00AF04C8" w:rsidP="0059044E">
            <w:pPr>
              <w:rPr>
                <w:sz w:val="20"/>
              </w:rPr>
            </w:pPr>
            <w:r w:rsidRPr="00543F01">
              <w:rPr>
                <w:snapToGrid w:val="0"/>
                <w:sz w:val="20"/>
                <w:lang w:val="en-US"/>
              </w:rPr>
              <w:t>7710283356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04C8" w:rsidRPr="00543F01" w:rsidRDefault="00AF04C8" w:rsidP="0059044E">
            <w:pPr>
              <w:rPr>
                <w:sz w:val="20"/>
                <w:lang w:val="en-US"/>
              </w:rPr>
            </w:pPr>
            <w:r w:rsidRPr="00543F01">
              <w:rPr>
                <w:sz w:val="20"/>
                <w:lang w:val="en-US"/>
              </w:rPr>
              <w:t>08.08.2014 16:20:00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04C8" w:rsidRPr="00543F01" w:rsidRDefault="00AF04C8" w:rsidP="0059044E">
            <w:pPr>
              <w:rPr>
                <w:sz w:val="20"/>
              </w:rPr>
            </w:pPr>
            <w:r w:rsidRPr="00543F01">
              <w:rPr>
                <w:snapToGrid w:val="0"/>
                <w:sz w:val="20"/>
              </w:rPr>
              <w:t>125009, МОСКВА Г, ТВЕРСКАЯ УЛ, 9, СТР. 7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04C8" w:rsidRPr="00543F01" w:rsidRDefault="00AF04C8" w:rsidP="0059044E">
            <w:pPr>
              <w:rPr>
                <w:sz w:val="20"/>
              </w:rPr>
            </w:pPr>
            <w:r w:rsidRPr="00543F01">
              <w:rPr>
                <w:snapToGrid w:val="0"/>
                <w:sz w:val="20"/>
                <w:lang w:val="en-US"/>
              </w:rPr>
              <w:t>1.416.000,00 RUB С НДС</w:t>
            </w:r>
          </w:p>
        </w:tc>
      </w:tr>
      <w:tr w:rsidR="00AF04C8" w:rsidRPr="00543F01" w:rsidTr="0059044E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04C8" w:rsidRPr="00543F01" w:rsidRDefault="00AF04C8" w:rsidP="0059044E">
            <w:pPr>
              <w:rPr>
                <w:sz w:val="20"/>
              </w:rPr>
            </w:pPr>
            <w:r w:rsidRPr="00543F01">
              <w:rPr>
                <w:snapToGrid w:val="0"/>
                <w:sz w:val="20"/>
              </w:rPr>
              <w:t>ОБЩЕСТВО С ОГРАНИЧЕННОЙ ОТВЕТСТВЕННОСТЬЮ НАУЧНО-ТЕХНИЧЕСКАЯ ФИРМА «ОБСЛЕДОВАНИЕ И УСИЛЕНИЕСООРУЖЕНИЙ»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04C8" w:rsidRPr="00543F01" w:rsidRDefault="00AF04C8" w:rsidP="0059044E">
            <w:pPr>
              <w:rPr>
                <w:sz w:val="20"/>
              </w:rPr>
            </w:pPr>
            <w:r w:rsidRPr="00543F01">
              <w:rPr>
                <w:snapToGrid w:val="0"/>
                <w:sz w:val="20"/>
                <w:lang w:val="en-US"/>
              </w:rPr>
              <w:t>7017007617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04C8" w:rsidRPr="00543F01" w:rsidRDefault="00AF04C8" w:rsidP="0059044E">
            <w:pPr>
              <w:rPr>
                <w:sz w:val="20"/>
                <w:lang w:val="en-US"/>
              </w:rPr>
            </w:pPr>
            <w:r w:rsidRPr="00543F01">
              <w:rPr>
                <w:sz w:val="20"/>
                <w:lang w:val="en-US"/>
              </w:rPr>
              <w:t>08.08.2014 13:35:00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04C8" w:rsidRPr="00543F01" w:rsidRDefault="00AF04C8" w:rsidP="0059044E">
            <w:pPr>
              <w:rPr>
                <w:sz w:val="20"/>
              </w:rPr>
            </w:pPr>
            <w:r w:rsidRPr="00543F01">
              <w:rPr>
                <w:snapToGrid w:val="0"/>
                <w:sz w:val="20"/>
              </w:rPr>
              <w:t>634014, ТОМСКАЯ ОБЛ, ТОМСК Г, АСИНОВСКАЯ УЛ, 5, 1, 185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04C8" w:rsidRPr="00543F01" w:rsidRDefault="00AF04C8" w:rsidP="0059044E">
            <w:pPr>
              <w:rPr>
                <w:sz w:val="20"/>
              </w:rPr>
            </w:pPr>
            <w:r w:rsidRPr="00543F01">
              <w:rPr>
                <w:snapToGrid w:val="0"/>
                <w:sz w:val="20"/>
                <w:lang w:val="en-US"/>
              </w:rPr>
              <w:t>439.000,00 RUB С НДС</w:t>
            </w:r>
          </w:p>
        </w:tc>
      </w:tr>
      <w:tr w:rsidR="00AF04C8" w:rsidRPr="007C3F52" w:rsidTr="0059044E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04C8" w:rsidRPr="00543F01" w:rsidRDefault="00AF04C8" w:rsidP="0059044E">
            <w:pPr>
              <w:rPr>
                <w:sz w:val="20"/>
              </w:rPr>
            </w:pPr>
            <w:r w:rsidRPr="00543F01">
              <w:rPr>
                <w:snapToGrid w:val="0"/>
                <w:sz w:val="20"/>
              </w:rPr>
              <w:t>ОБЩЕСТВО С ОГРАНИЧЕННОЙ ОТВЕТСТВЕННОСТЬЮ «СИБСТРОЙЭКСПЕРТИЗА»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04C8" w:rsidRPr="00543F01" w:rsidRDefault="00AF04C8" w:rsidP="0059044E">
            <w:pPr>
              <w:rPr>
                <w:sz w:val="20"/>
              </w:rPr>
            </w:pPr>
            <w:r w:rsidRPr="00543F01">
              <w:rPr>
                <w:snapToGrid w:val="0"/>
                <w:sz w:val="20"/>
                <w:lang w:val="en-US"/>
              </w:rPr>
              <w:t>5402194933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04C8" w:rsidRPr="00543F01" w:rsidRDefault="00AF04C8" w:rsidP="0059044E">
            <w:pPr>
              <w:rPr>
                <w:sz w:val="20"/>
                <w:lang w:val="en-US"/>
              </w:rPr>
            </w:pPr>
            <w:r w:rsidRPr="00543F01">
              <w:rPr>
                <w:sz w:val="20"/>
                <w:lang w:val="en-US"/>
              </w:rPr>
              <w:t>10.08.2014 16:44:00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04C8" w:rsidRPr="00543F01" w:rsidRDefault="00AF04C8" w:rsidP="0059044E">
            <w:pPr>
              <w:rPr>
                <w:sz w:val="20"/>
              </w:rPr>
            </w:pPr>
            <w:r w:rsidRPr="00543F01">
              <w:rPr>
                <w:snapToGrid w:val="0"/>
                <w:sz w:val="20"/>
              </w:rPr>
              <w:t>630008, НОВОСИБИРСКАЯ ОБЛ, НОВОСИБИРСК Г, КИРОВА УЛ, 113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04C8" w:rsidRPr="00543F01" w:rsidRDefault="00AF04C8" w:rsidP="0059044E">
            <w:pPr>
              <w:rPr>
                <w:sz w:val="20"/>
              </w:rPr>
            </w:pPr>
            <w:r w:rsidRPr="00543F01">
              <w:rPr>
                <w:snapToGrid w:val="0"/>
                <w:sz w:val="20"/>
                <w:lang w:val="en-US"/>
              </w:rPr>
              <w:t>389.298,00 RUB БЕЗ НДС</w:t>
            </w:r>
          </w:p>
        </w:tc>
      </w:tr>
    </w:tbl>
    <w:p w:rsidR="006E66B1" w:rsidRPr="00C00F43" w:rsidRDefault="006E66B1" w:rsidP="006E66B1">
      <w:pPr>
        <w:shd w:val="clear" w:color="auto" w:fill="FFFFFF"/>
        <w:jc w:val="both"/>
        <w:rPr>
          <w:sz w:val="24"/>
          <w:szCs w:val="24"/>
        </w:rPr>
      </w:pPr>
    </w:p>
    <w:p w:rsidR="006E66B1" w:rsidRPr="00C00F43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Допустить к участию </w:t>
      </w:r>
      <w:r w:rsidR="00377DD5" w:rsidRPr="007608EE">
        <w:rPr>
          <w:b/>
          <w:sz w:val="24"/>
          <w:szCs w:val="24"/>
        </w:rPr>
        <w:t xml:space="preserve">в запросе </w:t>
      </w:r>
      <w:r w:rsidR="00377DD5">
        <w:rPr>
          <w:b/>
          <w:sz w:val="24"/>
          <w:szCs w:val="24"/>
        </w:rPr>
        <w:t>цен</w:t>
      </w:r>
      <w:r w:rsidRPr="00C00F43">
        <w:rPr>
          <w:b/>
          <w:sz w:val="24"/>
          <w:szCs w:val="24"/>
        </w:rPr>
        <w:t>:</w:t>
      </w:r>
    </w:p>
    <w:p w:rsidR="006E66B1" w:rsidRPr="00C00F43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 </w:t>
      </w:r>
    </w:p>
    <w:tbl>
      <w:tblPr>
        <w:tblW w:w="779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797"/>
      </w:tblGrid>
      <w:tr w:rsidR="006E66B1" w:rsidRPr="00543F01" w:rsidTr="00543F01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543F01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43F01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AF04C8" w:rsidRPr="00C00F43" w:rsidTr="00543F01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04C8" w:rsidRPr="00543F01" w:rsidRDefault="00AF04C8" w:rsidP="0059044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43F01">
              <w:rPr>
                <w:sz w:val="24"/>
                <w:szCs w:val="24"/>
              </w:rPr>
              <w:t>ОБЩЕСТВО С ОГРАНИЧЕННОЙ ОТВЕТСТВЕННОСТЬЮ «СИБСТРОЙЭКСПЕРТИЗА»</w:t>
            </w:r>
          </w:p>
        </w:tc>
      </w:tr>
    </w:tbl>
    <w:p w:rsidR="006E66B1" w:rsidRPr="00C00F43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</w:p>
    <w:p w:rsidR="00553E42" w:rsidRPr="006E66B1" w:rsidRDefault="00553E42" w:rsidP="00553E42">
      <w:pPr>
        <w:ind w:right="141"/>
        <w:rPr>
          <w:sz w:val="24"/>
          <w:szCs w:val="24"/>
          <w:lang w:val="en-US"/>
        </w:rPr>
      </w:pPr>
    </w:p>
    <w:p w:rsidR="006E66B1" w:rsidRDefault="006E66B1" w:rsidP="00586F8C">
      <w:pPr>
        <w:jc w:val="both"/>
        <w:rPr>
          <w:sz w:val="24"/>
          <w:szCs w:val="24"/>
        </w:rPr>
      </w:pPr>
    </w:p>
    <w:p w:rsidR="00586F8C" w:rsidRDefault="00586F8C" w:rsidP="00586F8C">
      <w:pPr>
        <w:jc w:val="both"/>
        <w:rPr>
          <w:b/>
          <w:sz w:val="24"/>
          <w:szCs w:val="24"/>
        </w:rPr>
      </w:pPr>
      <w:r w:rsidRPr="007608EE">
        <w:rPr>
          <w:b/>
          <w:sz w:val="24"/>
          <w:szCs w:val="24"/>
        </w:rPr>
        <w:lastRenderedPageBreak/>
        <w:t xml:space="preserve">Допустить к участию в запросе </w:t>
      </w:r>
      <w:r>
        <w:rPr>
          <w:b/>
          <w:sz w:val="24"/>
          <w:szCs w:val="24"/>
        </w:rPr>
        <w:t>цен с условием предоставления недостающих документов</w:t>
      </w:r>
      <w:r w:rsidRPr="007608EE">
        <w:rPr>
          <w:b/>
          <w:sz w:val="24"/>
          <w:szCs w:val="24"/>
        </w:rPr>
        <w:t>:</w:t>
      </w:r>
    </w:p>
    <w:p w:rsidR="00586F8C" w:rsidRPr="007608EE" w:rsidRDefault="00586F8C" w:rsidP="00586F8C">
      <w:pPr>
        <w:jc w:val="both"/>
        <w:rPr>
          <w:b/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387"/>
        <w:gridCol w:w="4819"/>
      </w:tblGrid>
      <w:tr w:rsidR="00586F8C" w:rsidRPr="007608EE" w:rsidTr="006E290D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F8C" w:rsidRPr="00381391" w:rsidRDefault="00586F8C" w:rsidP="006E290D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381391">
              <w:rPr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F8C" w:rsidRPr="007608EE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815409">
              <w:rPr>
                <w:b/>
                <w:sz w:val="24"/>
                <w:szCs w:val="24"/>
              </w:rPr>
              <w:t>Недостающий документ</w:t>
            </w:r>
          </w:p>
        </w:tc>
      </w:tr>
      <w:tr w:rsidR="00AF04C8" w:rsidRPr="00543F01" w:rsidTr="0059044E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04C8" w:rsidRPr="003479A2" w:rsidRDefault="00AF04C8" w:rsidP="0059044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479A2">
              <w:rPr>
                <w:sz w:val="24"/>
                <w:szCs w:val="24"/>
              </w:rPr>
              <w:t>ТОМСКИЙ ФИЛИАЛ ОБЩЕСТВА С ОГРАНИЧЕННОЙ ОТВЕТСТВЕННОСТЬЮ «ИНЖЕНЕРНЫЙ КОНСАЛТИНГОВЫЙ ЦЕНТР»ПРОМТЕХБЕЗОПАСНОСТЬ»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79A2" w:rsidRDefault="003479A2" w:rsidP="0059044E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 xml:space="preserve">НЕОБХОДИМО </w:t>
            </w:r>
            <w:r w:rsidR="00AF04C8" w:rsidRPr="003479A2">
              <w:rPr>
                <w:sz w:val="20"/>
              </w:rPr>
              <w:t>ПРЕД</w:t>
            </w:r>
            <w:r>
              <w:rPr>
                <w:sz w:val="20"/>
              </w:rPr>
              <w:t>О</w:t>
            </w:r>
            <w:r w:rsidR="00AF04C8" w:rsidRPr="003479A2">
              <w:rPr>
                <w:sz w:val="20"/>
              </w:rPr>
              <w:t xml:space="preserve">СТАВИТЬ СПРАВКУ ПО ЦЕПОЧКЕ СОБСТВЕННИКОВ ПО ФОРМЕ «ДЛЯ ЗАКАЗЧИКА» </w:t>
            </w:r>
          </w:p>
          <w:p w:rsidR="00AF04C8" w:rsidRPr="003479A2" w:rsidRDefault="00AF04C8" w:rsidP="0059044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479A2">
              <w:rPr>
                <w:sz w:val="20"/>
              </w:rPr>
              <w:t xml:space="preserve">УТОЧНИТЬ СВЕДЕНИЯ О ВКЛЮЧЕННЫХ В ЦЕНУ РАСХОДАХ В СООТВЕТСТВИИ С П.8 РАЗДЕЛА 4 ИНФОРМАЦИОННОЙ КАРТЫ.       </w:t>
            </w:r>
            <w:r w:rsidRPr="003479A2">
              <w:rPr>
                <w:sz w:val="24"/>
                <w:szCs w:val="24"/>
              </w:rPr>
              <w:t xml:space="preserve"> </w:t>
            </w:r>
          </w:p>
        </w:tc>
      </w:tr>
      <w:tr w:rsidR="00AF04C8" w:rsidRPr="00543F01" w:rsidTr="003479A2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04C8" w:rsidRPr="003479A2" w:rsidRDefault="00AF04C8" w:rsidP="0059044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479A2">
              <w:rPr>
                <w:sz w:val="24"/>
                <w:szCs w:val="24"/>
              </w:rPr>
              <w:t>ОБЩЕСТВО С ОГРАНИЧЕННОЙ ОТВЕТСТВЕННОСТЬЮ НАУЧНО-ТЕХНИЧЕСКАЯ ФИРМА «ОБСЛЕДОВАНИЕ И УСИЛЕНИЕСООРУЖЕНИЙ»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04C8" w:rsidRPr="003479A2" w:rsidRDefault="003479A2" w:rsidP="0059044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0"/>
              </w:rPr>
              <w:t xml:space="preserve">НЕОБХОДИМО </w:t>
            </w:r>
            <w:r w:rsidR="00AF04C8" w:rsidRPr="003479A2">
              <w:rPr>
                <w:sz w:val="20"/>
              </w:rPr>
              <w:t xml:space="preserve">УТОЧНИТЬ СВЕДЕНИЯ О ВКЛЮЧЕННЫХ В ЦЕНУ РАСХОДАХ В СООТВЕТСТВИИ С П. 8 РАЗДЕЛА 4 ИНФОРМАЦИОННОЙ КАРТЫ.       </w:t>
            </w:r>
            <w:r w:rsidR="00AF04C8" w:rsidRPr="003479A2">
              <w:rPr>
                <w:sz w:val="24"/>
                <w:szCs w:val="24"/>
              </w:rPr>
              <w:t xml:space="preserve"> </w:t>
            </w:r>
          </w:p>
        </w:tc>
      </w:tr>
    </w:tbl>
    <w:p w:rsidR="00586F8C" w:rsidRPr="00543F01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586F8C" w:rsidRPr="00543F01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586F8C" w:rsidRPr="00ED254E" w:rsidRDefault="00DC2D84" w:rsidP="00DC2D84">
      <w:pPr>
        <w:suppressAutoHyphens/>
        <w:ind w:right="141"/>
        <w:jc w:val="center"/>
        <w:rPr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586F8C" w:rsidRPr="00FB44D1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ED254E">
        <w:rPr>
          <w:sz w:val="24"/>
          <w:szCs w:val="24"/>
        </w:rPr>
        <w:t xml:space="preserve"> </w:t>
      </w:r>
      <w:r>
        <w:rPr>
          <w:sz w:val="24"/>
          <w:szCs w:val="24"/>
        </w:rPr>
        <w:t>С</w:t>
      </w:r>
      <w:r w:rsidRPr="00ED254E">
        <w:rPr>
          <w:sz w:val="24"/>
          <w:szCs w:val="24"/>
        </w:rPr>
        <w:t>рок предоставле</w:t>
      </w:r>
      <w:r>
        <w:rPr>
          <w:sz w:val="24"/>
          <w:szCs w:val="24"/>
        </w:rPr>
        <w:t>ния уточнений по запросу 2</w:t>
      </w:r>
      <w:r w:rsidRPr="00ED254E">
        <w:rPr>
          <w:sz w:val="24"/>
          <w:szCs w:val="24"/>
        </w:rPr>
        <w:t xml:space="preserve"> (</w:t>
      </w:r>
      <w:r>
        <w:rPr>
          <w:sz w:val="24"/>
          <w:szCs w:val="24"/>
        </w:rPr>
        <w:t>два</w:t>
      </w:r>
      <w:r w:rsidRPr="00ED254E">
        <w:rPr>
          <w:sz w:val="24"/>
          <w:szCs w:val="24"/>
        </w:rPr>
        <w:t>)</w:t>
      </w:r>
      <w:r>
        <w:rPr>
          <w:sz w:val="24"/>
          <w:szCs w:val="24"/>
        </w:rPr>
        <w:t xml:space="preserve"> рабочих дня</w:t>
      </w:r>
      <w:r w:rsidRPr="00ED254E">
        <w:rPr>
          <w:sz w:val="24"/>
          <w:szCs w:val="24"/>
        </w:rPr>
        <w:t xml:space="preserve"> после опубликования настоящего протокола и одновременного </w:t>
      </w:r>
      <w:r>
        <w:rPr>
          <w:sz w:val="24"/>
          <w:szCs w:val="24"/>
        </w:rPr>
        <w:t>направления запроса участнику.</w:t>
      </w:r>
    </w:p>
    <w:p w:rsidR="00586F8C" w:rsidRPr="007229F8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ED254E">
        <w:rPr>
          <w:sz w:val="24"/>
          <w:szCs w:val="24"/>
        </w:rPr>
        <w:t>Направить запросы участникам незамедлительно  после опублико</w:t>
      </w:r>
      <w:r>
        <w:rPr>
          <w:sz w:val="24"/>
          <w:szCs w:val="24"/>
        </w:rPr>
        <w:t>вания настоящего протокола.</w:t>
      </w:r>
    </w:p>
    <w:p w:rsidR="00586F8C" w:rsidRPr="003479A2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ED254E">
        <w:rPr>
          <w:sz w:val="24"/>
          <w:szCs w:val="24"/>
        </w:rPr>
        <w:t xml:space="preserve">Ответ Участника </w:t>
      </w:r>
      <w:r w:rsidRPr="003479A2">
        <w:rPr>
          <w:sz w:val="24"/>
          <w:szCs w:val="24"/>
        </w:rPr>
        <w:t xml:space="preserve">должен содержать обязательные требования к оформлению ответа на запросы:  Ответ Участника на запрос недостающих документов по процедуре закупок  № </w:t>
      </w:r>
      <w:r w:rsidR="00AF04C8" w:rsidRPr="003479A2">
        <w:rPr>
          <w:sz w:val="24"/>
          <w:szCs w:val="24"/>
        </w:rPr>
        <w:t>SH-8236</w:t>
      </w:r>
      <w:r w:rsidRPr="003479A2">
        <w:rPr>
          <w:bCs/>
          <w:color w:val="000000"/>
          <w:sz w:val="24"/>
          <w:szCs w:val="24"/>
        </w:rPr>
        <w:t xml:space="preserve">,  </w:t>
      </w:r>
      <w:r w:rsidRPr="003479A2">
        <w:rPr>
          <w:sz w:val="24"/>
          <w:szCs w:val="24"/>
        </w:rPr>
        <w:t xml:space="preserve">№ </w:t>
      </w:r>
      <w:r w:rsidR="00AF04C8" w:rsidRPr="003479A2">
        <w:rPr>
          <w:sz w:val="24"/>
          <w:szCs w:val="24"/>
        </w:rPr>
        <w:t>140804/0506/571</w:t>
      </w:r>
      <w:r w:rsidRPr="003479A2">
        <w:rPr>
          <w:sz w:val="24"/>
          <w:szCs w:val="24"/>
        </w:rPr>
        <w:t xml:space="preserve"> дата </w:t>
      </w:r>
      <w:r w:rsidR="00AF04C8" w:rsidRPr="003479A2">
        <w:rPr>
          <w:snapToGrid w:val="0"/>
          <w:sz w:val="24"/>
          <w:szCs w:val="24"/>
        </w:rPr>
        <w:t>04.08.2014</w:t>
      </w:r>
      <w:r w:rsidRPr="003479A2">
        <w:rPr>
          <w:sz w:val="24"/>
          <w:szCs w:val="24"/>
        </w:rPr>
        <w:t xml:space="preserve">г., отраженные в Протоколе № </w:t>
      </w:r>
      <w:r w:rsidR="00AF04C8" w:rsidRPr="003479A2">
        <w:rPr>
          <w:sz w:val="24"/>
          <w:szCs w:val="24"/>
        </w:rPr>
        <w:t>SH-2014/1596</w:t>
      </w:r>
      <w:r w:rsidRPr="003479A2">
        <w:rPr>
          <w:snapToGrid w:val="0"/>
          <w:sz w:val="24"/>
          <w:szCs w:val="24"/>
        </w:rPr>
        <w:t xml:space="preserve"> от </w:t>
      </w:r>
      <w:r w:rsidR="00AF04C8" w:rsidRPr="003479A2">
        <w:rPr>
          <w:sz w:val="24"/>
          <w:szCs w:val="24"/>
        </w:rPr>
        <w:t>18.08.2014</w:t>
      </w:r>
      <w:r w:rsidR="00DC2D84" w:rsidRPr="003479A2">
        <w:rPr>
          <w:snapToGrid w:val="0"/>
          <w:sz w:val="24"/>
          <w:szCs w:val="24"/>
        </w:rPr>
        <w:t>г.</w:t>
      </w:r>
    </w:p>
    <w:p w:rsidR="003479A2" w:rsidRPr="003479A2" w:rsidRDefault="003479A2" w:rsidP="003479A2">
      <w:pPr>
        <w:numPr>
          <w:ilvl w:val="0"/>
          <w:numId w:val="1"/>
        </w:numPr>
        <w:ind w:left="284" w:hanging="284"/>
        <w:jc w:val="both"/>
        <w:rPr>
          <w:sz w:val="24"/>
          <w:szCs w:val="24"/>
        </w:rPr>
      </w:pPr>
      <w:r w:rsidRPr="003479A2">
        <w:rPr>
          <w:sz w:val="24"/>
          <w:szCs w:val="24"/>
        </w:rPr>
        <w:t xml:space="preserve">Уточнения следует направлять по адресу: на ЭТП "А-К-Д" </w:t>
      </w:r>
      <w:hyperlink r:id="rId6" w:history="1">
        <w:r w:rsidRPr="007A1A2C">
          <w:rPr>
            <w:rStyle w:val="a3"/>
            <w:sz w:val="24"/>
            <w:szCs w:val="24"/>
          </w:rPr>
          <w:t>www.a-k-d.ru</w:t>
        </w:r>
      </w:hyperlink>
      <w:r>
        <w:rPr>
          <w:sz w:val="24"/>
          <w:szCs w:val="24"/>
        </w:rPr>
        <w:t xml:space="preserve"> в закупку Z033086</w:t>
      </w:r>
      <w:r w:rsidRPr="003479A2">
        <w:rPr>
          <w:sz w:val="24"/>
          <w:szCs w:val="24"/>
        </w:rPr>
        <w:t xml:space="preserve"> в отсканированном виде в формате *.pdf</w:t>
      </w:r>
    </w:p>
    <w:p w:rsidR="004063C1" w:rsidRDefault="004063C1" w:rsidP="00DC2D84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П</w:t>
      </w:r>
      <w:r w:rsidRPr="00ED254E">
        <w:rPr>
          <w:sz w:val="24"/>
          <w:szCs w:val="24"/>
        </w:rPr>
        <w:t>овторное рассмотрение по результатам получения уточнений на запросы</w:t>
      </w:r>
      <w:r w:rsidRPr="00DC2D8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состоится в срок, установленный Извещением. </w:t>
      </w:r>
    </w:p>
    <w:p w:rsidR="00586F8C" w:rsidRPr="007229F8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7229F8">
        <w:rPr>
          <w:sz w:val="24"/>
          <w:szCs w:val="24"/>
        </w:rPr>
        <w:t xml:space="preserve">Настоящий протокол разместить на сайте: </w:t>
      </w:r>
      <w:hyperlink r:id="rId7" w:history="1">
        <w:r w:rsidRPr="007229F8">
          <w:rPr>
            <w:rStyle w:val="a3"/>
            <w:sz w:val="24"/>
            <w:szCs w:val="24"/>
            <w:lang w:val="en-US"/>
          </w:rPr>
          <w:t>http</w:t>
        </w:r>
        <w:r w:rsidRPr="007229F8">
          <w:rPr>
            <w:rStyle w:val="a3"/>
            <w:sz w:val="24"/>
            <w:szCs w:val="24"/>
          </w:rPr>
          <w:t>://</w:t>
        </w:r>
        <w:r w:rsidRPr="007229F8">
          <w:rPr>
            <w:rStyle w:val="a3"/>
            <w:sz w:val="24"/>
            <w:szCs w:val="24"/>
            <w:lang w:val="en-US"/>
          </w:rPr>
          <w:t>zakupki</w:t>
        </w:r>
        <w:r w:rsidRPr="007229F8">
          <w:rPr>
            <w:rStyle w:val="a3"/>
            <w:sz w:val="24"/>
            <w:szCs w:val="24"/>
          </w:rPr>
          <w:t>.</w:t>
        </w:r>
        <w:r w:rsidRPr="007229F8">
          <w:rPr>
            <w:rStyle w:val="a3"/>
            <w:sz w:val="24"/>
            <w:szCs w:val="24"/>
            <w:lang w:val="en-US"/>
          </w:rPr>
          <w:t>rosatom</w:t>
        </w:r>
        <w:r w:rsidRPr="007229F8">
          <w:rPr>
            <w:rStyle w:val="a3"/>
            <w:sz w:val="24"/>
            <w:szCs w:val="24"/>
          </w:rPr>
          <w:t>.</w:t>
        </w:r>
        <w:r w:rsidRPr="007229F8">
          <w:rPr>
            <w:rStyle w:val="a3"/>
            <w:sz w:val="24"/>
            <w:szCs w:val="24"/>
            <w:lang w:val="en-US"/>
          </w:rPr>
          <w:t>ru</w:t>
        </w:r>
      </w:hyperlink>
    </w:p>
    <w:p w:rsidR="004E55CD" w:rsidRDefault="004E55CD" w:rsidP="00586F8C">
      <w:pPr>
        <w:ind w:left="720"/>
        <w:jc w:val="both"/>
        <w:rPr>
          <w:sz w:val="24"/>
          <w:szCs w:val="24"/>
        </w:rPr>
      </w:pPr>
    </w:p>
    <w:p w:rsidR="004E55CD" w:rsidRDefault="004E55CD" w:rsidP="00586F8C">
      <w:pPr>
        <w:ind w:left="720"/>
        <w:jc w:val="both"/>
        <w:rPr>
          <w:sz w:val="24"/>
          <w:szCs w:val="24"/>
        </w:rPr>
      </w:pPr>
    </w:p>
    <w:p w:rsidR="004E55CD" w:rsidRDefault="004E55CD" w:rsidP="00586F8C">
      <w:pPr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4E55CD" w:rsidTr="004E55CD">
        <w:tc>
          <w:tcPr>
            <w:tcW w:w="2534" w:type="dxa"/>
            <w:shd w:val="clear" w:color="auto" w:fill="auto"/>
          </w:tcPr>
          <w:p w:rsidR="004E55CD" w:rsidRDefault="004E55CD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4E55CD" w:rsidRDefault="004E55CD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4E55CD" w:rsidRDefault="004E55CD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4E55CD" w:rsidRDefault="004E55CD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4E55CD" w:rsidTr="004E55CD">
        <w:tc>
          <w:tcPr>
            <w:tcW w:w="2534" w:type="dxa"/>
            <w:shd w:val="clear" w:color="auto" w:fill="auto"/>
          </w:tcPr>
          <w:p w:rsidR="004E55CD" w:rsidRDefault="004E55CD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4E55CD" w:rsidRDefault="004E55CD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18.08.2014</w:t>
            </w:r>
          </w:p>
        </w:tc>
        <w:tc>
          <w:tcPr>
            <w:tcW w:w="2534" w:type="dxa"/>
            <w:shd w:val="clear" w:color="auto" w:fill="auto"/>
          </w:tcPr>
          <w:p w:rsidR="004E55CD" w:rsidRDefault="004E55CD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4E55CD" w:rsidRDefault="004E55CD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4E55CD" w:rsidTr="004E55CD">
        <w:tc>
          <w:tcPr>
            <w:tcW w:w="2534" w:type="dxa"/>
            <w:shd w:val="clear" w:color="auto" w:fill="auto"/>
          </w:tcPr>
          <w:p w:rsidR="004E55CD" w:rsidRDefault="004E55CD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4E55CD" w:rsidRDefault="004E55CD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25.08.2014</w:t>
            </w:r>
          </w:p>
        </w:tc>
        <w:tc>
          <w:tcPr>
            <w:tcW w:w="2534" w:type="dxa"/>
            <w:shd w:val="clear" w:color="auto" w:fill="auto"/>
          </w:tcPr>
          <w:p w:rsidR="004E55CD" w:rsidRDefault="004E55CD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4E55CD" w:rsidRDefault="004E55CD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4E55CD" w:rsidTr="004E55CD">
        <w:tc>
          <w:tcPr>
            <w:tcW w:w="2534" w:type="dxa"/>
            <w:shd w:val="clear" w:color="auto" w:fill="auto"/>
          </w:tcPr>
          <w:p w:rsidR="004E55CD" w:rsidRDefault="004E55CD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4E55CD" w:rsidRDefault="004E55CD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20.08.2014</w:t>
            </w:r>
          </w:p>
        </w:tc>
        <w:tc>
          <w:tcPr>
            <w:tcW w:w="2534" w:type="dxa"/>
            <w:shd w:val="clear" w:color="auto" w:fill="auto"/>
          </w:tcPr>
          <w:p w:rsidR="004E55CD" w:rsidRDefault="004E55CD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4E55CD" w:rsidRDefault="004E55CD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4E55CD" w:rsidTr="004E55CD">
        <w:tc>
          <w:tcPr>
            <w:tcW w:w="2534" w:type="dxa"/>
            <w:shd w:val="clear" w:color="auto" w:fill="auto"/>
          </w:tcPr>
          <w:p w:rsidR="004E55CD" w:rsidRDefault="004E55CD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4E55CD" w:rsidRDefault="004E55CD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21.08.2014</w:t>
            </w:r>
          </w:p>
        </w:tc>
        <w:tc>
          <w:tcPr>
            <w:tcW w:w="2534" w:type="dxa"/>
            <w:shd w:val="clear" w:color="auto" w:fill="auto"/>
          </w:tcPr>
          <w:p w:rsidR="004E55CD" w:rsidRDefault="004E55CD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4E55CD" w:rsidRDefault="004E55CD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4E55CD" w:rsidTr="004E55CD">
        <w:tc>
          <w:tcPr>
            <w:tcW w:w="2534" w:type="dxa"/>
            <w:shd w:val="clear" w:color="auto" w:fill="auto"/>
          </w:tcPr>
          <w:p w:rsidR="004E55CD" w:rsidRDefault="004E55CD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Чиблис Георгий Владимирович</w:t>
            </w:r>
          </w:p>
        </w:tc>
        <w:tc>
          <w:tcPr>
            <w:tcW w:w="2534" w:type="dxa"/>
            <w:shd w:val="clear" w:color="auto" w:fill="auto"/>
          </w:tcPr>
          <w:p w:rsidR="004E55CD" w:rsidRDefault="004E55CD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25.08.2014</w:t>
            </w:r>
          </w:p>
        </w:tc>
        <w:tc>
          <w:tcPr>
            <w:tcW w:w="2534" w:type="dxa"/>
            <w:shd w:val="clear" w:color="auto" w:fill="auto"/>
          </w:tcPr>
          <w:p w:rsidR="004E55CD" w:rsidRDefault="004E55CD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19/781Д от 20.12.2013</w:t>
            </w:r>
          </w:p>
        </w:tc>
        <w:tc>
          <w:tcPr>
            <w:tcW w:w="2535" w:type="dxa"/>
            <w:shd w:val="clear" w:color="auto" w:fill="auto"/>
          </w:tcPr>
          <w:p w:rsidR="004E55CD" w:rsidRDefault="004E55CD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50 bf 20 e0 00 00 00 00 01 93</w:t>
            </w:r>
          </w:p>
        </w:tc>
      </w:tr>
      <w:tr w:rsidR="004E55CD" w:rsidTr="004E55CD">
        <w:tc>
          <w:tcPr>
            <w:tcW w:w="2534" w:type="dxa"/>
            <w:shd w:val="clear" w:color="auto" w:fill="auto"/>
          </w:tcPr>
          <w:p w:rsidR="004E55CD" w:rsidRDefault="004E55CD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4E55CD" w:rsidRDefault="004E55CD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18.08.2014</w:t>
            </w:r>
          </w:p>
        </w:tc>
        <w:tc>
          <w:tcPr>
            <w:tcW w:w="2534" w:type="dxa"/>
            <w:shd w:val="clear" w:color="auto" w:fill="auto"/>
          </w:tcPr>
          <w:p w:rsidR="004E55CD" w:rsidRDefault="004E55CD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4E55CD" w:rsidRDefault="004E55CD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553E42" w:rsidRPr="003947BB" w:rsidRDefault="00553E42" w:rsidP="00586F8C">
      <w:pPr>
        <w:ind w:left="720"/>
        <w:jc w:val="both"/>
        <w:rPr>
          <w:sz w:val="24"/>
          <w:szCs w:val="24"/>
        </w:rPr>
      </w:pPr>
    </w:p>
    <w:sectPr w:rsidR="00553E42" w:rsidRPr="003947BB" w:rsidSect="00553E42">
      <w:pgSz w:w="11906" w:h="16838"/>
      <w:pgMar w:top="1134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characterSpacingControl w:val="doNotCompress"/>
  <w:compat/>
  <w:rsids>
    <w:rsidRoot w:val="00553E42"/>
    <w:rsid w:val="00007326"/>
    <w:rsid w:val="000217DB"/>
    <w:rsid w:val="001A41A1"/>
    <w:rsid w:val="002031AD"/>
    <w:rsid w:val="00263427"/>
    <w:rsid w:val="003479A2"/>
    <w:rsid w:val="0036346E"/>
    <w:rsid w:val="00377DD5"/>
    <w:rsid w:val="003C2DE9"/>
    <w:rsid w:val="003E40B6"/>
    <w:rsid w:val="004063C1"/>
    <w:rsid w:val="004A421A"/>
    <w:rsid w:val="004E55CD"/>
    <w:rsid w:val="005047F6"/>
    <w:rsid w:val="0051114B"/>
    <w:rsid w:val="00532C36"/>
    <w:rsid w:val="00543F01"/>
    <w:rsid w:val="005537A3"/>
    <w:rsid w:val="00553E42"/>
    <w:rsid w:val="00586F8C"/>
    <w:rsid w:val="005B0CFD"/>
    <w:rsid w:val="006B24B2"/>
    <w:rsid w:val="006E290D"/>
    <w:rsid w:val="006E66B1"/>
    <w:rsid w:val="006F2805"/>
    <w:rsid w:val="006F490E"/>
    <w:rsid w:val="0077680D"/>
    <w:rsid w:val="007E465A"/>
    <w:rsid w:val="007F629E"/>
    <w:rsid w:val="00800FD6"/>
    <w:rsid w:val="00851885"/>
    <w:rsid w:val="008E1A7B"/>
    <w:rsid w:val="008F6100"/>
    <w:rsid w:val="0096196C"/>
    <w:rsid w:val="009640AB"/>
    <w:rsid w:val="00977D50"/>
    <w:rsid w:val="009D6E59"/>
    <w:rsid w:val="00A07AF5"/>
    <w:rsid w:val="00A23E1A"/>
    <w:rsid w:val="00A37C48"/>
    <w:rsid w:val="00A54FDE"/>
    <w:rsid w:val="00AB5930"/>
    <w:rsid w:val="00AC2D65"/>
    <w:rsid w:val="00AF04C8"/>
    <w:rsid w:val="00AF5EC3"/>
    <w:rsid w:val="00BF0F05"/>
    <w:rsid w:val="00C16AD7"/>
    <w:rsid w:val="00C700C2"/>
    <w:rsid w:val="00CA3F4A"/>
    <w:rsid w:val="00CF30E1"/>
    <w:rsid w:val="00CF5875"/>
    <w:rsid w:val="00D17387"/>
    <w:rsid w:val="00DC2D84"/>
    <w:rsid w:val="00E116DC"/>
    <w:rsid w:val="00EA5D2F"/>
    <w:rsid w:val="00EB27F0"/>
    <w:rsid w:val="00EC7AFA"/>
    <w:rsid w:val="00ED3085"/>
    <w:rsid w:val="00ED5A06"/>
    <w:rsid w:val="00F14237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customStyle="1" w:styleId="3">
    <w:name w:val="Стиль3"/>
    <w:basedOn w:val="20"/>
    <w:rsid w:val="00543F01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 w:val="24"/>
    </w:rPr>
  </w:style>
  <w:style w:type="paragraph" w:styleId="20">
    <w:name w:val="Body Text Indent 2"/>
    <w:basedOn w:val="a"/>
    <w:link w:val="21"/>
    <w:uiPriority w:val="99"/>
    <w:semiHidden/>
    <w:unhideWhenUsed/>
    <w:rsid w:val="00543F01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543F01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98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835</Words>
  <Characters>4766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5590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chiblis</cp:lastModifiedBy>
  <cp:revision>2</cp:revision>
  <dcterms:created xsi:type="dcterms:W3CDTF">2014-08-25T09:28:00Z</dcterms:created>
  <dcterms:modified xsi:type="dcterms:W3CDTF">2014-08-25T09:28:00Z</dcterms:modified>
</cp:coreProperties>
</file>