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5CA" w:rsidRDefault="00050D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</w:t>
      </w:r>
      <w:r w:rsidR="00036A46">
        <w:rPr>
          <w:rFonts w:ascii="Times New Roman" w:hAnsi="Times New Roman"/>
          <w:b/>
          <w:bCs/>
          <w:sz w:val="28"/>
        </w:rPr>
        <w:t>033163-2</w:t>
      </w:r>
    </w:p>
    <w:p w:rsidR="00CF35CA" w:rsidRDefault="00050D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пленки для </w:t>
      </w:r>
      <w:proofErr w:type="spellStart"/>
      <w:r>
        <w:rPr>
          <w:rFonts w:ascii="Times New Roman" w:hAnsi="Times New Roman"/>
          <w:b/>
          <w:bCs/>
          <w:sz w:val="28"/>
        </w:rPr>
        <w:t>ламинирования</w:t>
      </w:r>
      <w:proofErr w:type="spellEnd"/>
    </w:p>
    <w:p w:rsidR="00CF35CA" w:rsidRDefault="00CF35C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F35CA" w:rsidRPr="000825FC" w:rsidRDefault="00CF35C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CF35CA">
        <w:tc>
          <w:tcPr>
            <w:tcW w:w="5210" w:type="dxa"/>
            <w:hideMark/>
          </w:tcPr>
          <w:p w:rsidR="00CF35CA" w:rsidRDefault="00050D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F35CA" w:rsidRDefault="00050D08" w:rsidP="000825F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825FC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875BA2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 w:rsidR="000825FC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F35CA" w:rsidRDefault="00CF35C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F35CA" w:rsidRDefault="00050D0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F35CA" w:rsidRDefault="00CF35CA">
      <w:pPr>
        <w:tabs>
          <w:tab w:val="left" w:pos="252"/>
        </w:tabs>
        <w:rPr>
          <w:rFonts w:ascii="Times New Roman" w:hAnsi="Times New Roman"/>
          <w:sz w:val="28"/>
        </w:rPr>
      </w:pPr>
    </w:p>
    <w:p w:rsidR="00CF35CA" w:rsidRDefault="00050D0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F35CA" w:rsidRDefault="00050D0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CF35CA" w:rsidRDefault="00050D0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CF35CA" w:rsidRPr="000825FC" w:rsidRDefault="00050D0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825FC">
        <w:rPr>
          <w:rFonts w:ascii="Times New Roman" w:hAnsi="Times New Roman"/>
          <w:sz w:val="28"/>
        </w:rPr>
        <w:t xml:space="preserve"> запроса цен: право заключения договора на поставку пленки для </w:t>
      </w:r>
      <w:proofErr w:type="spellStart"/>
      <w:r w:rsidRPr="000825FC">
        <w:rPr>
          <w:rFonts w:ascii="Times New Roman" w:hAnsi="Times New Roman"/>
          <w:sz w:val="28"/>
        </w:rPr>
        <w:t>ламинирования</w:t>
      </w:r>
      <w:proofErr w:type="spellEnd"/>
    </w:p>
    <w:p w:rsidR="00CF35CA" w:rsidRPr="000825FC" w:rsidRDefault="00050D08" w:rsidP="000825F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0825FC" w:rsidRPr="000825FC">
        <w:rPr>
          <w:rFonts w:ascii="Times New Roman" w:hAnsi="Times New Roman"/>
          <w:sz w:val="28"/>
        </w:rPr>
        <w:t xml:space="preserve">пленки для </w:t>
      </w:r>
      <w:proofErr w:type="spellStart"/>
      <w:r w:rsidR="000825FC" w:rsidRPr="000825FC">
        <w:rPr>
          <w:rFonts w:ascii="Times New Roman" w:hAnsi="Times New Roman"/>
          <w:sz w:val="28"/>
        </w:rPr>
        <w:t>ламинирования</w:t>
      </w:r>
      <w:proofErr w:type="spellEnd"/>
    </w:p>
    <w:p w:rsidR="00CF35CA" w:rsidRPr="000825FC" w:rsidRDefault="00CF35C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F35CA" w:rsidRDefault="00050D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804 541 (Восемьсот четыре тысячи пятьсот сорок один) рубль 00 копеек, включая НДС. </w:t>
      </w:r>
    </w:p>
    <w:p w:rsidR="00CF35CA" w:rsidRDefault="00CF35C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F35CA" w:rsidRDefault="00050D0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«06»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31401406742,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№140806/0491/492,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№Z033163.</w:t>
      </w:r>
    </w:p>
    <w:p w:rsidR="00CF35CA" w:rsidRDefault="00CF35CA">
      <w:pPr>
        <w:tabs>
          <w:tab w:val="left" w:pos="252"/>
        </w:tabs>
        <w:rPr>
          <w:rFonts w:ascii="Times New Roman" w:hAnsi="Times New Roman"/>
          <w:sz w:val="28"/>
        </w:rPr>
      </w:pPr>
    </w:p>
    <w:p w:rsidR="00CF35CA" w:rsidRDefault="00050D0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</w:t>
      </w:r>
      <w:r w:rsidR="00875BA2">
        <w:rPr>
          <w:b w:val="0"/>
          <w:bCs w:val="0"/>
          <w:sz w:val="28"/>
          <w:szCs w:val="24"/>
        </w:rPr>
        <w:t>9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0825F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CF35CA" w:rsidRDefault="00CF35C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F35CA" w:rsidRDefault="00050D0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825FC" w:rsidRPr="007C7031" w:rsidTr="00CE7F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C703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C703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825FC" w:rsidRPr="007C7031" w:rsidTr="00CE7F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  <w:b/>
                <w:bCs/>
              </w:rPr>
            </w:pPr>
            <w:r w:rsidRPr="007C703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25FC" w:rsidRPr="007C7031" w:rsidTr="00CE7F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proofErr w:type="spellStart"/>
            <w:r w:rsidRPr="007C7031">
              <w:rPr>
                <w:rFonts w:ascii="Times New Roman" w:hAnsi="Times New Roman"/>
              </w:rPr>
              <w:t>Тимошик</w:t>
            </w:r>
            <w:proofErr w:type="spellEnd"/>
            <w:r w:rsidRPr="007C703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>Начальник УЗУ</w:t>
            </w:r>
          </w:p>
        </w:tc>
      </w:tr>
      <w:tr w:rsidR="000825FC" w:rsidRPr="007C7031" w:rsidTr="00CE7F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  <w:b/>
                <w:bCs/>
              </w:rPr>
            </w:pPr>
            <w:r w:rsidRPr="007C703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25FC" w:rsidRPr="007C7031" w:rsidTr="00CE7F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0825FC" w:rsidRPr="007C7031" w:rsidTr="00CE7F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proofErr w:type="gramStart"/>
            <w:r w:rsidRPr="007C7031">
              <w:rPr>
                <w:rFonts w:ascii="Times New Roman" w:hAnsi="Times New Roman"/>
              </w:rPr>
              <w:t>Исполняющий</w:t>
            </w:r>
            <w:proofErr w:type="gramEnd"/>
            <w:r w:rsidRPr="007C7031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0825FC" w:rsidRPr="007C7031" w:rsidTr="00CE7F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>Начальник ОПРА</w:t>
            </w:r>
          </w:p>
        </w:tc>
      </w:tr>
      <w:tr w:rsidR="000825FC" w:rsidRPr="007C7031" w:rsidTr="00CE7F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0825FC" w:rsidRPr="007C7031" w:rsidTr="00CE7F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0825FC" w:rsidRPr="007C7031" w:rsidTr="00CE7F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  <w:b/>
                <w:bCs/>
              </w:rPr>
            </w:pPr>
            <w:r w:rsidRPr="007C7031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825FC" w:rsidRPr="007C7031" w:rsidTr="00CE7F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FC" w:rsidRPr="007C7031" w:rsidRDefault="000825FC" w:rsidP="00CE7F02">
            <w:pPr>
              <w:rPr>
                <w:rFonts w:ascii="Times New Roman" w:hAnsi="Times New Roman"/>
              </w:rPr>
            </w:pPr>
            <w:r w:rsidRPr="007C7031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CF35CA" w:rsidRDefault="00CF35C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F35CA" w:rsidRPr="000825FC" w:rsidRDefault="00050D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CF35CA" w:rsidRDefault="00050D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F35CA" w:rsidRDefault="00CF35CA">
      <w:pPr>
        <w:rPr>
          <w:rFonts w:ascii="Times New Roman" w:hAnsi="Times New Roman"/>
          <w:sz w:val="28"/>
        </w:rPr>
      </w:pPr>
    </w:p>
    <w:p w:rsidR="00CF35CA" w:rsidRDefault="00050D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0825FC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20.08.2014 № Z0</w:t>
      </w:r>
      <w:r w:rsidR="000825FC">
        <w:rPr>
          <w:rFonts w:ascii="Times New Roman" w:hAnsi="Times New Roman"/>
          <w:sz w:val="28"/>
        </w:rPr>
        <w:t xml:space="preserve">33163-1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1"/>
        <w:gridCol w:w="2915"/>
        <w:gridCol w:w="2154"/>
        <w:gridCol w:w="4082"/>
      </w:tblGrid>
      <w:tr w:rsidR="00CF35CA" w:rsidRPr="00082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Pr="000825FC" w:rsidRDefault="00050D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825F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Pr="000825FC" w:rsidRDefault="00050D08" w:rsidP="000825F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825FC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Pr="000825FC" w:rsidRDefault="00050D08" w:rsidP="000825F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825F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Pr="000825FC" w:rsidRDefault="00050D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825F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F35CA" w:rsidRPr="00082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Pr="000825FC" w:rsidRDefault="00050D08">
            <w:pPr>
              <w:keepLines w:val="0"/>
              <w:rPr>
                <w:rFonts w:ascii="Times New Roman" w:eastAsiaTheme="minorHAnsi" w:hAnsi="Times New Roman"/>
              </w:rPr>
            </w:pPr>
            <w:r w:rsidRPr="000825FC">
              <w:rPr>
                <w:rFonts w:ascii="Times New Roman" w:eastAsiaTheme="minorHAnsi" w:hAnsi="Times New Roman"/>
              </w:rPr>
              <w:t>60166671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Pr="000825FC" w:rsidRDefault="00050D08">
            <w:pPr>
              <w:keepLines w:val="0"/>
              <w:rPr>
                <w:rFonts w:ascii="Times New Roman" w:eastAsiaTheme="minorHAnsi" w:hAnsi="Times New Roman"/>
              </w:rPr>
            </w:pPr>
            <w:r w:rsidRPr="000825FC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0825FC">
              <w:rPr>
                <w:rFonts w:ascii="Times New Roman" w:eastAsiaTheme="minorHAnsi" w:hAnsi="Times New Roman"/>
              </w:rPr>
              <w:t>Редент</w:t>
            </w:r>
            <w:proofErr w:type="spellEnd"/>
            <w:r w:rsidRPr="000825FC">
              <w:rPr>
                <w:rFonts w:ascii="Times New Roman" w:eastAsiaTheme="minorHAnsi" w:hAnsi="Times New Roman"/>
              </w:rPr>
              <w:t xml:space="preserve"> Ч"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Pr="000825FC" w:rsidRDefault="00050D08">
            <w:pPr>
              <w:keepLines w:val="0"/>
              <w:rPr>
                <w:rFonts w:ascii="Times New Roman" w:eastAsiaTheme="minorHAnsi" w:hAnsi="Times New Roman"/>
              </w:rPr>
            </w:pPr>
            <w:r w:rsidRPr="000825F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Pr="000825FC" w:rsidRDefault="00050D08">
            <w:pPr>
              <w:keepLines w:val="0"/>
              <w:rPr>
                <w:rFonts w:ascii="Times New Roman" w:eastAsiaTheme="minorHAnsi" w:hAnsi="Times New Roman"/>
              </w:rPr>
            </w:pPr>
            <w:r w:rsidRPr="000825FC">
              <w:rPr>
                <w:rFonts w:ascii="Times New Roman" w:eastAsiaTheme="minorHAnsi" w:hAnsi="Times New Roman"/>
              </w:rPr>
              <w:t>Цена заявки:689 575 (Шестьсот восемьдесят девять тысяч пятьсот семьдесят пять) рублей 48 копеек, включая НДС</w:t>
            </w:r>
          </w:p>
        </w:tc>
      </w:tr>
    </w:tbl>
    <w:p w:rsidR="00CF35CA" w:rsidRDefault="00CF35C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F35CA" w:rsidRDefault="00050D0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F35CA" w:rsidRDefault="00050D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</w:t>
      </w:r>
      <w:r w:rsidR="000825FC">
        <w:rPr>
          <w:rFonts w:ascii="Times New Roman" w:eastAsiaTheme="minorHAnsi" w:hAnsi="Times New Roman"/>
          <w:sz w:val="28"/>
          <w:szCs w:val="28"/>
        </w:rPr>
        <w:t xml:space="preserve">ещении о проведении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в электронной форме: </w:t>
      </w:r>
    </w:p>
    <w:p w:rsidR="00CF35CA" w:rsidRDefault="00050D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Редент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Ч" </w:t>
      </w:r>
    </w:p>
    <w:p w:rsidR="00CF35CA" w:rsidRDefault="00050D0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F35CA" w:rsidRDefault="00050D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F35CA" w:rsidRDefault="00050D0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F35CA" w:rsidRDefault="00050D0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F35CA" w:rsidRDefault="00050D0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F35CA" w:rsidRDefault="00050D0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825FC" w:rsidRPr="003F3EB3" w:rsidRDefault="000825FC" w:rsidP="000825F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sz w:val="28"/>
          <w:szCs w:val="28"/>
        </w:rPr>
        <w:t> </w:t>
      </w:r>
      <w:r w:rsidRPr="003F3EB3"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>
        <w:rPr>
          <w:rFonts w:ascii="Times New Roman" w:hAnsi="Times New Roman"/>
          <w:bCs/>
          <w:sz w:val="28"/>
        </w:rPr>
        <w:t xml:space="preserve">пленки для </w:t>
      </w:r>
      <w:proofErr w:type="spellStart"/>
      <w:r>
        <w:rPr>
          <w:rFonts w:ascii="Times New Roman" w:hAnsi="Times New Roman"/>
          <w:bCs/>
          <w:sz w:val="28"/>
        </w:rPr>
        <w:t>ламинирования</w:t>
      </w:r>
      <w:proofErr w:type="spellEnd"/>
      <w:r w:rsidRPr="003F3EB3">
        <w:rPr>
          <w:rFonts w:ascii="Times New Roman" w:hAnsi="Times New Roman"/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Pr="003F3EB3">
        <w:rPr>
          <w:rFonts w:ascii="Times New Roman" w:hAnsi="Times New Roman"/>
          <w:sz w:val="28"/>
          <w:szCs w:val="28"/>
        </w:rPr>
        <w:t>в праве</w:t>
      </w:r>
      <w:proofErr w:type="gramEnd"/>
      <w:r w:rsidRPr="003F3EB3">
        <w:rPr>
          <w:rFonts w:ascii="Times New Roman" w:hAnsi="Times New Roman"/>
          <w:sz w:val="28"/>
          <w:szCs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Редент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Ч"  </w:t>
      </w:r>
      <w:r w:rsidRPr="003F3EB3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Редент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Ч"</w:t>
      </w:r>
      <w:r w:rsidRPr="003F3EB3">
        <w:rPr>
          <w:rFonts w:ascii="Times New Roman" w:hAnsi="Times New Roman"/>
          <w:sz w:val="28"/>
          <w:szCs w:val="28"/>
        </w:rPr>
        <w:t xml:space="preserve">. В случае принятия ФГУП 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 w:rsidRPr="00BF700C">
        <w:rPr>
          <w:rFonts w:ascii="Times New Roman" w:eastAsiaTheme="minorHAnsi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>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Редент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Ч" </w:t>
      </w:r>
      <w:r w:rsidRPr="003F3EB3">
        <w:rPr>
          <w:rFonts w:ascii="Times New Roman" w:hAnsi="Times New Roman"/>
          <w:sz w:val="28"/>
          <w:szCs w:val="28"/>
        </w:rPr>
        <w:t xml:space="preserve">рекомендовать ФГУП "Производственное объединение "Маяк" </w:t>
      </w:r>
      <w:r w:rsidRPr="003F3EB3">
        <w:rPr>
          <w:rFonts w:ascii="Times New Roman" w:hAnsi="Times New Roman"/>
          <w:sz w:val="28"/>
          <w:szCs w:val="28"/>
        </w:rPr>
        <w:lastRenderedPageBreak/>
        <w:t xml:space="preserve">провести с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Редент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Ч" </w:t>
      </w:r>
      <w:r w:rsidRPr="003F3EB3">
        <w:rPr>
          <w:rFonts w:ascii="Times New Roman" w:hAnsi="Times New Roman"/>
          <w:sz w:val="28"/>
        </w:rPr>
        <w:t>преддоговорные переговоры по снижению цены.</w:t>
      </w:r>
    </w:p>
    <w:p w:rsidR="00CF35CA" w:rsidRDefault="00050D0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F35CA" w:rsidRDefault="00050D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F35CA" w:rsidRDefault="00050D0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F35CA" w:rsidRDefault="00050D0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F35CA" w:rsidRDefault="00050D0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825FC" w:rsidRDefault="000825FC" w:rsidP="000825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F35CA" w:rsidRDefault="00050D08" w:rsidP="000825FC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CF3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F35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F3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F35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F3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F3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F3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F3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F3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F35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F3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050D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5CA" w:rsidRDefault="00CF35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F35CA" w:rsidRDefault="00CF35CA">
      <w:pPr>
        <w:keepLines w:val="0"/>
        <w:rPr>
          <w:rFonts w:ascii="Times New Roman" w:hAnsi="Times New Roman"/>
          <w:sz w:val="28"/>
          <w:lang w:val="en-US"/>
        </w:rPr>
      </w:pPr>
    </w:p>
    <w:p w:rsidR="00CF35CA" w:rsidRDefault="00CF35CA">
      <w:pPr>
        <w:rPr>
          <w:sz w:val="28"/>
          <w:lang w:val="en-US"/>
        </w:rPr>
      </w:pPr>
    </w:p>
    <w:sectPr w:rsidR="00CF35CA" w:rsidSect="00CF35C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98F" w:rsidRDefault="005A698F">
      <w:r>
        <w:separator/>
      </w:r>
    </w:p>
  </w:endnote>
  <w:endnote w:type="continuationSeparator" w:id="0">
    <w:p w:rsidR="005A698F" w:rsidRDefault="005A6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F35CA" w:rsidRDefault="00CF35C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F35CA" w:rsidRDefault="00050D0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2440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2440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75BA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2440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2440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2440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75BA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12440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F35CA" w:rsidRDefault="00CF35C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98F" w:rsidRDefault="005A698F">
      <w:r>
        <w:separator/>
      </w:r>
    </w:p>
  </w:footnote>
  <w:footnote w:type="continuationSeparator" w:id="0">
    <w:p w:rsidR="005A698F" w:rsidRDefault="005A6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635FF"/>
    <w:multiLevelType w:val="multilevel"/>
    <w:tmpl w:val="5AEC8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0C40C9"/>
    <w:multiLevelType w:val="multilevel"/>
    <w:tmpl w:val="79D8B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0D08"/>
    <w:rsid w:val="00036A46"/>
    <w:rsid w:val="00050D08"/>
    <w:rsid w:val="000825FC"/>
    <w:rsid w:val="00124407"/>
    <w:rsid w:val="005A698F"/>
    <w:rsid w:val="00875BA2"/>
    <w:rsid w:val="00BB694D"/>
    <w:rsid w:val="00CF3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5C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F35C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F35C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F35C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F35C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F35C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F35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F35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F35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F35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F35C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F35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F35C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F35C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F35C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F35C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F35C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F35C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AA53C-D0F8-4CC5-BA83-2665FF64D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2014-08-22T05:41:00Z</cp:lastPrinted>
  <dcterms:created xsi:type="dcterms:W3CDTF">2014-08-21T11:28:00Z</dcterms:created>
  <dcterms:modified xsi:type="dcterms:W3CDTF">2014-08-29T04:39:00Z</dcterms:modified>
</cp:coreProperties>
</file>