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04FF0" w:rsidRDefault="00712522" w:rsidP="00A362BF">
      <w:pPr>
        <w:jc w:val="center"/>
        <w:rPr>
          <w:b/>
          <w:spacing w:val="1"/>
          <w:sz w:val="24"/>
          <w:szCs w:val="24"/>
        </w:rPr>
      </w:pPr>
      <w:r w:rsidRPr="00704FF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04FF0" w:rsidRDefault="00686A70" w:rsidP="00D64770">
      <w:pPr>
        <w:jc w:val="both"/>
        <w:rPr>
          <w:b/>
          <w:sz w:val="24"/>
          <w:szCs w:val="24"/>
        </w:rPr>
      </w:pPr>
      <w:r w:rsidRPr="00686A7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04FF0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04FF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04FF0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704FF0">
        <w:rPr>
          <w:b w:val="0"/>
          <w:sz w:val="24"/>
          <w:szCs w:val="24"/>
        </w:rPr>
        <w:t xml:space="preserve">ПРОТОКОЛ № </w:t>
      </w:r>
      <w:r w:rsidR="00712522" w:rsidRPr="00704FF0">
        <w:rPr>
          <w:b w:val="0"/>
          <w:sz w:val="24"/>
          <w:szCs w:val="24"/>
        </w:rPr>
        <w:t>SH-2014/1660</w:t>
      </w:r>
      <w:r w:rsidRPr="00704FF0">
        <w:rPr>
          <w:b w:val="0"/>
          <w:sz w:val="24"/>
          <w:szCs w:val="24"/>
        </w:rPr>
        <w:t xml:space="preserve"> от </w:t>
      </w:r>
      <w:r w:rsidR="00712522" w:rsidRPr="00704FF0">
        <w:rPr>
          <w:b w:val="0"/>
          <w:sz w:val="24"/>
          <w:szCs w:val="24"/>
        </w:rPr>
        <w:t>26.08.2014</w:t>
      </w:r>
    </w:p>
    <w:p w:rsidR="00D64770" w:rsidRPr="00704FF0" w:rsidRDefault="00D64770" w:rsidP="00D64770">
      <w:pPr>
        <w:jc w:val="center"/>
        <w:rPr>
          <w:sz w:val="24"/>
          <w:szCs w:val="24"/>
        </w:rPr>
      </w:pPr>
      <w:r w:rsidRPr="00704FF0">
        <w:rPr>
          <w:sz w:val="24"/>
          <w:szCs w:val="24"/>
        </w:rPr>
        <w:t xml:space="preserve">Заседания </w:t>
      </w:r>
      <w:r w:rsidR="00205948" w:rsidRPr="00704FF0">
        <w:rPr>
          <w:sz w:val="24"/>
          <w:szCs w:val="24"/>
        </w:rPr>
        <w:t>закупочной комиссии</w:t>
      </w:r>
    </w:p>
    <w:p w:rsidR="00D64770" w:rsidRPr="00704FF0" w:rsidRDefault="00D64770" w:rsidP="00D64770">
      <w:pPr>
        <w:jc w:val="center"/>
        <w:rPr>
          <w:sz w:val="24"/>
          <w:szCs w:val="24"/>
        </w:rPr>
      </w:pPr>
      <w:r w:rsidRPr="00704FF0">
        <w:rPr>
          <w:sz w:val="24"/>
          <w:szCs w:val="24"/>
        </w:rPr>
        <w:t xml:space="preserve"> «</w:t>
      </w:r>
      <w:r w:rsidR="00BF5BFC" w:rsidRPr="00704FF0">
        <w:rPr>
          <w:sz w:val="24"/>
          <w:szCs w:val="24"/>
        </w:rPr>
        <w:t>Рассмотрение заявок на отборочной стадии</w:t>
      </w:r>
      <w:r w:rsidRPr="00704FF0">
        <w:rPr>
          <w:sz w:val="24"/>
          <w:szCs w:val="24"/>
        </w:rPr>
        <w:t>»</w:t>
      </w:r>
    </w:p>
    <w:p w:rsidR="00D64770" w:rsidRPr="00704FF0" w:rsidRDefault="00D64770" w:rsidP="00D64770">
      <w:pPr>
        <w:jc w:val="both"/>
        <w:rPr>
          <w:b/>
          <w:sz w:val="24"/>
          <w:szCs w:val="24"/>
        </w:rPr>
      </w:pPr>
      <w:r w:rsidRPr="00704FF0">
        <w:rPr>
          <w:b/>
          <w:sz w:val="24"/>
          <w:szCs w:val="24"/>
        </w:rPr>
        <w:tab/>
      </w:r>
      <w:r w:rsidRPr="00704FF0">
        <w:rPr>
          <w:b/>
          <w:sz w:val="24"/>
          <w:szCs w:val="24"/>
        </w:rPr>
        <w:tab/>
      </w:r>
      <w:r w:rsidRPr="00704FF0">
        <w:rPr>
          <w:b/>
          <w:sz w:val="24"/>
          <w:szCs w:val="24"/>
        </w:rPr>
        <w:tab/>
      </w:r>
      <w:r w:rsidRPr="00704FF0">
        <w:rPr>
          <w:b/>
          <w:sz w:val="24"/>
          <w:szCs w:val="24"/>
        </w:rPr>
        <w:tab/>
      </w:r>
    </w:p>
    <w:p w:rsidR="00D64770" w:rsidRPr="00704FF0" w:rsidRDefault="00D64770" w:rsidP="00D64770">
      <w:pPr>
        <w:jc w:val="both"/>
        <w:rPr>
          <w:b/>
          <w:sz w:val="24"/>
          <w:szCs w:val="24"/>
        </w:rPr>
      </w:pPr>
    </w:p>
    <w:p w:rsidR="00D64770" w:rsidRPr="00704FF0" w:rsidRDefault="00D64770" w:rsidP="00D64770">
      <w:pPr>
        <w:jc w:val="both"/>
        <w:rPr>
          <w:sz w:val="24"/>
          <w:szCs w:val="24"/>
        </w:rPr>
      </w:pPr>
      <w:r w:rsidRPr="00704FF0">
        <w:rPr>
          <w:sz w:val="24"/>
          <w:szCs w:val="24"/>
        </w:rPr>
        <w:t xml:space="preserve">Вид процедуры закупки: </w:t>
      </w:r>
      <w:r w:rsidR="00712522" w:rsidRPr="00704FF0">
        <w:rPr>
          <w:sz w:val="24"/>
          <w:szCs w:val="24"/>
        </w:rPr>
        <w:t>открытый запрос предложений в электронной форме</w:t>
      </w:r>
    </w:p>
    <w:p w:rsidR="00D64770" w:rsidRPr="00704FF0" w:rsidRDefault="00D64770" w:rsidP="00D64770">
      <w:pPr>
        <w:jc w:val="both"/>
        <w:rPr>
          <w:sz w:val="24"/>
          <w:szCs w:val="24"/>
        </w:rPr>
      </w:pPr>
    </w:p>
    <w:p w:rsidR="005F36AD" w:rsidRPr="00704FF0" w:rsidRDefault="005F36AD" w:rsidP="005F36AD">
      <w:pPr>
        <w:ind w:right="141"/>
        <w:rPr>
          <w:sz w:val="24"/>
          <w:szCs w:val="24"/>
        </w:rPr>
      </w:pPr>
      <w:r w:rsidRPr="00704FF0">
        <w:rPr>
          <w:sz w:val="24"/>
          <w:szCs w:val="24"/>
        </w:rPr>
        <w:t>Заказчик:_</w:t>
      </w:r>
      <w:r w:rsidR="00712522" w:rsidRPr="00704FF0">
        <w:rPr>
          <w:sz w:val="24"/>
          <w:szCs w:val="24"/>
        </w:rPr>
        <w:t>ОАО «СХК»</w:t>
      </w:r>
    </w:p>
    <w:p w:rsidR="005F36AD" w:rsidRPr="00704FF0" w:rsidRDefault="005F36AD" w:rsidP="005F36AD">
      <w:pPr>
        <w:ind w:right="141"/>
        <w:rPr>
          <w:sz w:val="24"/>
          <w:szCs w:val="24"/>
        </w:rPr>
      </w:pPr>
      <w:r w:rsidRPr="00704FF0">
        <w:rPr>
          <w:sz w:val="24"/>
          <w:szCs w:val="24"/>
        </w:rPr>
        <w:t>Место нахождения заказчика:_</w:t>
      </w:r>
      <w:r w:rsidR="00712522" w:rsidRPr="00704FF0">
        <w:rPr>
          <w:sz w:val="24"/>
          <w:szCs w:val="24"/>
        </w:rPr>
        <w:t>636039, Томская обл, Северск г, Курчатова ул, 1</w:t>
      </w:r>
    </w:p>
    <w:p w:rsidR="00D64770" w:rsidRPr="00704FF0" w:rsidRDefault="00D64770" w:rsidP="00D64770">
      <w:pPr>
        <w:jc w:val="both"/>
        <w:rPr>
          <w:sz w:val="24"/>
          <w:szCs w:val="24"/>
        </w:rPr>
      </w:pPr>
    </w:p>
    <w:p w:rsidR="00D64770" w:rsidRPr="00704FF0" w:rsidRDefault="00D64770" w:rsidP="00D64770">
      <w:pPr>
        <w:jc w:val="both"/>
        <w:rPr>
          <w:sz w:val="24"/>
          <w:szCs w:val="24"/>
        </w:rPr>
      </w:pPr>
      <w:r w:rsidRPr="00704FF0">
        <w:rPr>
          <w:sz w:val="24"/>
          <w:szCs w:val="24"/>
        </w:rPr>
        <w:t>Повестка заседания:</w:t>
      </w:r>
    </w:p>
    <w:p w:rsidR="00D64770" w:rsidRPr="00704FF0" w:rsidRDefault="00BF5BFC" w:rsidP="00D64770">
      <w:pPr>
        <w:jc w:val="both"/>
        <w:rPr>
          <w:noProof/>
          <w:sz w:val="24"/>
          <w:szCs w:val="24"/>
        </w:rPr>
      </w:pPr>
      <w:r w:rsidRPr="00704FF0">
        <w:rPr>
          <w:sz w:val="24"/>
          <w:szCs w:val="24"/>
        </w:rPr>
        <w:t>Рассмотрение заявок на отборочной стадии</w:t>
      </w:r>
      <w:r w:rsidR="00D64770" w:rsidRPr="00704FF0">
        <w:rPr>
          <w:sz w:val="24"/>
          <w:szCs w:val="24"/>
        </w:rPr>
        <w:t xml:space="preserve"> на участие в </w:t>
      </w:r>
      <w:r w:rsidR="00A51B75" w:rsidRPr="00704FF0">
        <w:rPr>
          <w:sz w:val="24"/>
          <w:szCs w:val="24"/>
        </w:rPr>
        <w:t>запросе предложений</w:t>
      </w:r>
      <w:r w:rsidR="00D64770" w:rsidRPr="00704FF0">
        <w:rPr>
          <w:sz w:val="24"/>
          <w:szCs w:val="24"/>
        </w:rPr>
        <w:t>.</w:t>
      </w:r>
      <w:r w:rsidR="00D64770" w:rsidRPr="00704FF0">
        <w:rPr>
          <w:noProof/>
          <w:sz w:val="24"/>
          <w:szCs w:val="24"/>
        </w:rPr>
        <w:t xml:space="preserve"> </w:t>
      </w:r>
    </w:p>
    <w:p w:rsidR="00D64770" w:rsidRPr="00704FF0" w:rsidRDefault="00D64770" w:rsidP="00D64770">
      <w:pPr>
        <w:jc w:val="both"/>
        <w:rPr>
          <w:sz w:val="24"/>
          <w:szCs w:val="24"/>
        </w:rPr>
      </w:pPr>
    </w:p>
    <w:p w:rsidR="00B80820" w:rsidRPr="00704FF0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4FF0">
        <w:rPr>
          <w:sz w:val="24"/>
          <w:szCs w:val="24"/>
        </w:rPr>
        <w:t xml:space="preserve">Место, дата и время </w:t>
      </w:r>
      <w:r w:rsidR="00BF5BFC" w:rsidRPr="00704FF0">
        <w:rPr>
          <w:sz w:val="24"/>
          <w:szCs w:val="24"/>
        </w:rPr>
        <w:t>рассмотрения заявок на отборочной стадии</w:t>
      </w:r>
      <w:r w:rsidRPr="00704FF0">
        <w:rPr>
          <w:sz w:val="24"/>
          <w:szCs w:val="24"/>
        </w:rPr>
        <w:t xml:space="preserve"> по предмету запроса предложений:</w:t>
      </w:r>
    </w:p>
    <w:p w:rsidR="00B80820" w:rsidRPr="00704FF0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4FF0">
        <w:rPr>
          <w:sz w:val="24"/>
          <w:szCs w:val="24"/>
        </w:rPr>
        <w:t xml:space="preserve">Место: </w:t>
      </w:r>
      <w:r w:rsidR="00712522" w:rsidRPr="00704FF0">
        <w:rPr>
          <w:sz w:val="24"/>
          <w:szCs w:val="24"/>
        </w:rPr>
        <w:t>636039, Томская обл, Северск г, Курчатова ул, 1</w:t>
      </w:r>
      <w:r w:rsidRPr="00704FF0">
        <w:rPr>
          <w:sz w:val="24"/>
          <w:szCs w:val="24"/>
        </w:rPr>
        <w:t>.</w:t>
      </w:r>
    </w:p>
    <w:p w:rsidR="00B80820" w:rsidRPr="00704FF0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704FF0">
        <w:rPr>
          <w:sz w:val="24"/>
          <w:szCs w:val="24"/>
        </w:rPr>
        <w:t xml:space="preserve">Дата и время: </w:t>
      </w:r>
      <w:r w:rsidR="00712522" w:rsidRPr="00704FF0">
        <w:rPr>
          <w:sz w:val="24"/>
          <w:szCs w:val="24"/>
        </w:rPr>
        <w:t>26.08.2014</w:t>
      </w:r>
      <w:r w:rsidRPr="00704FF0">
        <w:rPr>
          <w:sz w:val="24"/>
          <w:szCs w:val="24"/>
        </w:rPr>
        <w:t xml:space="preserve"> в «</w:t>
      </w:r>
      <w:r w:rsidR="00704FF0">
        <w:rPr>
          <w:sz w:val="24"/>
          <w:szCs w:val="24"/>
        </w:rPr>
        <w:t>08</w:t>
      </w:r>
      <w:r w:rsidRPr="00704FF0">
        <w:rPr>
          <w:sz w:val="24"/>
          <w:szCs w:val="24"/>
        </w:rPr>
        <w:t>»ч. «00»мин. (время московское).</w:t>
      </w:r>
    </w:p>
    <w:p w:rsidR="00B80820" w:rsidRPr="00704FF0" w:rsidRDefault="00B80820" w:rsidP="00D64770">
      <w:pPr>
        <w:jc w:val="both"/>
        <w:rPr>
          <w:sz w:val="24"/>
          <w:szCs w:val="24"/>
        </w:rPr>
      </w:pPr>
    </w:p>
    <w:p w:rsidR="00954B42" w:rsidRPr="00704FF0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04FF0">
        <w:rPr>
          <w:sz w:val="24"/>
          <w:szCs w:val="24"/>
        </w:rPr>
        <w:t>Извещение №</w:t>
      </w:r>
      <w:r w:rsidR="007229F8" w:rsidRPr="00704FF0">
        <w:rPr>
          <w:sz w:val="24"/>
          <w:szCs w:val="24"/>
        </w:rPr>
        <w:t xml:space="preserve"> </w:t>
      </w:r>
      <w:r w:rsidR="00712522" w:rsidRPr="00704FF0">
        <w:rPr>
          <w:sz w:val="24"/>
          <w:szCs w:val="24"/>
        </w:rPr>
        <w:t>SH-7629</w:t>
      </w:r>
      <w:r w:rsidRPr="00704FF0">
        <w:rPr>
          <w:sz w:val="24"/>
          <w:szCs w:val="24"/>
        </w:rPr>
        <w:t xml:space="preserve"> о проведении </w:t>
      </w:r>
      <w:r w:rsidR="00A51B75" w:rsidRPr="00704FF0">
        <w:rPr>
          <w:sz w:val="24"/>
          <w:szCs w:val="24"/>
        </w:rPr>
        <w:t>запроса предложений</w:t>
      </w:r>
      <w:r w:rsidRPr="00704FF0">
        <w:rPr>
          <w:sz w:val="24"/>
          <w:szCs w:val="24"/>
        </w:rPr>
        <w:t xml:space="preserve">  </w:t>
      </w:r>
      <w:r w:rsidR="00FB44D1" w:rsidRPr="00704FF0">
        <w:rPr>
          <w:sz w:val="24"/>
          <w:szCs w:val="24"/>
        </w:rPr>
        <w:t>на поставку товаров</w:t>
      </w:r>
      <w:r w:rsidR="007E05C1" w:rsidRPr="00704FF0">
        <w:rPr>
          <w:sz w:val="24"/>
          <w:szCs w:val="24"/>
        </w:rPr>
        <w:t xml:space="preserve"> </w:t>
      </w:r>
      <w:r w:rsidRPr="00704FF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704FF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04FF0">
          <w:rPr>
            <w:rStyle w:val="a3"/>
            <w:color w:val="auto"/>
            <w:sz w:val="24"/>
            <w:szCs w:val="24"/>
          </w:rPr>
          <w:t>://</w:t>
        </w:r>
        <w:r w:rsidRPr="00704FF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04FF0">
          <w:rPr>
            <w:rStyle w:val="a3"/>
            <w:color w:val="auto"/>
            <w:sz w:val="24"/>
            <w:szCs w:val="24"/>
          </w:rPr>
          <w:t>.</w:t>
        </w:r>
        <w:r w:rsidRPr="00704FF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04FF0">
          <w:rPr>
            <w:rStyle w:val="a3"/>
            <w:color w:val="auto"/>
            <w:sz w:val="24"/>
            <w:szCs w:val="24"/>
          </w:rPr>
          <w:t>.</w:t>
        </w:r>
        <w:r w:rsidRPr="00704FF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04FF0">
        <w:rPr>
          <w:snapToGrid w:val="0"/>
          <w:sz w:val="24"/>
          <w:szCs w:val="24"/>
        </w:rPr>
        <w:t xml:space="preserve"> </w:t>
      </w:r>
      <w:r w:rsidRPr="00704FF0">
        <w:rPr>
          <w:sz w:val="24"/>
          <w:szCs w:val="24"/>
        </w:rPr>
        <w:t>№</w:t>
      </w:r>
      <w:r w:rsidR="007229F8" w:rsidRPr="00704FF0">
        <w:rPr>
          <w:sz w:val="24"/>
          <w:szCs w:val="24"/>
        </w:rPr>
        <w:t xml:space="preserve"> </w:t>
      </w:r>
      <w:r w:rsidR="00712522" w:rsidRPr="00704FF0">
        <w:rPr>
          <w:sz w:val="24"/>
          <w:szCs w:val="24"/>
        </w:rPr>
        <w:t>140807/0506/577</w:t>
      </w:r>
      <w:r w:rsidRPr="00704FF0">
        <w:rPr>
          <w:sz w:val="24"/>
          <w:szCs w:val="24"/>
        </w:rPr>
        <w:t xml:space="preserve">  дата </w:t>
      </w:r>
      <w:r w:rsidR="00712522" w:rsidRPr="00704FF0">
        <w:rPr>
          <w:snapToGrid w:val="0"/>
          <w:sz w:val="24"/>
          <w:szCs w:val="24"/>
        </w:rPr>
        <w:t>07.08.2014</w:t>
      </w:r>
      <w:bookmarkStart w:id="0" w:name="GOVRU"/>
      <w:r w:rsidR="004A6409" w:rsidRPr="00704FF0">
        <w:rPr>
          <w:sz w:val="24"/>
          <w:szCs w:val="24"/>
        </w:rPr>
        <w:t xml:space="preserve">г., </w:t>
      </w:r>
      <w:r w:rsidR="004A6409" w:rsidRPr="00704FF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A6409" w:rsidRPr="00704FF0">
        <w:rPr>
          <w:rFonts w:ascii="Calibri" w:hAnsi="Calibri" w:cs="Calibri"/>
          <w:sz w:val="22"/>
          <w:szCs w:val="22"/>
          <w:u w:val="single"/>
        </w:rPr>
        <w:t>.</w:t>
      </w:r>
      <w:r w:rsidR="004A6409" w:rsidRPr="00704FF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A6409" w:rsidRPr="00704FF0">
        <w:rPr>
          <w:rFonts w:ascii="Calibri" w:hAnsi="Calibri" w:cs="Calibri"/>
          <w:sz w:val="22"/>
          <w:szCs w:val="22"/>
          <w:u w:val="single"/>
        </w:rPr>
        <w:t>.</w:t>
      </w:r>
      <w:r w:rsidR="004A6409" w:rsidRPr="00704FF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A6409" w:rsidRPr="00704FF0">
        <w:rPr>
          <w:sz w:val="24"/>
          <w:szCs w:val="24"/>
        </w:rPr>
        <w:t xml:space="preserve"> № </w:t>
      </w:r>
      <w:r w:rsidR="00712522" w:rsidRPr="00704FF0">
        <w:rPr>
          <w:sz w:val="24"/>
          <w:szCs w:val="24"/>
        </w:rPr>
        <w:t>31401408031</w:t>
      </w:r>
      <w:r w:rsidR="004A6409" w:rsidRPr="00704FF0">
        <w:rPr>
          <w:sz w:val="24"/>
          <w:szCs w:val="24"/>
        </w:rPr>
        <w:t xml:space="preserve">  дата </w:t>
      </w:r>
      <w:r w:rsidR="00712522" w:rsidRPr="00704FF0">
        <w:rPr>
          <w:snapToGrid w:val="0"/>
          <w:sz w:val="24"/>
          <w:szCs w:val="24"/>
        </w:rPr>
        <w:t>07.08.2014</w:t>
      </w:r>
      <w:r w:rsidR="004A6409" w:rsidRPr="00704FF0">
        <w:rPr>
          <w:sz w:val="24"/>
          <w:szCs w:val="24"/>
        </w:rPr>
        <w:t>г.</w:t>
      </w:r>
      <w:bookmarkEnd w:id="0"/>
      <w:r w:rsidR="004A6409" w:rsidRPr="00704FF0">
        <w:rPr>
          <w:sz w:val="24"/>
          <w:szCs w:val="24"/>
        </w:rPr>
        <w:t xml:space="preserve"> </w:t>
      </w:r>
      <w:r w:rsidR="00FB44D1" w:rsidRPr="00704FF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04FF0">
        <w:rPr>
          <w:sz w:val="22"/>
          <w:szCs w:val="22"/>
        </w:rPr>
        <w:t>:</w:t>
      </w:r>
    </w:p>
    <w:p w:rsidR="00704FF0" w:rsidRDefault="00704FF0" w:rsidP="00704FF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04FF0" w:rsidRPr="00A15E9E" w:rsidTr="004D093A">
        <w:tc>
          <w:tcPr>
            <w:tcW w:w="709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№</w:t>
            </w:r>
          </w:p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Кол-во</w:t>
            </w:r>
          </w:p>
        </w:tc>
      </w:tr>
      <w:tr w:rsidR="00704FF0" w:rsidRPr="00A15E9E" w:rsidTr="004D093A">
        <w:tc>
          <w:tcPr>
            <w:tcW w:w="709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 xml:space="preserve">ПРЕОБРАЗОВАТЕЛЬ ЧАСТОТЫ </w:t>
            </w:r>
            <w:r>
              <w:rPr>
                <w:sz w:val="24"/>
                <w:szCs w:val="22"/>
                <w:lang w:val="en-US"/>
              </w:rPr>
              <w:t>Danfoss</w:t>
            </w:r>
            <w:r w:rsidRPr="00A15E9E">
              <w:rPr>
                <w:sz w:val="24"/>
                <w:szCs w:val="22"/>
              </w:rPr>
              <w:t xml:space="preserve"> </w:t>
            </w:r>
            <w:r w:rsidRPr="00A15E9E">
              <w:rPr>
                <w:sz w:val="24"/>
                <w:szCs w:val="22"/>
                <w:lang w:val="en-US"/>
              </w:rPr>
              <w:t>VLT</w:t>
            </w:r>
            <w:r w:rsidRPr="00A15E9E">
              <w:rPr>
                <w:sz w:val="24"/>
                <w:szCs w:val="22"/>
              </w:rPr>
              <w:t xml:space="preserve"> 18,5КВТ С ГРАФИЧЕСКОЙ ПАНЕЛЬЮ УПРАВЛЕНИЯ</w:t>
            </w:r>
          </w:p>
        </w:tc>
        <w:tc>
          <w:tcPr>
            <w:tcW w:w="2977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16,00</w:t>
            </w:r>
          </w:p>
        </w:tc>
      </w:tr>
      <w:tr w:rsidR="00704FF0" w:rsidRPr="00956E02" w:rsidTr="004D093A">
        <w:tc>
          <w:tcPr>
            <w:tcW w:w="709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 xml:space="preserve">ПРЕОБРАЗОВАТЕЛЬ ЧАСТОТЫ </w:t>
            </w:r>
            <w:r>
              <w:rPr>
                <w:sz w:val="24"/>
                <w:szCs w:val="22"/>
                <w:lang w:val="en-US"/>
              </w:rPr>
              <w:t>Danfoss</w:t>
            </w:r>
            <w:r w:rsidRPr="00A15E9E">
              <w:rPr>
                <w:sz w:val="24"/>
                <w:szCs w:val="22"/>
              </w:rPr>
              <w:t xml:space="preserve"> </w:t>
            </w:r>
            <w:r w:rsidRPr="00A15E9E">
              <w:rPr>
                <w:sz w:val="24"/>
                <w:szCs w:val="22"/>
                <w:lang w:val="en-US"/>
              </w:rPr>
              <w:t>VLT</w:t>
            </w:r>
            <w:r w:rsidRPr="00A15E9E">
              <w:rPr>
                <w:sz w:val="24"/>
                <w:szCs w:val="22"/>
              </w:rPr>
              <w:t xml:space="preserve"> 22КВТ С ГРАФИЧЕСКОЙ ПАНЕЛЬЮ УПРАВЛЕНИЯ </w:t>
            </w:r>
          </w:p>
        </w:tc>
        <w:tc>
          <w:tcPr>
            <w:tcW w:w="2977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04FF0" w:rsidRPr="00A15E9E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04FF0" w:rsidRPr="00956E02" w:rsidRDefault="00704FF0" w:rsidP="004D09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8,00</w:t>
            </w:r>
          </w:p>
        </w:tc>
      </w:tr>
    </w:tbl>
    <w:p w:rsidR="00704FF0" w:rsidRDefault="00704FF0" w:rsidP="00704FF0">
      <w:pPr>
        <w:rPr>
          <w:b/>
          <w:sz w:val="24"/>
          <w:szCs w:val="24"/>
        </w:rPr>
      </w:pPr>
    </w:p>
    <w:p w:rsidR="00704FF0" w:rsidRDefault="00704FF0" w:rsidP="00704FF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04FF0" w:rsidRPr="00A15E9E" w:rsidTr="004D09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contextualSpacing/>
              <w:jc w:val="both"/>
              <w:rPr>
                <w:sz w:val="24"/>
                <w:szCs w:val="24"/>
              </w:rPr>
            </w:pPr>
            <w:r w:rsidRPr="00A15E9E">
              <w:rPr>
                <w:b/>
                <w:sz w:val="24"/>
                <w:szCs w:val="24"/>
              </w:rPr>
              <w:t>1 764 132,72 рублей</w:t>
            </w:r>
            <w:r w:rsidRPr="00A15E9E">
              <w:rPr>
                <w:sz w:val="24"/>
                <w:szCs w:val="24"/>
              </w:rPr>
              <w:t xml:space="preserve"> (Один миллион семьсот шестьдесят четыре тысячи сто тридцать два рубля, 72 копейки), в том числе НДС 18%.</w:t>
            </w:r>
          </w:p>
          <w:p w:rsidR="00704FF0" w:rsidRPr="00A15E9E" w:rsidRDefault="00704FF0" w:rsidP="004D093A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04FF0" w:rsidRPr="00A15E9E" w:rsidTr="004D09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contextualSpacing/>
              <w:jc w:val="both"/>
              <w:rPr>
                <w:sz w:val="24"/>
                <w:szCs w:val="24"/>
              </w:rPr>
            </w:pPr>
            <w:r w:rsidRPr="00A15E9E">
              <w:rPr>
                <w:b/>
                <w:sz w:val="24"/>
                <w:szCs w:val="24"/>
              </w:rPr>
              <w:t xml:space="preserve">1 495 027,73 рублей </w:t>
            </w:r>
            <w:r w:rsidRPr="00A15E9E">
              <w:rPr>
                <w:sz w:val="24"/>
                <w:szCs w:val="24"/>
              </w:rPr>
              <w:t>(Один миллион четыреста девяносто пять тысяч двадцать семь рублей 73 копейки).</w:t>
            </w:r>
          </w:p>
          <w:p w:rsidR="00704FF0" w:rsidRPr="00A15E9E" w:rsidRDefault="00704FF0" w:rsidP="004D093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704FF0" w:rsidRPr="00A15E9E" w:rsidTr="004D09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товара, расходы на уплату налогов, уплату таможенных пошлин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04FF0" w:rsidRPr="00A15E9E" w:rsidRDefault="00704FF0" w:rsidP="004D09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E9E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704FF0" w:rsidRPr="00A15E9E" w:rsidTr="004D09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04FF0" w:rsidRPr="00A15E9E" w:rsidRDefault="00704FF0" w:rsidP="004D09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Склад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704FF0" w:rsidRPr="00A15E9E" w:rsidTr="004D09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E9E">
              <w:rPr>
                <w:sz w:val="24"/>
                <w:szCs w:val="24"/>
              </w:rPr>
              <w:t>В течение 21 календарного дня с момента подписания договора.</w:t>
            </w:r>
          </w:p>
        </w:tc>
      </w:tr>
      <w:tr w:rsidR="00704FF0" w:rsidRPr="00A15E9E" w:rsidTr="004D09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contextualSpacing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 Оплата производится Заказчиком путем безналичного перечисления на расчетный счет Исполнителя.</w:t>
            </w:r>
          </w:p>
          <w:p w:rsidR="00704FF0" w:rsidRPr="00A15E9E" w:rsidRDefault="00704FF0" w:rsidP="004D09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04FF0" w:rsidRPr="00A15E9E" w:rsidTr="004D09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FF0" w:rsidRPr="00A15E9E" w:rsidRDefault="00704FF0" w:rsidP="004D09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04FF0" w:rsidRDefault="00704FF0" w:rsidP="00704FF0">
      <w:pPr>
        <w:rPr>
          <w:b/>
          <w:sz w:val="24"/>
          <w:szCs w:val="24"/>
        </w:rPr>
      </w:pPr>
    </w:p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04FF0">
        <w:rPr>
          <w:snapToGrid w:val="0"/>
          <w:sz w:val="24"/>
          <w:szCs w:val="24"/>
        </w:rPr>
        <w:t xml:space="preserve">Процедура </w:t>
      </w:r>
      <w:r w:rsidR="00210D35" w:rsidRPr="00704FF0">
        <w:rPr>
          <w:sz w:val="24"/>
          <w:szCs w:val="24"/>
        </w:rPr>
        <w:t>открытия доступа к поданным Предложениям</w:t>
      </w:r>
      <w:r w:rsidRPr="00704FF0">
        <w:rPr>
          <w:snapToGrid w:val="0"/>
          <w:sz w:val="24"/>
          <w:szCs w:val="24"/>
        </w:rPr>
        <w:t xml:space="preserve"> состоялась </w:t>
      </w:r>
      <w:r w:rsidR="007229F8" w:rsidRPr="00704FF0">
        <w:rPr>
          <w:sz w:val="24"/>
          <w:szCs w:val="24"/>
        </w:rPr>
        <w:t>«</w:t>
      </w:r>
      <w:r w:rsidR="00712522" w:rsidRPr="00704FF0">
        <w:rPr>
          <w:sz w:val="24"/>
          <w:szCs w:val="24"/>
        </w:rPr>
        <w:t>19</w:t>
      </w:r>
      <w:r w:rsidR="007229F8" w:rsidRPr="00704FF0">
        <w:rPr>
          <w:sz w:val="24"/>
          <w:szCs w:val="24"/>
        </w:rPr>
        <w:t xml:space="preserve">» </w:t>
      </w:r>
      <w:r w:rsidR="00712522" w:rsidRPr="00704FF0">
        <w:rPr>
          <w:sz w:val="24"/>
          <w:szCs w:val="24"/>
        </w:rPr>
        <w:t>августа</w:t>
      </w:r>
      <w:r w:rsidR="007229F8" w:rsidRPr="00704FF0">
        <w:rPr>
          <w:sz w:val="24"/>
          <w:szCs w:val="24"/>
        </w:rPr>
        <w:t xml:space="preserve"> </w:t>
      </w:r>
      <w:r w:rsidR="00712522" w:rsidRPr="00704FF0">
        <w:rPr>
          <w:sz w:val="24"/>
          <w:szCs w:val="24"/>
        </w:rPr>
        <w:t>2014</w:t>
      </w:r>
      <w:r w:rsidRPr="00704FF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704FF0">
        <w:rPr>
          <w:sz w:val="24"/>
          <w:szCs w:val="24"/>
        </w:rPr>
        <w:t>Открытие доступа к поданным Предложениям</w:t>
      </w:r>
      <w:r w:rsidRPr="00704FF0">
        <w:rPr>
          <w:snapToGrid w:val="0"/>
          <w:sz w:val="24"/>
          <w:szCs w:val="24"/>
        </w:rPr>
        <w:t xml:space="preserve">» </w:t>
      </w:r>
      <w:r w:rsidR="007229F8" w:rsidRPr="00704FF0">
        <w:rPr>
          <w:snapToGrid w:val="0"/>
          <w:sz w:val="24"/>
          <w:szCs w:val="24"/>
        </w:rPr>
        <w:t xml:space="preserve">№ </w:t>
      </w:r>
      <w:r w:rsidR="00712522" w:rsidRPr="00704FF0">
        <w:rPr>
          <w:snapToGrid w:val="0"/>
          <w:sz w:val="24"/>
          <w:szCs w:val="24"/>
        </w:rPr>
        <w:t>SH-2014/1599</w:t>
      </w:r>
      <w:r w:rsidR="007229F8" w:rsidRPr="00704FF0">
        <w:rPr>
          <w:snapToGrid w:val="0"/>
          <w:sz w:val="24"/>
          <w:szCs w:val="24"/>
        </w:rPr>
        <w:t xml:space="preserve"> от </w:t>
      </w:r>
      <w:r w:rsidR="00712522" w:rsidRPr="00704FF0">
        <w:rPr>
          <w:snapToGrid w:val="0"/>
          <w:sz w:val="24"/>
          <w:szCs w:val="24"/>
        </w:rPr>
        <w:t>19.08.2014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825E8B" w:rsidRDefault="00D64770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825E8B" w:rsidRPr="00825E8B">
        <w:rPr>
          <w:noProof/>
          <w:sz w:val="24"/>
          <w:szCs w:val="24"/>
        </w:rPr>
        <w:t>, Комиссия решила</w:t>
      </w:r>
      <w:r w:rsidRPr="00825E8B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04FF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4FF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4FF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4FF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4FF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4FF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Цена заявки</w:t>
            </w:r>
            <w:r w:rsidR="00210D35" w:rsidRPr="00704FF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12522" w:rsidRPr="00704FF0" w:rsidTr="004D093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</w:rPr>
            </w:pPr>
            <w:r w:rsidRPr="00704FF0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</w:rPr>
            </w:pPr>
            <w:r w:rsidRPr="00704FF0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  <w:lang w:val="en-US"/>
              </w:rPr>
            </w:pPr>
            <w:r w:rsidRPr="00704FF0">
              <w:rPr>
                <w:sz w:val="20"/>
                <w:lang w:val="en-US"/>
              </w:rPr>
              <w:t>18.08.2014 12:32:00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</w:rPr>
            </w:pPr>
            <w:r w:rsidRPr="00704FF0">
              <w:rPr>
                <w:snapToGrid w:val="0"/>
                <w:sz w:val="20"/>
              </w:rPr>
              <w:t>634000, ТОМСКАЯ ОБЛ, ТОМСК Г, НИКИТИНА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</w:rPr>
            </w:pPr>
            <w:r w:rsidRPr="00704FF0">
              <w:rPr>
                <w:snapToGrid w:val="0"/>
                <w:sz w:val="20"/>
                <w:lang w:val="en-US"/>
              </w:rPr>
              <w:t>1.412.332,75 RUB С НДС</w:t>
            </w:r>
          </w:p>
        </w:tc>
      </w:tr>
      <w:tr w:rsidR="00712522" w:rsidRPr="007C3F52" w:rsidTr="004D093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</w:rPr>
            </w:pPr>
            <w:r w:rsidRPr="00704FF0">
              <w:rPr>
                <w:snapToGrid w:val="0"/>
                <w:sz w:val="20"/>
              </w:rPr>
              <w:t>ОБЩЕСТВО С ОГРАНИЧЕННОЙ ОТВЕТСТВЕННО</w:t>
            </w:r>
            <w:r w:rsidRPr="00704FF0">
              <w:rPr>
                <w:snapToGrid w:val="0"/>
                <w:sz w:val="20"/>
              </w:rPr>
              <w:lastRenderedPageBreak/>
              <w:t>СТЬЮ «АРТКОМ»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</w:rPr>
            </w:pPr>
            <w:r w:rsidRPr="00704FF0">
              <w:rPr>
                <w:snapToGrid w:val="0"/>
                <w:sz w:val="20"/>
                <w:lang w:val="en-US"/>
              </w:rPr>
              <w:lastRenderedPageBreak/>
              <w:t>7017222413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  <w:lang w:val="en-US"/>
              </w:rPr>
            </w:pPr>
            <w:r w:rsidRPr="00704FF0">
              <w:rPr>
                <w:sz w:val="20"/>
                <w:lang w:val="en-US"/>
              </w:rPr>
              <w:t>19.08.2014 00:33:00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</w:rPr>
            </w:pPr>
            <w:r w:rsidRPr="00704FF0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rPr>
                <w:sz w:val="20"/>
              </w:rPr>
            </w:pPr>
            <w:r w:rsidRPr="00704FF0">
              <w:rPr>
                <w:snapToGrid w:val="0"/>
                <w:sz w:val="20"/>
                <w:lang w:val="en-US"/>
              </w:rPr>
              <w:t>1.240.189,44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825E8B" w:rsidRDefault="007229F8" w:rsidP="007229F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A362BF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704FF0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04FF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12522" w:rsidRPr="00C00F43" w:rsidTr="004D093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ОБЩЕСТВО С ОГРАНИЧЕННОЙ ОТВЕТСТВЕННОСТЬЮ «ПРИВОД СЕРВИС»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704FF0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704FF0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704FF0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12522" w:rsidRPr="00704FF0" w:rsidTr="004D09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522" w:rsidRPr="00704FF0" w:rsidRDefault="00712522" w:rsidP="004D09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FF0" w:rsidRDefault="00712522" w:rsidP="004D093A">
            <w:pPr>
              <w:shd w:val="clear" w:color="auto" w:fill="FFFFFF"/>
              <w:jc w:val="both"/>
              <w:rPr>
                <w:sz w:val="20"/>
              </w:rPr>
            </w:pPr>
            <w:r w:rsidRPr="00704FF0">
              <w:rPr>
                <w:sz w:val="20"/>
              </w:rPr>
              <w:t xml:space="preserve">1. Устранить разночтения по условиям оплаты в заявке и графике оплаты (в заявке у участника по факту..., а в графике оплаты в таблице графа называется «авансовые платежи») </w:t>
            </w:r>
          </w:p>
          <w:p w:rsidR="00704FF0" w:rsidRDefault="00712522" w:rsidP="004D093A">
            <w:pPr>
              <w:shd w:val="clear" w:color="auto" w:fill="FFFFFF"/>
              <w:jc w:val="both"/>
              <w:rPr>
                <w:sz w:val="20"/>
              </w:rPr>
            </w:pPr>
            <w:r w:rsidRPr="00704FF0">
              <w:rPr>
                <w:sz w:val="20"/>
              </w:rPr>
              <w:t xml:space="preserve">2. Предоставить документ согласно п. 14.1.3 Р.5 Информацинной карты Документации по запросу предложений «Согласие изготовителя (юридического лица согласно подразделу 3.6) данного товара, на предложение товара (по номенклатуре спецификации Тома 2 «Техническая часть») в рамках настоящего запроса предложений, в том числе подтверждения гарантийных обязательств, в срок и на условиях настоящей документации.» </w:t>
            </w:r>
          </w:p>
          <w:p w:rsidR="00704FF0" w:rsidRDefault="00712522" w:rsidP="004D093A">
            <w:pPr>
              <w:shd w:val="clear" w:color="auto" w:fill="FFFFFF"/>
              <w:jc w:val="both"/>
              <w:rPr>
                <w:sz w:val="20"/>
              </w:rPr>
            </w:pPr>
            <w:r w:rsidRPr="00704FF0">
              <w:rPr>
                <w:sz w:val="20"/>
              </w:rPr>
              <w:t xml:space="preserve">3. Уточнить мощность и номинальный ток согласно п.2 Р.1 ТЗ № 04/2862 от 14.07.2014 г. </w:t>
            </w:r>
          </w:p>
          <w:p w:rsidR="00704FF0" w:rsidRDefault="00712522" w:rsidP="004D093A">
            <w:pPr>
              <w:shd w:val="clear" w:color="auto" w:fill="FFFFFF"/>
              <w:jc w:val="both"/>
              <w:rPr>
                <w:sz w:val="20"/>
              </w:rPr>
            </w:pPr>
            <w:r w:rsidRPr="00704FF0">
              <w:rPr>
                <w:sz w:val="20"/>
              </w:rPr>
              <w:t xml:space="preserve">4. Подтвердить сведения согласно Р.2, п.5.2, Р.12,Р.13, Р.15, Р.17 ТЗ № 04/2862 от 14.07.2014 г. </w:t>
            </w:r>
          </w:p>
          <w:p w:rsidR="00704FF0" w:rsidRDefault="00712522" w:rsidP="004D093A">
            <w:pPr>
              <w:shd w:val="clear" w:color="auto" w:fill="FFFFFF"/>
              <w:jc w:val="both"/>
              <w:rPr>
                <w:sz w:val="20"/>
              </w:rPr>
            </w:pPr>
            <w:r w:rsidRPr="00704FF0">
              <w:rPr>
                <w:sz w:val="20"/>
              </w:rPr>
              <w:t xml:space="preserve">5. Предоставить документ согласно п.16.1.3 Р.5 Информацинной карты Документации по запросу предложений «В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03- 36-2002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Федерации.» </w:t>
            </w:r>
          </w:p>
          <w:p w:rsidR="00712522" w:rsidRPr="00704FF0" w:rsidRDefault="00712522" w:rsidP="004D09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4FF0">
              <w:rPr>
                <w:sz w:val="20"/>
              </w:rPr>
              <w:t xml:space="preserve">6. Уточнить опыт договоров согласно п.17.1.5 Р.5 Информацинной карты Документации по запросу предложений «Справка об опыте выполнения договоров за 2011-2014гг.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т.п.).»       </w:t>
            </w:r>
          </w:p>
        </w:tc>
      </w:tr>
    </w:tbl>
    <w:p w:rsidR="003E3C73" w:rsidRPr="00704FF0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825E8B" w:rsidRDefault="00A51B75" w:rsidP="00825E8B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lastRenderedPageBreak/>
        <w:t>Решение комиссии</w:t>
      </w:r>
    </w:p>
    <w:p w:rsidR="00FB44D1" w:rsidRPr="00704FF0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04FF0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7229F8" w:rsidRPr="00704FF0" w:rsidRDefault="00D02F5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04FF0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04FF0" w:rsidRDefault="00D02F51" w:rsidP="00704FF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04FF0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712522" w:rsidRPr="00704FF0">
        <w:rPr>
          <w:sz w:val="24"/>
          <w:szCs w:val="24"/>
        </w:rPr>
        <w:t>SH-7629</w:t>
      </w:r>
      <w:r w:rsidRPr="00704FF0">
        <w:rPr>
          <w:bCs/>
          <w:color w:val="000000"/>
          <w:sz w:val="24"/>
          <w:szCs w:val="24"/>
        </w:rPr>
        <w:t xml:space="preserve">, </w:t>
      </w:r>
      <w:r w:rsidRPr="00704FF0">
        <w:rPr>
          <w:sz w:val="24"/>
          <w:szCs w:val="24"/>
        </w:rPr>
        <w:t xml:space="preserve">№ </w:t>
      </w:r>
      <w:r w:rsidR="00712522" w:rsidRPr="00704FF0">
        <w:rPr>
          <w:sz w:val="24"/>
          <w:szCs w:val="24"/>
        </w:rPr>
        <w:t>140807/0506/577</w:t>
      </w:r>
      <w:r w:rsidRPr="00704FF0">
        <w:rPr>
          <w:sz w:val="24"/>
          <w:szCs w:val="24"/>
        </w:rPr>
        <w:t xml:space="preserve"> дата </w:t>
      </w:r>
      <w:r w:rsidR="00712522" w:rsidRPr="00704FF0">
        <w:rPr>
          <w:snapToGrid w:val="0"/>
          <w:sz w:val="24"/>
          <w:szCs w:val="24"/>
        </w:rPr>
        <w:t>07.08.2014</w:t>
      </w:r>
      <w:r w:rsidRPr="00704FF0">
        <w:rPr>
          <w:sz w:val="24"/>
          <w:szCs w:val="24"/>
        </w:rPr>
        <w:t>г.,</w:t>
      </w:r>
      <w:r w:rsidR="00223B64" w:rsidRPr="00704FF0">
        <w:rPr>
          <w:sz w:val="24"/>
          <w:szCs w:val="24"/>
        </w:rPr>
        <w:t xml:space="preserve"> </w:t>
      </w:r>
      <w:r w:rsidRPr="00704FF0">
        <w:rPr>
          <w:sz w:val="24"/>
          <w:szCs w:val="24"/>
        </w:rPr>
        <w:t xml:space="preserve">отраженные в Протоколе № </w:t>
      </w:r>
      <w:r w:rsidR="00712522" w:rsidRPr="00704FF0">
        <w:rPr>
          <w:sz w:val="24"/>
          <w:szCs w:val="24"/>
        </w:rPr>
        <w:t>SH-2014/1660</w:t>
      </w:r>
      <w:r w:rsidR="000758B8" w:rsidRPr="00704FF0">
        <w:rPr>
          <w:sz w:val="24"/>
          <w:szCs w:val="24"/>
        </w:rPr>
        <w:t xml:space="preserve"> </w:t>
      </w:r>
      <w:r w:rsidRPr="00704FF0">
        <w:rPr>
          <w:snapToGrid w:val="0"/>
          <w:sz w:val="24"/>
          <w:szCs w:val="24"/>
        </w:rPr>
        <w:t xml:space="preserve"> от </w:t>
      </w:r>
      <w:r w:rsidR="00712522" w:rsidRPr="00704FF0">
        <w:rPr>
          <w:sz w:val="24"/>
          <w:szCs w:val="24"/>
        </w:rPr>
        <w:t>26.08.2014</w:t>
      </w:r>
    </w:p>
    <w:p w:rsidR="00704FF0" w:rsidRPr="00704FF0" w:rsidRDefault="00704FF0" w:rsidP="00704FF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04FF0">
        <w:rPr>
          <w:sz w:val="24"/>
          <w:szCs w:val="24"/>
        </w:rPr>
        <w:t>Уточнения следует направлять по адресу: на ЭТП АКД</w:t>
      </w:r>
      <w:r w:rsidRPr="00704FF0">
        <w:rPr>
          <w:color w:val="FF0000"/>
          <w:sz w:val="24"/>
          <w:szCs w:val="24"/>
        </w:rPr>
        <w:t xml:space="preserve"> </w:t>
      </w:r>
      <w:r w:rsidRPr="00704FF0">
        <w:rPr>
          <w:sz w:val="24"/>
          <w:szCs w:val="24"/>
        </w:rPr>
        <w:t xml:space="preserve"> в вышеуказанную процедуру в отсканированном виде в формате *.pdf. </w:t>
      </w:r>
    </w:p>
    <w:p w:rsidR="00704FF0" w:rsidRDefault="00891A5B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04FF0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A51B75" w:rsidRPr="00704FF0" w:rsidRDefault="00A51B75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04FF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04FF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04FF0">
          <w:rPr>
            <w:rStyle w:val="a3"/>
            <w:color w:val="auto"/>
            <w:sz w:val="24"/>
            <w:szCs w:val="24"/>
          </w:rPr>
          <w:t>://</w:t>
        </w:r>
        <w:r w:rsidRPr="00704FF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04FF0">
          <w:rPr>
            <w:rStyle w:val="a3"/>
            <w:color w:val="auto"/>
            <w:sz w:val="24"/>
            <w:szCs w:val="24"/>
          </w:rPr>
          <w:t>.</w:t>
        </w:r>
        <w:r w:rsidRPr="00704FF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04FF0">
          <w:rPr>
            <w:rStyle w:val="a3"/>
            <w:color w:val="auto"/>
            <w:sz w:val="24"/>
            <w:szCs w:val="24"/>
          </w:rPr>
          <w:t>.</w:t>
        </w:r>
        <w:r w:rsidRPr="00704FF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BF5BFC" w:rsidRPr="00704FF0">
        <w:rPr>
          <w:sz w:val="24"/>
          <w:szCs w:val="24"/>
        </w:rPr>
        <w:t xml:space="preserve"> </w:t>
      </w:r>
      <w:r w:rsidR="00712522" w:rsidRPr="00704FF0">
        <w:rPr>
          <w:sz w:val="22"/>
          <w:szCs w:val="22"/>
          <w:u w:val="single"/>
        </w:rPr>
        <w:t>, zakupki.gov.ru</w:t>
      </w:r>
      <w:r w:rsidR="00BF5BFC" w:rsidRPr="00704FF0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F85E61" w:rsidRDefault="00F85E61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F85E61" w:rsidRDefault="00F85E61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F85E61" w:rsidRDefault="00F85E61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85E61" w:rsidTr="00F85E61"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85E61" w:rsidTr="00F85E61"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F85E61" w:rsidTr="00F85E61"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85E61" w:rsidTr="00F85E61"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85E61" w:rsidTr="00F85E61"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85E61" w:rsidTr="00F85E61"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85E61" w:rsidTr="00F85E61"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85E61" w:rsidTr="00F85E61"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85E61" w:rsidRDefault="00F85E61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871E3"/>
    <w:rsid w:val="00205948"/>
    <w:rsid w:val="00210D35"/>
    <w:rsid w:val="00223B64"/>
    <w:rsid w:val="002463BE"/>
    <w:rsid w:val="002978F9"/>
    <w:rsid w:val="00335164"/>
    <w:rsid w:val="003877F6"/>
    <w:rsid w:val="00392909"/>
    <w:rsid w:val="003C17A6"/>
    <w:rsid w:val="003E3C73"/>
    <w:rsid w:val="004330BC"/>
    <w:rsid w:val="00434747"/>
    <w:rsid w:val="004A6409"/>
    <w:rsid w:val="004F5BD5"/>
    <w:rsid w:val="00527A70"/>
    <w:rsid w:val="00531582"/>
    <w:rsid w:val="00587117"/>
    <w:rsid w:val="00592818"/>
    <w:rsid w:val="005A172E"/>
    <w:rsid w:val="005F36AD"/>
    <w:rsid w:val="006106F2"/>
    <w:rsid w:val="00610797"/>
    <w:rsid w:val="00686A70"/>
    <w:rsid w:val="006B4155"/>
    <w:rsid w:val="006C77AF"/>
    <w:rsid w:val="006F08ED"/>
    <w:rsid w:val="00704FF0"/>
    <w:rsid w:val="00712522"/>
    <w:rsid w:val="007229F8"/>
    <w:rsid w:val="00736B34"/>
    <w:rsid w:val="0077661F"/>
    <w:rsid w:val="007E05C1"/>
    <w:rsid w:val="007E24E2"/>
    <w:rsid w:val="007F3BAF"/>
    <w:rsid w:val="00804251"/>
    <w:rsid w:val="00825E8B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85E61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7966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2014-08-28T01:36:00Z</dcterms:created>
  <dcterms:modified xsi:type="dcterms:W3CDTF">2014-08-28T01:36:00Z</dcterms:modified>
</cp:coreProperties>
</file>