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D40" w:rsidRDefault="003C5D2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№627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 xml:space="preserve">/П-14-3 </w:t>
      </w:r>
    </w:p>
    <w:p w:rsidR="00324D40" w:rsidRDefault="003C5D2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№627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>/П-14 «Поставка электрощитового оборудования для сооружения энергоблока № 4 Ростовской АЭС»</w:t>
      </w:r>
    </w:p>
    <w:p w:rsidR="00324D40" w:rsidRDefault="00324D4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324D40">
        <w:tc>
          <w:tcPr>
            <w:tcW w:w="5210" w:type="dxa"/>
            <w:hideMark/>
          </w:tcPr>
          <w:p w:rsidR="00324D40" w:rsidRDefault="003C5D26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324D40" w:rsidRDefault="003C5D26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«09» сентября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324D40" w:rsidRDefault="00324D40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BA5D9B" w:rsidRDefault="00BA5D9B" w:rsidP="00BA5D9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654576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C32A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C32A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C32A0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BA5D9B" w:rsidRDefault="00BA5D9B" w:rsidP="00BA5D9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BA5D9B" w:rsidRDefault="00BA5D9B" w:rsidP="00BA5D9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BA5D9B" w:rsidRPr="00065E94" w:rsidRDefault="00BA5D9B" w:rsidP="00BA5D9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«АТОМЭНЕРГОПРОЕКТ».</w:t>
      </w:r>
    </w:p>
    <w:p w:rsidR="00BA5D9B" w:rsidRPr="00065E94" w:rsidRDefault="00BA5D9B" w:rsidP="00BA5D9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065E94">
        <w:rPr>
          <w:rFonts w:ascii="Times New Roman" w:hAnsi="Times New Roman"/>
          <w:sz w:val="28"/>
          <w:szCs w:val="28"/>
        </w:rPr>
        <w:t xml:space="preserve"> </w:t>
      </w:r>
      <w:r w:rsidRPr="00065E94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065E94">
        <w:rPr>
          <w:rFonts w:ascii="Times New Roman" w:hAnsi="Times New Roman"/>
          <w:sz w:val="28"/>
          <w:szCs w:val="28"/>
        </w:rPr>
        <w:t>: право заключения договора на поставку по лоту №627 Р</w:t>
      </w:r>
      <w:proofErr w:type="gramStart"/>
      <w:r w:rsidRPr="00065E94">
        <w:rPr>
          <w:rFonts w:ascii="Times New Roman" w:hAnsi="Times New Roman"/>
          <w:sz w:val="28"/>
          <w:szCs w:val="28"/>
        </w:rPr>
        <w:t>4</w:t>
      </w:r>
      <w:proofErr w:type="gramEnd"/>
      <w:r w:rsidRPr="00065E94">
        <w:rPr>
          <w:rFonts w:ascii="Times New Roman" w:hAnsi="Times New Roman"/>
          <w:sz w:val="28"/>
          <w:szCs w:val="28"/>
        </w:rPr>
        <w:t xml:space="preserve">/П-14 «Поставка </w:t>
      </w:r>
      <w:proofErr w:type="spellStart"/>
      <w:r w:rsidRPr="00065E94">
        <w:rPr>
          <w:rFonts w:ascii="Times New Roman" w:hAnsi="Times New Roman"/>
          <w:sz w:val="28"/>
          <w:szCs w:val="28"/>
        </w:rPr>
        <w:t>электрощитового</w:t>
      </w:r>
      <w:proofErr w:type="spellEnd"/>
      <w:r w:rsidRPr="00065E94">
        <w:rPr>
          <w:rFonts w:ascii="Times New Roman" w:hAnsi="Times New Roman"/>
          <w:sz w:val="28"/>
          <w:szCs w:val="28"/>
        </w:rPr>
        <w:t xml:space="preserve"> оборудования для сооружения энергоблока № 4 Ростовской АЭС»</w:t>
      </w:r>
    </w:p>
    <w:p w:rsidR="00BA5D9B" w:rsidRPr="00065E94" w:rsidRDefault="00BA5D9B" w:rsidP="00BA5D9B">
      <w:pPr>
        <w:rPr>
          <w:rFonts w:ascii="Times New Roman" w:hAnsi="Times New Roman"/>
          <w:sz w:val="28"/>
          <w:szCs w:val="28"/>
        </w:rPr>
      </w:pPr>
      <w:r w:rsidRPr="00065E94">
        <w:rPr>
          <w:rFonts w:ascii="Times New Roman" w:hAnsi="Times New Roman"/>
          <w:sz w:val="28"/>
          <w:szCs w:val="28"/>
        </w:rPr>
        <w:t xml:space="preserve">Начальная (максимальная) цена договора: 968 307 (Девятьсот шестьдесят восемь тысяч триста семь) рублей 50 копеек, включая НДС. </w:t>
      </w:r>
    </w:p>
    <w:p w:rsidR="00BA5D9B" w:rsidRPr="00A03850" w:rsidRDefault="00BA5D9B" w:rsidP="00BA5D9B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5044C9">
        <w:rPr>
          <w:rFonts w:ascii="Times New Roman" w:hAnsi="Times New Roman"/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BA5D9B" w:rsidRDefault="00BA5D9B" w:rsidP="00BA5D9B">
      <w:pPr>
        <w:rPr>
          <w:rFonts w:ascii="Calibri" w:hAnsi="Calibri" w:cs="Calibri"/>
          <w:color w:val="000000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065E9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065E9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065E94">
        <w:rPr>
          <w:rFonts w:ascii="Times New Roman" w:hAnsi="Times New Roman"/>
          <w:sz w:val="28"/>
          <w:szCs w:val="28"/>
        </w:rPr>
        <w:t xml:space="preserve"> </w:t>
      </w:r>
      <w:r w:rsidRPr="00065E9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065E9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065E9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065E9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065E9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065E9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065E9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065E9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«13» августа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№31401425707,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>, закупка №140813/0536/753, на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C32A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C32A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C32A0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№R024737.</w:t>
      </w:r>
    </w:p>
    <w:p w:rsidR="00BA5D9B" w:rsidRDefault="00BA5D9B" w:rsidP="00BA5D9B">
      <w:pPr>
        <w:pStyle w:val="310"/>
        <w:ind w:firstLine="0"/>
        <w:rPr>
          <w:b w:val="0"/>
          <w:bCs w:val="0"/>
          <w:sz w:val="28"/>
          <w:szCs w:val="24"/>
        </w:rPr>
      </w:pPr>
    </w:p>
    <w:p w:rsidR="00BA5D9B" w:rsidRPr="00B52F59" w:rsidRDefault="00BA5D9B" w:rsidP="00BA5D9B">
      <w:pPr>
        <w:pStyle w:val="310"/>
        <w:ind w:firstLine="0"/>
        <w:rPr>
          <w:b w:val="0"/>
          <w:bCs w:val="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</w:t>
      </w:r>
      <w:r w:rsidRPr="00ED1571">
        <w:rPr>
          <w:b w:val="0"/>
          <w:bCs w:val="0"/>
          <w:sz w:val="28"/>
          <w:szCs w:val="24"/>
        </w:rPr>
        <w:t>0</w:t>
      </w:r>
      <w:r>
        <w:rPr>
          <w:b w:val="0"/>
          <w:bCs w:val="0"/>
          <w:sz w:val="28"/>
          <w:szCs w:val="24"/>
        </w:rPr>
        <w:t xml:space="preserve">9» сентября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BA5D9B" w:rsidRDefault="00BA5D9B" w:rsidP="00BA5D9B">
      <w:pPr>
        <w:widowControl w:val="0"/>
        <w:spacing w:line="20" w:lineRule="atLeast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BA5D9B" w:rsidRPr="00BA5D9B" w:rsidRDefault="00BA5D9B" w:rsidP="00BA5D9B">
      <w:pPr>
        <w:widowControl w:val="0"/>
        <w:ind w:firstLine="540"/>
        <w:outlineLvl w:val="0"/>
        <w:rPr>
          <w:rFonts w:ascii="Times New Roman" w:hAnsi="Times New Roman"/>
          <w:sz w:val="28"/>
          <w:szCs w:val="28"/>
        </w:rPr>
      </w:pPr>
      <w:r w:rsidRPr="00BA5D9B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BA5D9B">
        <w:rPr>
          <w:rFonts w:ascii="Times New Roman" w:hAnsi="Times New Roman"/>
          <w:sz w:val="28"/>
          <w:szCs w:val="28"/>
        </w:rPr>
        <w:t xml:space="preserve"> </w:t>
      </w:r>
    </w:p>
    <w:p w:rsidR="00BA5D9B" w:rsidRPr="00BA5D9B" w:rsidRDefault="00BA5D9B" w:rsidP="00BA5D9B">
      <w:pPr>
        <w:widowControl w:val="0"/>
        <w:ind w:firstLine="54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4967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597"/>
        <w:gridCol w:w="7461"/>
      </w:tblGrid>
      <w:tr w:rsidR="00BA5D9B" w:rsidRPr="00BA5D9B" w:rsidTr="005F4DD9">
        <w:tc>
          <w:tcPr>
            <w:tcW w:w="1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D9B" w:rsidRPr="00BA5D9B" w:rsidRDefault="00BA5D9B" w:rsidP="005F4DD9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BA5D9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D9B" w:rsidRPr="00BA5D9B" w:rsidRDefault="00BA5D9B" w:rsidP="005F4DD9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BA5D9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BA5D9B" w:rsidRPr="00BA5D9B" w:rsidTr="005F4DD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D9B" w:rsidRPr="00BA5D9B" w:rsidRDefault="00BA5D9B" w:rsidP="005F4DD9">
            <w:pPr>
              <w:widowControl w:val="0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BA5D9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BA5D9B" w:rsidRPr="00BA5D9B" w:rsidTr="005F4DD9">
        <w:trPr>
          <w:trHeight w:val="288"/>
        </w:trPr>
        <w:tc>
          <w:tcPr>
            <w:tcW w:w="1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D9B" w:rsidRPr="00BA5D9B" w:rsidRDefault="00BA5D9B" w:rsidP="005F4DD9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A5D9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Иванов Юрий </w:t>
            </w:r>
            <w:r w:rsidRPr="00BA5D9B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Алексеевич</w:t>
            </w:r>
          </w:p>
        </w:tc>
        <w:tc>
          <w:tcPr>
            <w:tcW w:w="3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D9B" w:rsidRPr="00BA5D9B" w:rsidRDefault="00BA5D9B" w:rsidP="005F4DD9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A5D9B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Старший вице-президент-директор по проектированию </w:t>
            </w:r>
            <w:r w:rsidRPr="00BA5D9B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ОАО «НИАЭП»</w:t>
            </w:r>
          </w:p>
        </w:tc>
      </w:tr>
      <w:tr w:rsidR="00BA5D9B" w:rsidRPr="00BA5D9B" w:rsidTr="005F4DD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D9B" w:rsidRPr="00BA5D9B" w:rsidRDefault="00BA5D9B" w:rsidP="005F4DD9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A5D9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Члены закупочной комиссии с правом «вето»:</w:t>
            </w:r>
          </w:p>
        </w:tc>
      </w:tr>
      <w:tr w:rsidR="00BA5D9B" w:rsidRPr="00BA5D9B" w:rsidTr="005F4DD9">
        <w:tc>
          <w:tcPr>
            <w:tcW w:w="1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D9B" w:rsidRPr="00BA5D9B" w:rsidRDefault="00BA5D9B" w:rsidP="005F4DD9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hyperlink r:id="rId11" w:history="1">
                <w:hyperlink r:id="rId12" w:history="1">
                  <w:r w:rsidRPr="00BA5D9B">
                    <w:rPr>
                      <w:rStyle w:val="a3"/>
                      <w:rFonts w:ascii="Times New Roman" w:hAnsi="Times New Roman"/>
                      <w:color w:val="000000"/>
                      <w:sz w:val="28"/>
                      <w:szCs w:val="28"/>
                    </w:rPr>
                    <w:t>Кулаков Алексей Владимирович</w:t>
                  </w:r>
                </w:hyperlink>
              </w:hyperlink>
            </w:hyperlink>
          </w:p>
        </w:tc>
        <w:tc>
          <w:tcPr>
            <w:tcW w:w="3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D9B" w:rsidRPr="00BA5D9B" w:rsidRDefault="00BA5D9B" w:rsidP="005F4DD9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A5D9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физической защиты и безопасности финансово-экономической деятельности  ОАО «НИАЭП» </w:t>
            </w:r>
          </w:p>
        </w:tc>
      </w:tr>
      <w:tr w:rsidR="00BA5D9B" w:rsidRPr="00BA5D9B" w:rsidTr="005F4DD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D9B" w:rsidRPr="00BA5D9B" w:rsidRDefault="00BA5D9B" w:rsidP="005F4DD9">
            <w:pPr>
              <w:widowControl w:val="0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BA5D9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BA5D9B" w:rsidRPr="00BA5D9B" w:rsidTr="005F4DD9">
        <w:tc>
          <w:tcPr>
            <w:tcW w:w="1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D9B" w:rsidRPr="00BA5D9B" w:rsidRDefault="00BA5D9B" w:rsidP="005F4DD9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A5D9B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3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D9B" w:rsidRPr="00BA5D9B" w:rsidRDefault="00BA5D9B" w:rsidP="005F4DD9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A5D9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BA5D9B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BA5D9B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BA5D9B" w:rsidRPr="00BA5D9B" w:rsidTr="005F4DD9">
        <w:tc>
          <w:tcPr>
            <w:tcW w:w="1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D9B" w:rsidRPr="00BA5D9B" w:rsidRDefault="00BA5D9B" w:rsidP="005F4DD9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A5D9B">
              <w:rPr>
                <w:rFonts w:ascii="Times New Roman" w:hAnsi="Times New Roman"/>
                <w:color w:val="000000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3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D9B" w:rsidRPr="00BA5D9B" w:rsidRDefault="00BA5D9B" w:rsidP="005F4DD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A5D9B">
              <w:rPr>
                <w:rFonts w:ascii="Times New Roman" w:hAnsi="Times New Roman"/>
                <w:color w:val="000000"/>
                <w:sz w:val="28"/>
                <w:szCs w:val="28"/>
              </w:rPr>
              <w:t>Главный инженер ОАО «НИАЭП»</w:t>
            </w:r>
          </w:p>
        </w:tc>
      </w:tr>
      <w:tr w:rsidR="00BA5D9B" w:rsidRPr="00BA5D9B" w:rsidTr="005F4DD9">
        <w:tc>
          <w:tcPr>
            <w:tcW w:w="1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D9B" w:rsidRPr="00BA5D9B" w:rsidRDefault="00BA5D9B" w:rsidP="005F4DD9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A5D9B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D9B" w:rsidRPr="00BA5D9B" w:rsidRDefault="00BA5D9B" w:rsidP="005F4DD9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A5D9B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 ОАО «НИАЭП»</w:t>
            </w:r>
          </w:p>
        </w:tc>
      </w:tr>
      <w:tr w:rsidR="00BA5D9B" w:rsidRPr="00BA5D9B" w:rsidTr="005F4DD9">
        <w:tc>
          <w:tcPr>
            <w:tcW w:w="1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D9B" w:rsidRPr="00BA5D9B" w:rsidRDefault="00BA5D9B" w:rsidP="005F4DD9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A5D9B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D9B" w:rsidRPr="00BA5D9B" w:rsidRDefault="00BA5D9B" w:rsidP="005F4DD9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A5D9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BA5D9B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BA5D9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ОАО «НИАЭП» (присутствовала в режиме видеоконференции)</w:t>
            </w:r>
          </w:p>
        </w:tc>
      </w:tr>
      <w:tr w:rsidR="00BA5D9B" w:rsidRPr="00BA5D9B" w:rsidTr="005F4DD9">
        <w:tc>
          <w:tcPr>
            <w:tcW w:w="1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D9B" w:rsidRPr="00BA5D9B" w:rsidRDefault="00BA5D9B" w:rsidP="005F4DD9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BA5D9B">
                <w:rPr>
                  <w:rFonts w:ascii="Times New Roman" w:hAnsi="Times New Roman"/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3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D9B" w:rsidRPr="00BA5D9B" w:rsidRDefault="00BA5D9B" w:rsidP="005F4DD9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A5D9B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- начальник отдела комплектации тепломеханического оборудования </w:t>
            </w:r>
            <w:r w:rsidRPr="00BA5D9B">
              <w:rPr>
                <w:rFonts w:ascii="Times New Roman" w:hAnsi="Times New Roman"/>
                <w:color w:val="000000"/>
                <w:sz w:val="28"/>
                <w:szCs w:val="28"/>
              </w:rPr>
              <w:t>ОАО «НИАЭП»</w:t>
            </w:r>
          </w:p>
        </w:tc>
      </w:tr>
      <w:tr w:rsidR="00BA5D9B" w:rsidRPr="00BA5D9B" w:rsidTr="005F4DD9">
        <w:trPr>
          <w:trHeight w:val="615"/>
        </w:trPr>
        <w:tc>
          <w:tcPr>
            <w:tcW w:w="1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D9B" w:rsidRPr="00BA5D9B" w:rsidRDefault="00BA5D9B" w:rsidP="005F4DD9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A5D9B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3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D9B" w:rsidRPr="00BA5D9B" w:rsidRDefault="00BA5D9B" w:rsidP="005F4DD9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A5D9B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 ОАО «НИАЭП»</w:t>
            </w:r>
          </w:p>
        </w:tc>
      </w:tr>
      <w:tr w:rsidR="00BA5D9B" w:rsidRPr="00BA5D9B" w:rsidTr="005F4DD9">
        <w:trPr>
          <w:trHeight w:val="615"/>
        </w:trPr>
        <w:tc>
          <w:tcPr>
            <w:tcW w:w="1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D9B" w:rsidRPr="00BA5D9B" w:rsidRDefault="00BA5D9B" w:rsidP="005F4DD9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3" w:history="1">
              <w:r w:rsidRPr="00BA5D9B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BA5D9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D9B" w:rsidRPr="00BA5D9B" w:rsidRDefault="00BA5D9B" w:rsidP="005F4DD9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4" w:history="1">
              <w:r w:rsidRPr="00BA5D9B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BA5D9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  ОАО «НИАЭП»</w:t>
            </w:r>
          </w:p>
        </w:tc>
      </w:tr>
      <w:tr w:rsidR="00BA5D9B" w:rsidRPr="00BA5D9B" w:rsidTr="005F4DD9">
        <w:trPr>
          <w:trHeight w:val="615"/>
        </w:trPr>
        <w:tc>
          <w:tcPr>
            <w:tcW w:w="1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D9B" w:rsidRPr="00BA5D9B" w:rsidRDefault="00BA5D9B" w:rsidP="005F4DD9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BA5D9B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3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D9B" w:rsidRPr="00BA5D9B" w:rsidRDefault="00BA5D9B" w:rsidP="005F4DD9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BA5D9B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договорной работы ОАО «НИАЭП»</w:t>
            </w:r>
          </w:p>
        </w:tc>
      </w:tr>
      <w:tr w:rsidR="00BA5D9B" w:rsidRPr="00BA5D9B" w:rsidTr="005F4DD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D9B" w:rsidRPr="00BA5D9B" w:rsidRDefault="00BA5D9B" w:rsidP="005F4DD9">
            <w:pPr>
              <w:widowControl w:val="0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BA5D9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BA5D9B" w:rsidRPr="00BA5D9B" w:rsidTr="005F4DD9">
        <w:tc>
          <w:tcPr>
            <w:tcW w:w="1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D9B" w:rsidRPr="00BA5D9B" w:rsidRDefault="00BA5D9B" w:rsidP="005F4DD9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A5D9B">
              <w:rPr>
                <w:rFonts w:ascii="Times New Roman" w:hAnsi="Times New Roman"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3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D9B" w:rsidRPr="00BA5D9B" w:rsidRDefault="00BA5D9B" w:rsidP="005F4DD9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A5D9B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ОАО «НИАЭП»</w:t>
            </w:r>
          </w:p>
        </w:tc>
      </w:tr>
    </w:tbl>
    <w:p w:rsidR="00BA5D9B" w:rsidRPr="00BA5D9B" w:rsidRDefault="00BA5D9B" w:rsidP="00BA5D9B">
      <w:pPr>
        <w:ind w:firstLine="540"/>
        <w:rPr>
          <w:rFonts w:ascii="Times New Roman" w:hAnsi="Times New Roman"/>
          <w:sz w:val="28"/>
          <w:szCs w:val="28"/>
        </w:rPr>
      </w:pPr>
    </w:p>
    <w:p w:rsidR="00BA5D9B" w:rsidRPr="00A03850" w:rsidRDefault="00BA5D9B" w:rsidP="00BA5D9B">
      <w:pPr>
        <w:widowControl w:val="0"/>
        <w:spacing w:line="20" w:lineRule="atLeast"/>
        <w:rPr>
          <w:rFonts w:ascii="Times New Roman" w:hAnsi="Times New Roman"/>
          <w:sz w:val="28"/>
          <w:szCs w:val="28"/>
        </w:rPr>
      </w:pPr>
      <w:r w:rsidRPr="00A03850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62 % от общего количества членов Закупочной комиссии. Кворум имеется. Заседание правомочно.</w:t>
      </w:r>
    </w:p>
    <w:p w:rsidR="00BA5D9B" w:rsidRDefault="00BA5D9B" w:rsidP="00BA5D9B">
      <w:pPr>
        <w:rPr>
          <w:rFonts w:ascii="Times New Roman" w:hAnsi="Times New Roman"/>
          <w:sz w:val="28"/>
        </w:rPr>
      </w:pPr>
    </w:p>
    <w:p w:rsidR="00BA5D9B" w:rsidRDefault="00BA5D9B" w:rsidP="00BA5D9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запросе предложений от «26» августа 2014 года №627 Р</w:t>
      </w:r>
      <w:proofErr w:type="gramStart"/>
      <w:r>
        <w:rPr>
          <w:rFonts w:ascii="Times New Roman" w:hAnsi="Times New Roman"/>
          <w:sz w:val="28"/>
        </w:rPr>
        <w:t>4</w:t>
      </w:r>
      <w:proofErr w:type="gramEnd"/>
      <w:r>
        <w:rPr>
          <w:rFonts w:ascii="Times New Roman" w:hAnsi="Times New Roman"/>
          <w:sz w:val="28"/>
        </w:rPr>
        <w:t xml:space="preserve">/П-14-1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815"/>
        <w:gridCol w:w="2573"/>
        <w:gridCol w:w="5663"/>
      </w:tblGrid>
      <w:tr w:rsidR="00BA5D9B" w:rsidTr="005F4DD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5D9B" w:rsidRDefault="00BA5D9B" w:rsidP="005F4DD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5D9B" w:rsidRDefault="00BA5D9B" w:rsidP="005F4DD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5D9B" w:rsidRDefault="00BA5D9B" w:rsidP="005F4DD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BA5D9B" w:rsidTr="005F4DD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5D9B" w:rsidRDefault="00BA5D9B" w:rsidP="005F4D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60168306 </w:t>
            </w:r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5D9B" w:rsidRDefault="00BA5D9B" w:rsidP="005F4D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ЗАО "ЧЭАЗ" </w:t>
            </w:r>
          </w:p>
          <w:p w:rsidR="00BA5D9B" w:rsidRDefault="00BA5D9B" w:rsidP="005F4D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2128000600</w:t>
            </w:r>
          </w:p>
        </w:tc>
        <w:tc>
          <w:tcPr>
            <w:tcW w:w="2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5D9B" w:rsidRDefault="00BA5D9B" w:rsidP="005F4D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956 399 (Девятьсот пятьдесят шесть тысяч триста девяносто девять) рублей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44 копейки, включая НДС </w:t>
            </w:r>
          </w:p>
        </w:tc>
      </w:tr>
      <w:tr w:rsidR="00BA5D9B" w:rsidTr="005F4DD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5D9B" w:rsidRDefault="00BA5D9B" w:rsidP="005F4D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60168514 </w:t>
            </w:r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5D9B" w:rsidRDefault="00BA5D9B" w:rsidP="005F4D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"НПО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Вилор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BA5D9B" w:rsidRDefault="00BA5D9B" w:rsidP="005F4D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6674323545</w:t>
            </w:r>
          </w:p>
        </w:tc>
        <w:tc>
          <w:tcPr>
            <w:tcW w:w="2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5D9B" w:rsidRDefault="00BA5D9B" w:rsidP="005F4D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848 159 (Восемьсот сорок восемь тысяч сто пятьдесят девять) рублей 00 копеек, включая НДС </w:t>
            </w:r>
          </w:p>
        </w:tc>
      </w:tr>
    </w:tbl>
    <w:p w:rsidR="00BA5D9B" w:rsidRDefault="00BA5D9B" w:rsidP="00BA5D9B">
      <w:pPr>
        <w:outlineLvl w:val="0"/>
        <w:rPr>
          <w:rFonts w:ascii="Times New Roman" w:hAnsi="Times New Roman"/>
          <w:sz w:val="28"/>
        </w:rPr>
      </w:pPr>
    </w:p>
    <w:p w:rsidR="00BA5D9B" w:rsidRDefault="00BA5D9B" w:rsidP="00BA5D9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02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сентября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14 года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7E1E29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627</w:t>
      </w:r>
      <w:r w:rsidRPr="007E1E29">
        <w:rPr>
          <w:rFonts w:ascii="Times New Roman" w:hAnsi="Times New Roman"/>
          <w:sz w:val="28"/>
          <w:szCs w:val="28"/>
        </w:rPr>
        <w:t xml:space="preserve"> Р</w:t>
      </w:r>
      <w:proofErr w:type="gramStart"/>
      <w:r w:rsidRPr="007E1E29">
        <w:rPr>
          <w:rFonts w:ascii="Times New Roman" w:hAnsi="Times New Roman"/>
          <w:sz w:val="28"/>
          <w:szCs w:val="28"/>
        </w:rPr>
        <w:t>4</w:t>
      </w:r>
      <w:proofErr w:type="gramEnd"/>
      <w:r w:rsidRPr="007E1E29">
        <w:rPr>
          <w:rFonts w:ascii="Times New Roman" w:hAnsi="Times New Roman"/>
          <w:sz w:val="28"/>
          <w:szCs w:val="28"/>
        </w:rPr>
        <w:t>/П-14-2 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BA5D9B" w:rsidRPr="00EA1177" w:rsidRDefault="00BA5D9B" w:rsidP="00BA5D9B">
      <w:pPr>
        <w:pStyle w:val="af1"/>
        <w:jc w:val="both"/>
        <w:rPr>
          <w:sz w:val="28"/>
          <w:szCs w:val="28"/>
        </w:rPr>
      </w:pPr>
      <w:r w:rsidRPr="00EA1177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EA1177">
        <w:rPr>
          <w:sz w:val="28"/>
          <w:szCs w:val="28"/>
        </w:rPr>
        <w:t xml:space="preserve">. </w:t>
      </w:r>
      <w:r>
        <w:rPr>
          <w:rFonts w:eastAsia="Calibri"/>
          <w:sz w:val="28"/>
          <w:szCs w:val="28"/>
        </w:rPr>
        <w:t xml:space="preserve">В </w:t>
      </w:r>
      <w:r w:rsidRPr="009B6496">
        <w:rPr>
          <w:sz w:val="28"/>
        </w:rPr>
        <w:t>соответствии</w:t>
      </w:r>
      <w:r>
        <w:rPr>
          <w:rFonts w:eastAsia="Calibri"/>
          <w:sz w:val="28"/>
          <w:szCs w:val="28"/>
        </w:rPr>
        <w:t xml:space="preserve"> с пунктом 19.8, на основании пункта</w:t>
      </w:r>
      <w:r w:rsidRPr="004D2877">
        <w:rPr>
          <w:sz w:val="27"/>
          <w:szCs w:val="27"/>
        </w:rPr>
        <w:t xml:space="preserve"> 14.8.4 ЕОСЗ и пунктом 4.14.1.8 документации по запросу предложений направить запрос по уточнению заявки на участие в запросе предложений, а именно</w:t>
      </w:r>
      <w:r w:rsidRPr="00EA1177">
        <w:rPr>
          <w:sz w:val="28"/>
          <w:szCs w:val="28"/>
        </w:rPr>
        <w:t xml:space="preserve">: </w:t>
      </w:r>
    </w:p>
    <w:p w:rsidR="00BA5D9B" w:rsidRPr="00EA1177" w:rsidRDefault="00BA5D9B" w:rsidP="00BA5D9B">
      <w:pPr>
        <w:pStyle w:val="af1"/>
        <w:jc w:val="both"/>
        <w:rPr>
          <w:sz w:val="28"/>
          <w:szCs w:val="28"/>
        </w:rPr>
      </w:pPr>
      <w:r w:rsidRPr="00EA1177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EA1177">
        <w:rPr>
          <w:sz w:val="28"/>
          <w:szCs w:val="28"/>
        </w:rPr>
        <w:t xml:space="preserve">.1. направить участнику </w:t>
      </w:r>
      <w:r>
        <w:rPr>
          <w:sz w:val="28"/>
          <w:szCs w:val="28"/>
        </w:rPr>
        <w:t>запроса предложений</w:t>
      </w:r>
      <w:r w:rsidRPr="00EA1177">
        <w:rPr>
          <w:sz w:val="28"/>
          <w:szCs w:val="28"/>
        </w:rPr>
        <w:t xml:space="preserve">: </w:t>
      </w:r>
      <w:r>
        <w:rPr>
          <w:sz w:val="28"/>
          <w:szCs w:val="28"/>
        </w:rPr>
        <w:t>ЗАО "ЧЭАЗ"</w:t>
      </w:r>
      <w:r w:rsidRPr="00EA1177">
        <w:rPr>
          <w:sz w:val="28"/>
          <w:szCs w:val="28"/>
        </w:rPr>
        <w:t xml:space="preserve"> запрос о разъяснении положений предложения на участие в запросе предложений </w:t>
      </w:r>
    </w:p>
    <w:p w:rsidR="00324D40" w:rsidRPr="00BA5D9B" w:rsidRDefault="00BA5D9B" w:rsidP="00BA5D9B">
      <w:pPr>
        <w:keepLines w:val="0"/>
        <w:rPr>
          <w:rFonts w:ascii="Times New Roman" w:eastAsiaTheme="minorEastAsia" w:hAnsi="Times New Roman"/>
          <w:sz w:val="28"/>
          <w:szCs w:val="28"/>
        </w:rPr>
      </w:pPr>
      <w:r w:rsidRPr="00BA5D9B">
        <w:rPr>
          <w:rFonts w:ascii="Times New Roman" w:eastAsiaTheme="minorEastAsia" w:hAnsi="Times New Roman"/>
          <w:sz w:val="28"/>
          <w:szCs w:val="28"/>
        </w:rPr>
        <w:t>2.</w:t>
      </w:r>
      <w:r>
        <w:rPr>
          <w:rFonts w:ascii="Times New Roman" w:eastAsiaTheme="minorEastAsia" w:hAnsi="Times New Roman"/>
          <w:sz w:val="28"/>
          <w:szCs w:val="28"/>
        </w:rPr>
        <w:t>1</w:t>
      </w:r>
      <w:r w:rsidRPr="00BA5D9B">
        <w:rPr>
          <w:rFonts w:ascii="Times New Roman" w:eastAsiaTheme="minorEastAsia" w:hAnsi="Times New Roman"/>
          <w:sz w:val="28"/>
          <w:szCs w:val="28"/>
        </w:rPr>
        <w:t>.2. направить участнику запроса предложений: ООО "НПО "</w:t>
      </w:r>
      <w:proofErr w:type="spellStart"/>
      <w:r w:rsidRPr="00BA5D9B">
        <w:rPr>
          <w:rFonts w:ascii="Times New Roman" w:eastAsiaTheme="minorEastAsia" w:hAnsi="Times New Roman"/>
          <w:sz w:val="28"/>
          <w:szCs w:val="28"/>
        </w:rPr>
        <w:t>Вилор</w:t>
      </w:r>
      <w:proofErr w:type="spellEnd"/>
      <w:r w:rsidRPr="00BA5D9B">
        <w:rPr>
          <w:rFonts w:ascii="Times New Roman" w:eastAsiaTheme="minorEastAsia" w:hAnsi="Times New Roman"/>
          <w:sz w:val="28"/>
          <w:szCs w:val="28"/>
        </w:rPr>
        <w:t>" запрос о предоставлении отсутствующих документов, запрос о разъяснении положений предложения на участие в запросе предложений.</w:t>
      </w:r>
    </w:p>
    <w:p w:rsidR="00BA5D9B" w:rsidRDefault="00BA5D9B" w:rsidP="00BA5D9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24D40" w:rsidRDefault="00BA5D9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="003C5D26">
        <w:rPr>
          <w:rFonts w:ascii="Times New Roman" w:hAnsi="Times New Roman"/>
          <w:sz w:val="28"/>
        </w:rPr>
        <w:t xml:space="preserve">. </w:t>
      </w:r>
      <w:r w:rsidRPr="00A865CA">
        <w:rPr>
          <w:rFonts w:ascii="Times New Roman" w:hAnsi="Times New Roman"/>
          <w:sz w:val="28"/>
        </w:rPr>
        <w:t>По результатам повторного рассмотрения</w:t>
      </w:r>
      <w:r>
        <w:rPr>
          <w:rFonts w:ascii="Times New Roman" w:hAnsi="Times New Roman"/>
          <w:sz w:val="28"/>
        </w:rPr>
        <w:t xml:space="preserve"> заявок на участие в запросе предложений с </w:t>
      </w:r>
      <w:r w:rsidRPr="00A865CA">
        <w:rPr>
          <w:rFonts w:ascii="Times New Roman" w:hAnsi="Times New Roman"/>
          <w:sz w:val="28"/>
        </w:rPr>
        <w:t>учетом, в том числе, документов,</w:t>
      </w:r>
      <w:r w:rsidRPr="00A865CA">
        <w:t xml:space="preserve"> </w:t>
      </w:r>
      <w:r w:rsidRPr="00A865CA">
        <w:rPr>
          <w:rFonts w:ascii="Times New Roman" w:hAnsi="Times New Roman"/>
          <w:sz w:val="28"/>
        </w:rPr>
        <w:t xml:space="preserve">дополнительно представленных участниками </w:t>
      </w:r>
      <w:r>
        <w:rPr>
          <w:rFonts w:ascii="Times New Roman" w:hAnsi="Times New Roman"/>
          <w:sz w:val="28"/>
        </w:rPr>
        <w:t>запроса предложений</w:t>
      </w:r>
      <w:r w:rsidRPr="00A865CA">
        <w:rPr>
          <w:rFonts w:ascii="Times New Roman" w:hAnsi="Times New Roman"/>
          <w:sz w:val="28"/>
        </w:rPr>
        <w:t xml:space="preserve"> в ответ на направленные запросы</w:t>
      </w:r>
      <w:r>
        <w:rPr>
          <w:rFonts w:ascii="Times New Roman" w:hAnsi="Times New Roman"/>
          <w:sz w:val="28"/>
        </w:rPr>
        <w:t xml:space="preserve"> по уточнению заявок на участие в запросе предложений</w:t>
      </w:r>
      <w:r w:rsidRPr="00A865CA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 w:rsidR="003C5D26">
        <w:rPr>
          <w:rFonts w:ascii="Times New Roman" w:hAnsi="Times New Roman"/>
          <w:sz w:val="28"/>
        </w:rPr>
        <w:t>:</w:t>
      </w:r>
    </w:p>
    <w:p w:rsidR="00324D40" w:rsidRPr="00BA5D9B" w:rsidRDefault="00BA5D9B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C5D26" w:rsidRPr="00BA5D9B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3C5D26" w:rsidRPr="00BA5D9B">
        <w:rPr>
          <w:sz w:val="28"/>
          <w:szCs w:val="28"/>
        </w:rPr>
        <w:t xml:space="preserve">. </w:t>
      </w:r>
      <w:r>
        <w:rPr>
          <w:rFonts w:eastAsia="Calibri"/>
          <w:sz w:val="28"/>
          <w:szCs w:val="28"/>
        </w:rPr>
        <w:t xml:space="preserve">В </w:t>
      </w:r>
      <w:r w:rsidRPr="009B6496">
        <w:rPr>
          <w:sz w:val="28"/>
        </w:rPr>
        <w:t>соответствии</w:t>
      </w:r>
      <w:r>
        <w:rPr>
          <w:rFonts w:eastAsia="Calibri"/>
          <w:sz w:val="28"/>
          <w:szCs w:val="28"/>
        </w:rPr>
        <w:t xml:space="preserve"> с пунктом 19.8, на основании пункта</w:t>
      </w:r>
      <w:r w:rsidRPr="004D2877">
        <w:rPr>
          <w:sz w:val="27"/>
          <w:szCs w:val="27"/>
        </w:rPr>
        <w:t xml:space="preserve"> 14.8.4 ЕОСЗ и пунктом 4.14.1.8 документации по запросу предложений направить запрос по уточнению заявки на участие в запросе предложений, а именно</w:t>
      </w:r>
      <w:r w:rsidR="003C5D26" w:rsidRPr="00BA5D9B">
        <w:rPr>
          <w:sz w:val="28"/>
          <w:szCs w:val="28"/>
        </w:rPr>
        <w:t xml:space="preserve">: </w:t>
      </w:r>
    </w:p>
    <w:p w:rsidR="00324D40" w:rsidRPr="00BA5D9B" w:rsidRDefault="00BA5D9B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C5D26" w:rsidRPr="00BA5D9B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3C5D26" w:rsidRPr="00BA5D9B">
        <w:rPr>
          <w:sz w:val="28"/>
          <w:szCs w:val="28"/>
        </w:rPr>
        <w:t xml:space="preserve">.1. </w:t>
      </w:r>
      <w:r w:rsidRPr="00EA1177">
        <w:rPr>
          <w:sz w:val="28"/>
          <w:szCs w:val="28"/>
        </w:rPr>
        <w:t xml:space="preserve">направить участнику </w:t>
      </w:r>
      <w:r>
        <w:rPr>
          <w:sz w:val="28"/>
          <w:szCs w:val="28"/>
        </w:rPr>
        <w:t>запроса предложений</w:t>
      </w:r>
      <w:r w:rsidRPr="00EA1177">
        <w:rPr>
          <w:sz w:val="28"/>
          <w:szCs w:val="28"/>
        </w:rPr>
        <w:t xml:space="preserve">: </w:t>
      </w:r>
      <w:r>
        <w:rPr>
          <w:sz w:val="28"/>
          <w:szCs w:val="28"/>
        </w:rPr>
        <w:t>ЗАО "ЧЭАЗ"</w:t>
      </w:r>
      <w:r w:rsidRPr="00EA1177">
        <w:rPr>
          <w:sz w:val="28"/>
          <w:szCs w:val="28"/>
        </w:rPr>
        <w:t xml:space="preserve"> запрос о разъяснении положений предложения на участие в запросе предложений</w:t>
      </w:r>
      <w:r>
        <w:rPr>
          <w:sz w:val="28"/>
          <w:szCs w:val="28"/>
        </w:rPr>
        <w:t>.</w:t>
      </w:r>
      <w:r w:rsidR="003C5D26" w:rsidRPr="00BA5D9B">
        <w:rPr>
          <w:sz w:val="28"/>
          <w:szCs w:val="28"/>
        </w:rPr>
        <w:t xml:space="preserve"> </w:t>
      </w:r>
    </w:p>
    <w:p w:rsidR="00324D40" w:rsidRPr="00BA5D9B" w:rsidRDefault="00BA5D9B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5E2626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5E2626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</w:t>
      </w:r>
      <w:r w:rsidRPr="005E2626">
        <w:rPr>
          <w:rFonts w:ascii="Times New Roman" w:eastAsiaTheme="minorHAnsi" w:hAnsi="Times New Roman"/>
          <w:sz w:val="28"/>
        </w:rPr>
        <w:t>0 голосов;</w:t>
      </w:r>
      <w:r w:rsidRPr="005E2626">
        <w:rPr>
          <w:rFonts w:ascii="Times New Roman" w:eastAsiaTheme="minorHAnsi" w:hAnsi="Times New Roman"/>
          <w:sz w:val="28"/>
        </w:rPr>
        <w:br/>
        <w:t>«против» - 0 голосов;</w:t>
      </w:r>
      <w:r w:rsidRPr="005E2626">
        <w:rPr>
          <w:rFonts w:ascii="Times New Roman" w:eastAsiaTheme="minorHAnsi" w:hAnsi="Times New Roman"/>
          <w:sz w:val="28"/>
        </w:rPr>
        <w:br/>
        <w:t>«воздержался» - 0 голосов</w:t>
      </w:r>
      <w:r w:rsidR="003C5D26" w:rsidRPr="00BA5D9B">
        <w:rPr>
          <w:rFonts w:ascii="Times New Roman" w:eastAsiaTheme="minorHAnsi" w:hAnsi="Times New Roman"/>
          <w:sz w:val="28"/>
        </w:rPr>
        <w:t>.</w:t>
      </w:r>
    </w:p>
    <w:p w:rsidR="00324D40" w:rsidRPr="00BA5D9B" w:rsidRDefault="00BA5D9B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C5D26" w:rsidRPr="00BA5D9B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3C5D26" w:rsidRPr="00BA5D9B">
        <w:rPr>
          <w:sz w:val="28"/>
          <w:szCs w:val="28"/>
        </w:rPr>
        <w:t xml:space="preserve">.2. </w:t>
      </w:r>
      <w:r w:rsidRPr="00BA5D9B">
        <w:rPr>
          <w:sz w:val="28"/>
          <w:szCs w:val="28"/>
        </w:rPr>
        <w:t>направить участнику запроса предложений: ООО "НПО "</w:t>
      </w:r>
      <w:proofErr w:type="spellStart"/>
      <w:r w:rsidRPr="00BA5D9B">
        <w:rPr>
          <w:sz w:val="28"/>
          <w:szCs w:val="28"/>
        </w:rPr>
        <w:t>Вилор</w:t>
      </w:r>
      <w:proofErr w:type="spellEnd"/>
      <w:r w:rsidRPr="00BA5D9B">
        <w:rPr>
          <w:sz w:val="28"/>
          <w:szCs w:val="28"/>
        </w:rPr>
        <w:t>" запрос о предоставлении отсутствующих документов, запрос о разъяснении положений предложения на участие в запросе предложений</w:t>
      </w:r>
      <w:r>
        <w:rPr>
          <w:sz w:val="28"/>
          <w:szCs w:val="28"/>
        </w:rPr>
        <w:t>.</w:t>
      </w:r>
      <w:r w:rsidR="003C5D26" w:rsidRPr="00BA5D9B">
        <w:rPr>
          <w:sz w:val="28"/>
          <w:szCs w:val="28"/>
        </w:rPr>
        <w:t xml:space="preserve"> </w:t>
      </w:r>
    </w:p>
    <w:p w:rsidR="00324D40" w:rsidRDefault="00BA5D9B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5E2626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5E2626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</w:t>
      </w:r>
      <w:r w:rsidRPr="005E2626">
        <w:rPr>
          <w:rFonts w:ascii="Times New Roman" w:eastAsiaTheme="minorHAnsi" w:hAnsi="Times New Roman"/>
          <w:sz w:val="28"/>
        </w:rPr>
        <w:t>0 голосов;</w:t>
      </w:r>
      <w:r w:rsidRPr="005E2626">
        <w:rPr>
          <w:rFonts w:ascii="Times New Roman" w:eastAsiaTheme="minorHAnsi" w:hAnsi="Times New Roman"/>
          <w:sz w:val="28"/>
        </w:rPr>
        <w:br/>
      </w:r>
      <w:r w:rsidRPr="005E2626">
        <w:rPr>
          <w:rFonts w:ascii="Times New Roman" w:eastAsiaTheme="minorHAnsi" w:hAnsi="Times New Roman"/>
          <w:sz w:val="28"/>
        </w:rPr>
        <w:lastRenderedPageBreak/>
        <w:t>«против» - 0 голосов;</w:t>
      </w:r>
      <w:r w:rsidRPr="005E2626">
        <w:rPr>
          <w:rFonts w:ascii="Times New Roman" w:eastAsiaTheme="minorHAnsi" w:hAnsi="Times New Roman"/>
          <w:sz w:val="28"/>
        </w:rPr>
        <w:br/>
        <w:t>«воздержался» - 0 голосов</w:t>
      </w:r>
      <w:r w:rsidR="003C5D26" w:rsidRPr="00BA5D9B">
        <w:rPr>
          <w:rFonts w:ascii="Times New Roman" w:eastAsiaTheme="minorHAnsi" w:hAnsi="Times New Roman"/>
          <w:sz w:val="28"/>
        </w:rPr>
        <w:t xml:space="preserve">. </w:t>
      </w:r>
    </w:p>
    <w:p w:rsidR="00BA5D9B" w:rsidRDefault="00BA5D9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A5D9B" w:rsidRPr="006C535E" w:rsidRDefault="00BA5D9B" w:rsidP="00BA5D9B">
      <w:pPr>
        <w:pStyle w:val="af1"/>
        <w:spacing w:before="120" w:beforeAutospacing="0" w:after="120" w:afterAutospacing="0"/>
        <w:jc w:val="both"/>
        <w:rPr>
          <w:sz w:val="28"/>
          <w:szCs w:val="28"/>
        </w:rPr>
      </w:pPr>
      <w:r w:rsidRPr="006C535E">
        <w:rPr>
          <w:sz w:val="28"/>
          <w:szCs w:val="28"/>
        </w:rPr>
        <w:t xml:space="preserve">3.2. </w:t>
      </w:r>
      <w:r w:rsidRPr="00215D98">
        <w:rPr>
          <w:sz w:val="28"/>
          <w:szCs w:val="28"/>
        </w:rPr>
        <w:t>Продлить срок проведения отборочной и оценочной стадии рассмотрения заявок, подведения итогов (выбора победителя)</w:t>
      </w:r>
      <w:r w:rsidRPr="006C535E">
        <w:rPr>
          <w:sz w:val="28"/>
          <w:szCs w:val="28"/>
        </w:rPr>
        <w:t>:</w:t>
      </w:r>
    </w:p>
    <w:p w:rsidR="00BA5D9B" w:rsidRPr="006C535E" w:rsidRDefault="00BA5D9B" w:rsidP="00BA5D9B">
      <w:pPr>
        <w:rPr>
          <w:rFonts w:ascii="Times New Roman" w:eastAsiaTheme="minorEastAsia" w:hAnsi="Times New Roman"/>
          <w:sz w:val="28"/>
          <w:szCs w:val="28"/>
        </w:rPr>
      </w:pPr>
      <w:r w:rsidRPr="006C535E">
        <w:rPr>
          <w:rFonts w:ascii="Times New Roman" w:eastAsiaTheme="minorEastAsia" w:hAnsi="Times New Roman"/>
          <w:sz w:val="28"/>
          <w:szCs w:val="28"/>
        </w:rPr>
        <w:t>3.</w:t>
      </w:r>
      <w:r>
        <w:rPr>
          <w:rFonts w:ascii="Times New Roman" w:eastAsiaTheme="minorEastAsia" w:hAnsi="Times New Roman"/>
          <w:sz w:val="28"/>
          <w:szCs w:val="28"/>
        </w:rPr>
        <w:t>2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.1. отборочная стадия рассмотрения заявок на участие в </w:t>
      </w:r>
      <w:r>
        <w:rPr>
          <w:rFonts w:ascii="Times New Roman" w:eastAsiaTheme="minorEastAsia" w:hAnsi="Times New Roman"/>
          <w:sz w:val="28"/>
          <w:szCs w:val="28"/>
        </w:rPr>
        <w:t>запросе предложений</w:t>
      </w:r>
      <w:r w:rsidRPr="006C535E">
        <w:rPr>
          <w:rFonts w:ascii="Times New Roman" w:eastAsiaTheme="minorEastAsia" w:hAnsi="Times New Roman"/>
          <w:sz w:val="28"/>
          <w:szCs w:val="28"/>
        </w:rPr>
        <w:t>: не позднее «</w:t>
      </w:r>
      <w:r>
        <w:rPr>
          <w:rFonts w:ascii="Times New Roman" w:eastAsiaTheme="minorEastAsia" w:hAnsi="Times New Roman"/>
          <w:sz w:val="28"/>
          <w:szCs w:val="28"/>
        </w:rPr>
        <w:t>26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» </w:t>
      </w:r>
      <w:r>
        <w:rPr>
          <w:rFonts w:ascii="Times New Roman" w:eastAsiaTheme="minorEastAsia" w:hAnsi="Times New Roman"/>
          <w:sz w:val="28"/>
          <w:szCs w:val="28"/>
        </w:rPr>
        <w:t>сентября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 2014г.</w:t>
      </w:r>
    </w:p>
    <w:p w:rsidR="00BA5D9B" w:rsidRDefault="00BA5D9B" w:rsidP="00BA5D9B">
      <w:pPr>
        <w:keepLines w:val="0"/>
        <w:jc w:val="left"/>
        <w:rPr>
          <w:rFonts w:ascii="Times New Roman" w:eastAsiaTheme="minorEastAsia" w:hAnsi="Times New Roman"/>
          <w:sz w:val="28"/>
          <w:szCs w:val="28"/>
        </w:rPr>
      </w:pPr>
      <w:r w:rsidRPr="006C535E">
        <w:rPr>
          <w:rFonts w:ascii="Times New Roman" w:eastAsiaTheme="minorEastAsia" w:hAnsi="Times New Roman"/>
          <w:sz w:val="28"/>
          <w:szCs w:val="28"/>
        </w:rPr>
        <w:t>3.</w:t>
      </w:r>
      <w:r>
        <w:rPr>
          <w:rFonts w:ascii="Times New Roman" w:eastAsiaTheme="minorEastAsia" w:hAnsi="Times New Roman"/>
          <w:sz w:val="28"/>
          <w:szCs w:val="28"/>
        </w:rPr>
        <w:t>2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.2. оценочная стадия рассмотрения заявок на участие в </w:t>
      </w:r>
      <w:r>
        <w:rPr>
          <w:rFonts w:ascii="Times New Roman" w:eastAsiaTheme="minorEastAsia" w:hAnsi="Times New Roman"/>
          <w:sz w:val="28"/>
          <w:szCs w:val="28"/>
        </w:rPr>
        <w:t>запросе предложений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 и подведение итогов </w:t>
      </w:r>
      <w:r w:rsidR="00BD2B51">
        <w:rPr>
          <w:rFonts w:ascii="Times New Roman" w:eastAsiaTheme="minorEastAsia" w:hAnsi="Times New Roman"/>
          <w:sz w:val="28"/>
          <w:szCs w:val="28"/>
        </w:rPr>
        <w:t>запроса предложений</w:t>
      </w:r>
      <w:r w:rsidRPr="006C535E">
        <w:rPr>
          <w:rFonts w:ascii="Times New Roman" w:eastAsiaTheme="minorEastAsia" w:hAnsi="Times New Roman"/>
          <w:sz w:val="28"/>
          <w:szCs w:val="28"/>
        </w:rPr>
        <w:t>: не позднее «</w:t>
      </w:r>
      <w:r>
        <w:rPr>
          <w:rFonts w:ascii="Times New Roman" w:eastAsiaTheme="minorEastAsia" w:hAnsi="Times New Roman"/>
          <w:sz w:val="28"/>
          <w:szCs w:val="28"/>
        </w:rPr>
        <w:t>03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» </w:t>
      </w:r>
      <w:r>
        <w:rPr>
          <w:rFonts w:ascii="Times New Roman" w:eastAsiaTheme="minorEastAsia" w:hAnsi="Times New Roman"/>
          <w:sz w:val="28"/>
          <w:szCs w:val="28"/>
        </w:rPr>
        <w:t>октября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 2014г.</w:t>
      </w:r>
    </w:p>
    <w:p w:rsidR="00BA5D9B" w:rsidRDefault="00BA5D9B" w:rsidP="00BA5D9B">
      <w:pPr>
        <w:keepLines w:val="0"/>
        <w:jc w:val="left"/>
        <w:rPr>
          <w:rFonts w:ascii="Times New Roman" w:eastAsiaTheme="minorEastAsia" w:hAnsi="Times New Roman"/>
          <w:sz w:val="28"/>
          <w:szCs w:val="28"/>
        </w:rPr>
      </w:pPr>
    </w:p>
    <w:p w:rsidR="00BA5D9B" w:rsidRPr="00BA5D9B" w:rsidRDefault="00BA5D9B" w:rsidP="00BA5D9B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5E2626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5E2626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</w:t>
      </w:r>
      <w:r w:rsidRPr="005E2626">
        <w:rPr>
          <w:rFonts w:ascii="Times New Roman" w:eastAsiaTheme="minorHAnsi" w:hAnsi="Times New Roman"/>
          <w:sz w:val="28"/>
        </w:rPr>
        <w:t>0 голосов;</w:t>
      </w:r>
      <w:r w:rsidRPr="005E2626">
        <w:rPr>
          <w:rFonts w:ascii="Times New Roman" w:eastAsiaTheme="minorHAnsi" w:hAnsi="Times New Roman"/>
          <w:sz w:val="28"/>
        </w:rPr>
        <w:br/>
        <w:t>«против» - 0 голосов;</w:t>
      </w:r>
      <w:r w:rsidRPr="005E2626">
        <w:rPr>
          <w:rFonts w:ascii="Times New Roman" w:eastAsiaTheme="minorHAnsi" w:hAnsi="Times New Roman"/>
          <w:sz w:val="28"/>
        </w:rPr>
        <w:br/>
        <w:t>«воздержался» - 0 голосов</w:t>
      </w:r>
      <w:r w:rsidRPr="00BA5D9B">
        <w:rPr>
          <w:rFonts w:ascii="Times New Roman" w:eastAsiaTheme="minorHAnsi" w:hAnsi="Times New Roman"/>
          <w:sz w:val="28"/>
        </w:rPr>
        <w:t>.</w:t>
      </w:r>
    </w:p>
    <w:p w:rsidR="00324D40" w:rsidRPr="00BA5D9B" w:rsidRDefault="00324D40">
      <w:pPr>
        <w:outlineLvl w:val="0"/>
        <w:rPr>
          <w:rFonts w:ascii="Times New Roman" w:hAnsi="Times New Roman"/>
          <w:sz w:val="28"/>
          <w:szCs w:val="28"/>
        </w:rPr>
      </w:pPr>
    </w:p>
    <w:p w:rsidR="00BA5D9B" w:rsidRPr="00BA5D9B" w:rsidRDefault="00BA5D9B" w:rsidP="00BA5D9B">
      <w:pPr>
        <w:widowControl w:val="0"/>
        <w:ind w:firstLine="539"/>
        <w:rPr>
          <w:rFonts w:ascii="Times New Roman" w:hAnsi="Times New Roman"/>
          <w:b/>
          <w:sz w:val="28"/>
          <w:szCs w:val="28"/>
        </w:rPr>
      </w:pPr>
      <w:r w:rsidRPr="00BA5D9B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83"/>
        <w:gridCol w:w="4984"/>
      </w:tblGrid>
      <w:tr w:rsidR="00BA5D9B" w:rsidRPr="00BA5D9B" w:rsidTr="005F4DD9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D9B" w:rsidRPr="00BA5D9B" w:rsidRDefault="00BA5D9B" w:rsidP="005F4DD9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BA5D9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D9B" w:rsidRPr="00BA5D9B" w:rsidRDefault="00BA5D9B" w:rsidP="005F4DD9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BA5D9B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BA5D9B" w:rsidRPr="00BA5D9B" w:rsidTr="005F4DD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D9B" w:rsidRPr="00BA5D9B" w:rsidRDefault="00BA5D9B" w:rsidP="005F4DD9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BA5D9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BA5D9B" w:rsidRPr="00BA5D9B" w:rsidTr="005F4DD9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D9B" w:rsidRPr="00BA5D9B" w:rsidRDefault="00BA5D9B" w:rsidP="005F4DD9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A5D9B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D9B" w:rsidRPr="00BA5D9B" w:rsidRDefault="00BA5D9B" w:rsidP="005F4DD9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BA5D9B" w:rsidRPr="00BA5D9B" w:rsidTr="005F4DD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D9B" w:rsidRPr="00BA5D9B" w:rsidRDefault="00BA5D9B" w:rsidP="005F4DD9">
            <w:pPr>
              <w:widowControl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A5D9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BA5D9B" w:rsidRPr="00BA5D9B" w:rsidTr="005F4DD9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D9B" w:rsidRPr="00BA5D9B" w:rsidRDefault="00BA5D9B" w:rsidP="005F4DD9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5" w:history="1">
              <w:hyperlink r:id="rId16" w:history="1">
                <w:hyperlink r:id="rId17" w:history="1">
                  <w:r w:rsidRPr="00BA5D9B">
                    <w:rPr>
                      <w:rStyle w:val="a3"/>
                      <w:rFonts w:ascii="Times New Roman" w:hAnsi="Times New Roman"/>
                      <w:color w:val="000000"/>
                      <w:sz w:val="28"/>
                      <w:szCs w:val="28"/>
                    </w:rPr>
                    <w:t>Кулаков Алексей Владимирович</w:t>
                  </w:r>
                </w:hyperlink>
              </w:hyperlink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D9B" w:rsidRPr="00BA5D9B" w:rsidRDefault="00BA5D9B" w:rsidP="005F4DD9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BA5D9B" w:rsidRPr="00BA5D9B" w:rsidTr="005F4DD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D9B" w:rsidRPr="00BA5D9B" w:rsidRDefault="00BA5D9B" w:rsidP="005F4DD9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BA5D9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BA5D9B" w:rsidRPr="00BA5D9B" w:rsidTr="005F4DD9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D9B" w:rsidRPr="00BA5D9B" w:rsidRDefault="00BA5D9B" w:rsidP="005F4DD9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A5D9B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D9B" w:rsidRPr="00BA5D9B" w:rsidRDefault="00BA5D9B" w:rsidP="005F4DD9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BA5D9B" w:rsidRPr="00BA5D9B" w:rsidTr="005F4DD9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D9B" w:rsidRPr="00BA5D9B" w:rsidRDefault="00BA5D9B" w:rsidP="005F4DD9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A5D9B">
              <w:rPr>
                <w:rFonts w:ascii="Times New Roman" w:hAnsi="Times New Roman"/>
                <w:color w:val="000000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D9B" w:rsidRPr="00BA5D9B" w:rsidRDefault="00BA5D9B" w:rsidP="005F4DD9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BA5D9B" w:rsidRPr="00BA5D9B" w:rsidTr="005F4DD9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D9B" w:rsidRPr="00BA5D9B" w:rsidRDefault="00BA5D9B" w:rsidP="005F4DD9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A5D9B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D9B" w:rsidRPr="00BA5D9B" w:rsidRDefault="00BA5D9B" w:rsidP="005F4DD9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BA5D9B" w:rsidRPr="00BA5D9B" w:rsidTr="005F4DD9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D9B" w:rsidRPr="00BA5D9B" w:rsidRDefault="00BA5D9B" w:rsidP="005F4DD9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A5D9B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D9B" w:rsidRPr="00BA5D9B" w:rsidRDefault="00BA5D9B" w:rsidP="005F4DD9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BA5D9B" w:rsidRPr="00BA5D9B" w:rsidTr="005F4DD9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D9B" w:rsidRPr="00BA5D9B" w:rsidRDefault="00BA5D9B" w:rsidP="005F4DD9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BA5D9B">
                <w:rPr>
                  <w:rFonts w:ascii="Times New Roman" w:hAnsi="Times New Roman"/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D9B" w:rsidRPr="00BA5D9B" w:rsidRDefault="00BA5D9B" w:rsidP="005F4DD9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BA5D9B" w:rsidRPr="00BA5D9B" w:rsidTr="005F4DD9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D9B" w:rsidRPr="00BA5D9B" w:rsidRDefault="00BA5D9B" w:rsidP="005F4DD9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A5D9B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D9B" w:rsidRPr="00BA5D9B" w:rsidRDefault="00BA5D9B" w:rsidP="005F4DD9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5D9B" w:rsidRPr="00BA5D9B" w:rsidTr="005F4DD9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D9B" w:rsidRPr="00BA5D9B" w:rsidRDefault="00BA5D9B" w:rsidP="005F4DD9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8" w:history="1">
              <w:r w:rsidRPr="00BA5D9B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BA5D9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D9B" w:rsidRPr="00BA5D9B" w:rsidRDefault="00BA5D9B" w:rsidP="005F4DD9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5D9B" w:rsidRPr="00BA5D9B" w:rsidTr="005F4DD9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D9B" w:rsidRPr="00BA5D9B" w:rsidRDefault="00BA5D9B" w:rsidP="005F4DD9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BA5D9B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D9B" w:rsidRPr="00BA5D9B" w:rsidRDefault="00BA5D9B" w:rsidP="005F4DD9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5D9B" w:rsidRPr="00BA5D9B" w:rsidTr="005F4DD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D9B" w:rsidRPr="00BA5D9B" w:rsidRDefault="00BA5D9B" w:rsidP="005F4DD9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BA5D9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BA5D9B" w:rsidRPr="00BA5D9B" w:rsidTr="005F4DD9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D9B" w:rsidRPr="00BA5D9B" w:rsidRDefault="00BA5D9B" w:rsidP="005F4DD9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A5D9B">
              <w:rPr>
                <w:rFonts w:ascii="Times New Roman" w:hAnsi="Times New Roman"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D9B" w:rsidRPr="00BA5D9B" w:rsidRDefault="00BA5D9B" w:rsidP="005F4DD9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BA5D9B" w:rsidRPr="00BA5D9B" w:rsidRDefault="00BA5D9B" w:rsidP="00BA5D9B">
      <w:pPr>
        <w:rPr>
          <w:rFonts w:ascii="Times New Roman" w:hAnsi="Times New Roman"/>
          <w:sz w:val="28"/>
          <w:szCs w:val="28"/>
        </w:rPr>
      </w:pPr>
    </w:p>
    <w:p w:rsidR="00324D40" w:rsidRPr="00BA5D9B" w:rsidRDefault="00324D40" w:rsidP="00BA5D9B">
      <w:pPr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324D40" w:rsidRPr="00BA5D9B" w:rsidSect="00324D40">
      <w:footerReference w:type="default" r:id="rId1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2B86" w:rsidRDefault="00B72B86">
      <w:r>
        <w:separator/>
      </w:r>
    </w:p>
  </w:endnote>
  <w:endnote w:type="continuationSeparator" w:id="0">
    <w:p w:rsidR="00B72B86" w:rsidRDefault="00B72B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D40" w:rsidRDefault="003C5D26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627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/П-14-3 от «09» сентября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№627 Р4/П-14 «Поставка электрощитового оборудования для сооружения энергоблока № 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324D40" w:rsidRDefault="003C5D2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324D40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324D40">
          <w:rPr>
            <w:rFonts w:ascii="Times New Roman" w:hAnsi="Times New Roman"/>
            <w:sz w:val="16"/>
            <w:szCs w:val="16"/>
          </w:rPr>
          <w:fldChar w:fldCharType="separate"/>
        </w:r>
        <w:r w:rsidR="005E7B83">
          <w:rPr>
            <w:rFonts w:ascii="Times New Roman" w:hAnsi="Times New Roman"/>
            <w:sz w:val="16"/>
            <w:szCs w:val="16"/>
          </w:rPr>
          <w:t>1</w:t>
        </w:r>
        <w:r w:rsidR="00324D40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324D40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324D40">
          <w:rPr>
            <w:rFonts w:ascii="Times New Roman" w:hAnsi="Times New Roman"/>
            <w:sz w:val="16"/>
            <w:szCs w:val="16"/>
          </w:rPr>
          <w:fldChar w:fldCharType="separate"/>
        </w:r>
        <w:r w:rsidR="005E7B83">
          <w:rPr>
            <w:rFonts w:ascii="Times New Roman" w:hAnsi="Times New Roman"/>
            <w:sz w:val="16"/>
            <w:szCs w:val="16"/>
          </w:rPr>
          <w:t>4</w:t>
        </w:r>
        <w:r w:rsidR="00324D40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2B86" w:rsidRDefault="00B72B86">
      <w:r>
        <w:separator/>
      </w:r>
    </w:p>
  </w:footnote>
  <w:footnote w:type="continuationSeparator" w:id="0">
    <w:p w:rsidR="00B72B86" w:rsidRDefault="00B72B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2C4632"/>
    <w:multiLevelType w:val="multilevel"/>
    <w:tmpl w:val="3E7689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5D26"/>
    <w:rsid w:val="00324D40"/>
    <w:rsid w:val="003C5D26"/>
    <w:rsid w:val="005E7B83"/>
    <w:rsid w:val="00B72B86"/>
    <w:rsid w:val="00BA5D9B"/>
    <w:rsid w:val="00BD2B51"/>
    <w:rsid w:val="00CB4A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D4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324D40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24D40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24D40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24D40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324D40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24D40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24D4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24D4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324D4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24D4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324D40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324D4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24D4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324D40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324D40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324D40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324D4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324D40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uiPriority w:val="99"/>
    <w:unhideWhenUsed/>
    <w:rsid w:val="00324D40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D0D156-D170-4BCD-82A9-4846E51FF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1112</Words>
  <Characters>6342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2</cp:revision>
  <dcterms:created xsi:type="dcterms:W3CDTF">2014-09-09T13:08:00Z</dcterms:created>
  <dcterms:modified xsi:type="dcterms:W3CDTF">2014-09-09T13:08:00Z</dcterms:modified>
</cp:coreProperties>
</file>