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BC" w:rsidRPr="00F92A6D" w:rsidRDefault="003616BC" w:rsidP="003616B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024778-1</w:t>
      </w:r>
    </w:p>
    <w:p w:rsidR="003616BC" w:rsidRPr="00F92A6D" w:rsidRDefault="003616BC" w:rsidP="003616B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очистке механическим способом внутренних конструкций балластных цистерн </w:t>
      </w:r>
      <w:proofErr w:type="spellStart"/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плавдока</w:t>
      </w:r>
      <w:proofErr w:type="spellEnd"/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3 от пластовой окалины, ила и грязи (номенклатурная группа № - 2.16 очистка и покраска судовых конструкций) </w:t>
      </w:r>
    </w:p>
    <w:p w:rsidR="003616BC" w:rsidRPr="00F92A6D" w:rsidRDefault="003616BC" w:rsidP="003616B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3"/>
        <w:gridCol w:w="3129"/>
        <w:gridCol w:w="3393"/>
      </w:tblGrid>
      <w:tr w:rsidR="003616BC" w:rsidRPr="00F92A6D" w:rsidTr="003616BC">
        <w:tc>
          <w:tcPr>
            <w:tcW w:w="3513" w:type="dxa"/>
            <w:hideMark/>
          </w:tcPr>
          <w:p w:rsidR="003616BC" w:rsidRPr="00F92A6D" w:rsidRDefault="003616BC" w:rsidP="003616BC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3129" w:type="dxa"/>
          </w:tcPr>
          <w:p w:rsidR="003616BC" w:rsidRPr="00F92A6D" w:rsidRDefault="003616BC" w:rsidP="003616BC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393" w:type="dxa"/>
            <w:hideMark/>
          </w:tcPr>
          <w:p w:rsidR="003616BC" w:rsidRPr="00F92A6D" w:rsidRDefault="003616BC" w:rsidP="003616BC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F92A6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F92A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F92A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очистке механическим способом внутренних конструкций балластных цистерн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плавдока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№3 от пластовой окалины, ила и грязи (номенклатурная группа № - 2.16 очистка и покраска судовых конструкций) </w:t>
      </w:r>
    </w:p>
    <w:p w:rsidR="003616BC" w:rsidRPr="00F92A6D" w:rsidRDefault="003616BC" w:rsidP="003616B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DA6843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5 369 000 (Пять миллионов триста шестьдесят девять тысяч) рублей 00 копеек, включая НДС. </w:t>
      </w:r>
    </w:p>
    <w:p w:rsidR="003616BC" w:rsidRPr="00F92A6D" w:rsidRDefault="003616BC" w:rsidP="003616BC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F92A6D">
        <w:rPr>
          <w:rFonts w:ascii="Arial Narrow" w:hAnsi="Arial Narrow"/>
          <w:sz w:val="24"/>
          <w:szCs w:val="24"/>
        </w:rPr>
        <w:t>Состав и объем работ:</w:t>
      </w:r>
      <w:r w:rsidRPr="00F92A6D">
        <w:rPr>
          <w:rFonts w:ascii="Arial Narrow" w:hAnsi="Arial Narrow"/>
          <w:bCs/>
          <w:sz w:val="24"/>
          <w:szCs w:val="24"/>
        </w:rPr>
        <w:t xml:space="preserve"> </w:t>
      </w:r>
      <w:r w:rsidRPr="00F92A6D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3616BC" w:rsidRPr="00F92A6D" w:rsidRDefault="003616BC" w:rsidP="003616B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F92A6D">
        <w:rPr>
          <w:rFonts w:ascii="Arial Narrow" w:hAnsi="Arial Narrow"/>
          <w:sz w:val="24"/>
          <w:szCs w:val="24"/>
        </w:rPr>
        <w:t>с 15.09.2014 по 25.12.2014.</w:t>
      </w:r>
    </w:p>
    <w:p w:rsidR="003616BC" w:rsidRPr="00F92A6D" w:rsidRDefault="003616BC" w:rsidP="003616B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F92A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F92A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F92A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«18» августа 2014 года в информационно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92A6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F92A6D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F92A6D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31401437892, на официальном сайте о размещении заказов на закупки товаров, работ и услуг для нужд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F92A6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№140818/0466/284, на ЭТП «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№R024778.</w:t>
      </w:r>
    </w:p>
    <w:p w:rsidR="003616BC" w:rsidRPr="00F92A6D" w:rsidRDefault="003616BC" w:rsidP="003616B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F92A6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12:00:00 (время московское) «29» августа 2014 года, по адресу: 183017, г. Мурманск-17, ФГУП «Атомфлот».</w:t>
      </w:r>
    </w:p>
    <w:p w:rsidR="003616BC" w:rsidRPr="00F92A6D" w:rsidRDefault="003616BC" w:rsidP="003616B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F92A6D" w:rsidRPr="00F92A6D" w:rsidTr="00F92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92A6D" w:rsidRPr="00F92A6D" w:rsidRDefault="00F92A6D" w:rsidP="00F92A6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bookmarkStart w:id="0" w:name="_GoBack"/>
            <w:bookmarkEnd w:id="0"/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 (с правом голоса)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F92A6D" w:rsidRPr="00F92A6D" w:rsidRDefault="00F92A6D" w:rsidP="003616B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3616BC" w:rsidRPr="00F92A6D" w:rsidRDefault="003616BC" w:rsidP="003616B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предложений на 12:00:00 (время московское) «29» августа 2014 года на ЭТП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616BC" w:rsidRPr="00F92A6D" w:rsidTr="0042006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3616BC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42006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616BC" w:rsidRPr="00F92A6D" w:rsidRDefault="003616BC" w:rsidP="003616B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616BC" w:rsidRPr="00F92A6D" w:rsidRDefault="003616BC" w:rsidP="003616B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3616BC" w:rsidRPr="00F92A6D" w:rsidRDefault="003616BC" w:rsidP="003616B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3616BC" w:rsidRPr="00F92A6D" w:rsidTr="00DA684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42006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3616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42006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42006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616BC" w:rsidRPr="00F92A6D" w:rsidTr="00DA684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DA6843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3616BC"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3616BC"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="003616BC"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 5190152897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2 895 435 (Два миллиона восемьсот девяносто пять тысяч четыреста тридцать пять) рублей 16 копеек, включая НДС</w:t>
            </w:r>
          </w:p>
        </w:tc>
      </w:tr>
      <w:tr w:rsidR="003616BC" w:rsidRPr="00F92A6D" w:rsidTr="00DA684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60169295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"Северная техническая компания"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5190312100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4 500 051 (Четыре миллиона пятьсот тысяч пятьдесят один) рубль 00 копеек, НДС не облагается</w:t>
            </w:r>
          </w:p>
        </w:tc>
      </w:tr>
      <w:tr w:rsidR="003616BC" w:rsidRPr="00F92A6D" w:rsidTr="00DA684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DA6843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3616BC"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3616BC"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="003616BC"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5190902290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6BC" w:rsidRPr="00F92A6D" w:rsidRDefault="003616BC" w:rsidP="00DA68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2 870 033 (Два миллиона восемьсот семьдесят тысяч тридцать три) рубля 00 копеек, НДС не облагается</w:t>
            </w:r>
          </w:p>
        </w:tc>
      </w:tr>
    </w:tbl>
    <w:p w:rsidR="003616BC" w:rsidRPr="00F92A6D" w:rsidRDefault="003616BC" w:rsidP="00DA6843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Предложения участников ООО "Северная техническая компания", ООО "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", ООО "</w:t>
      </w:r>
      <w:proofErr w:type="spellStart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приняты к рассмотрению.</w:t>
      </w:r>
    </w:p>
    <w:p w:rsidR="00F92A6D" w:rsidRPr="00F92A6D" w:rsidRDefault="00F92A6D" w:rsidP="00F92A6D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F92A6D">
        <w:rPr>
          <w:rFonts w:ascii="Arial Narrow" w:hAnsi="Arial Narrow"/>
          <w:b/>
          <w:sz w:val="24"/>
          <w:szCs w:val="24"/>
        </w:rPr>
        <w:t>Единая</w:t>
      </w:r>
      <w:r w:rsidRPr="00F92A6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F92A6D">
        <w:rPr>
          <w:rFonts w:ascii="Arial Narrow" w:hAnsi="Arial Narrow"/>
          <w:b/>
          <w:sz w:val="24"/>
          <w:szCs w:val="24"/>
        </w:rPr>
        <w:t>комиссия</w:t>
      </w:r>
      <w:r w:rsidRPr="00F92A6D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F92A6D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 (с правом голоса)</w:t>
            </w:r>
          </w:p>
        </w:tc>
      </w:tr>
      <w:tr w:rsidR="00F92A6D" w:rsidRPr="00F92A6D" w:rsidTr="000637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A6D" w:rsidRPr="00F92A6D" w:rsidRDefault="00F92A6D" w:rsidP="000637B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962746" w:rsidRPr="00F92A6D" w:rsidRDefault="00962746">
      <w:pPr>
        <w:rPr>
          <w:rFonts w:ascii="Arial Narrow" w:hAnsi="Arial Narrow"/>
          <w:sz w:val="24"/>
          <w:szCs w:val="24"/>
        </w:rPr>
      </w:pPr>
    </w:p>
    <w:sectPr w:rsidR="00962746" w:rsidRPr="00F92A6D" w:rsidSect="004200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C5C" w:rsidRDefault="00041C5C">
      <w:pPr>
        <w:spacing w:after="0" w:line="240" w:lineRule="auto"/>
      </w:pPr>
      <w:r>
        <w:separator/>
      </w:r>
    </w:p>
  </w:endnote>
  <w:endnote w:type="continuationSeparator" w:id="0">
    <w:p w:rsidR="00041C5C" w:rsidRDefault="0004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6A" w:rsidRDefault="00041C5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6A" w:rsidRDefault="00041C5C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6A" w:rsidRDefault="00041C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C5C" w:rsidRDefault="00041C5C">
      <w:pPr>
        <w:spacing w:after="0" w:line="240" w:lineRule="auto"/>
      </w:pPr>
      <w:r>
        <w:separator/>
      </w:r>
    </w:p>
  </w:footnote>
  <w:footnote w:type="continuationSeparator" w:id="0">
    <w:p w:rsidR="00041C5C" w:rsidRDefault="0004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6A" w:rsidRDefault="00041C5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6A" w:rsidRDefault="00041C5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6A" w:rsidRDefault="00041C5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932C7"/>
    <w:multiLevelType w:val="multilevel"/>
    <w:tmpl w:val="FB441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481"/>
    <w:rsid w:val="00041C5C"/>
    <w:rsid w:val="003616BC"/>
    <w:rsid w:val="005D3481"/>
    <w:rsid w:val="00962746"/>
    <w:rsid w:val="00DA6843"/>
    <w:rsid w:val="00F9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F188E-979D-4D63-BF1D-6D762092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16B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616B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616BC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3616B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616BC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3616B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616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616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2014-09-01T05:37:00Z</dcterms:created>
  <dcterms:modified xsi:type="dcterms:W3CDTF">2014-09-01T06:02:00Z</dcterms:modified>
</cp:coreProperties>
</file>