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Pr="00B648AB" w:rsidRDefault="003A570F" w:rsidP="001D4B4B">
      <w:pPr>
        <w:pStyle w:val="1"/>
        <w:jc w:val="center"/>
        <w:rPr>
          <w:rFonts w:eastAsia="Times New Roman"/>
          <w:sz w:val="27"/>
          <w:szCs w:val="27"/>
        </w:rPr>
      </w:pPr>
      <w:r w:rsidRPr="00B648AB">
        <w:rPr>
          <w:rFonts w:eastAsia="Times New Roman"/>
          <w:sz w:val="27"/>
          <w:szCs w:val="27"/>
        </w:rPr>
        <w:t xml:space="preserve">ПРОТОКОЛ № </w:t>
      </w:r>
      <w:r w:rsidR="00B648AB" w:rsidRPr="00B648AB">
        <w:rPr>
          <w:rFonts w:eastAsia="Times New Roman"/>
          <w:sz w:val="27"/>
          <w:szCs w:val="27"/>
        </w:rPr>
        <w:t>Z033400</w:t>
      </w:r>
      <w:r w:rsidRPr="00B648AB">
        <w:rPr>
          <w:rFonts w:eastAsia="Times New Roman"/>
          <w:sz w:val="27"/>
          <w:szCs w:val="27"/>
        </w:rPr>
        <w:t>-1</w:t>
      </w:r>
      <w:r w:rsidRPr="00B648AB">
        <w:rPr>
          <w:rFonts w:eastAsia="Times New Roman"/>
          <w:sz w:val="27"/>
          <w:szCs w:val="27"/>
        </w:rPr>
        <w:br/>
      </w:r>
      <w:r w:rsidR="009132F9" w:rsidRPr="00B648AB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9132F9" w:rsidRPr="00B648AB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B648AB" w:rsidRPr="00B648AB">
        <w:rPr>
          <w:rFonts w:eastAsia="Times New Roman"/>
          <w:sz w:val="27"/>
          <w:szCs w:val="27"/>
        </w:rPr>
        <w:t>цен</w:t>
      </w:r>
      <w:r w:rsidR="009132F9" w:rsidRPr="00B648AB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B648AB" w:rsidRPr="00B648AB">
        <w:rPr>
          <w:sz w:val="27"/>
          <w:szCs w:val="27"/>
        </w:rPr>
        <w:t>выполнение</w:t>
      </w:r>
      <w:proofErr w:type="gramEnd"/>
      <w:r w:rsidR="00B648AB" w:rsidRPr="00B648AB">
        <w:rPr>
          <w:sz w:val="27"/>
          <w:szCs w:val="27"/>
        </w:rPr>
        <w:t xml:space="preserve"> работ по ремонту помещений в здании поз. 30 (по Г.П.) Волгодонского филиала ОАО «НИАЭП» (лот № 667)</w:t>
      </w:r>
    </w:p>
    <w:tbl>
      <w:tblPr>
        <w:tblW w:w="5000" w:type="pct"/>
        <w:tblLook w:val="04A0"/>
      </w:tblPr>
      <w:tblGrid>
        <w:gridCol w:w="6249"/>
        <w:gridCol w:w="9436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B648AB" w:rsidP="00B648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</w:t>
            </w:r>
            <w:r w:rsidR="003A570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сентября</w:t>
            </w:r>
            <w:r w:rsidR="003A570F">
              <w:rPr>
                <w:rFonts w:eastAsia="Times New Roman"/>
              </w:rPr>
              <w:t xml:space="preserve"> 201</w:t>
            </w:r>
            <w:r w:rsidR="009132F9"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 xml:space="preserve">Открытый запрос </w:t>
      </w:r>
      <w:r w:rsidR="00B648AB">
        <w:t>цен</w:t>
      </w:r>
      <w: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210D88">
        <w:rPr>
          <w:bCs/>
        </w:rPr>
        <w:t>26</w:t>
      </w:r>
      <w:r w:rsidR="00AB2DF6" w:rsidRPr="00DC2075">
        <w:rPr>
          <w:bCs/>
        </w:rPr>
        <w:t>.06.2014 г. № 6</w:t>
      </w:r>
      <w:r w:rsidR="00210D88">
        <w:rPr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079B0">
        <w:fldChar w:fldCharType="begin"/>
      </w:r>
      <w:r>
        <w:instrText xml:space="preserve"> HYPERLINK "http://www.a-k-d.ru/" </w:instrText>
      </w:r>
      <w:r w:rsidR="002079B0">
        <w:fldChar w:fldCharType="separate"/>
      </w:r>
      <w:r>
        <w:rPr>
          <w:rStyle w:val="a3"/>
        </w:rPr>
        <w:t>a-k-d.ru</w:t>
      </w:r>
      <w:proofErr w:type="spellEnd"/>
      <w:r w:rsidR="002079B0">
        <w:fldChar w:fldCharType="end"/>
      </w:r>
      <w:r>
        <w:t>» согласно регламенту ее работы.</w:t>
      </w:r>
      <w:proofErr w:type="gramEnd"/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4B58BF" w:rsidRDefault="0044615A" w:rsidP="0044615A">
      <w:pPr>
        <w:pStyle w:val="a5"/>
        <w:spacing w:before="0" w:beforeAutospacing="0" w:after="0" w:afterAutospacing="0"/>
        <w:jc w:val="both"/>
      </w:pPr>
      <w:r w:rsidRPr="004B58BF">
        <w:t>Заказчик (организатор): Волгодонский филиал ОАО «НИАЭП».</w:t>
      </w:r>
    </w:p>
    <w:p w:rsidR="004C3F34" w:rsidRPr="004B58BF" w:rsidRDefault="004C3F34" w:rsidP="0044615A">
      <w:pPr>
        <w:pStyle w:val="a5"/>
        <w:spacing w:before="0" w:beforeAutospacing="0" w:after="0" w:afterAutospacing="0"/>
        <w:jc w:val="both"/>
      </w:pPr>
    </w:p>
    <w:p w:rsidR="0044615A" w:rsidRPr="004B58BF" w:rsidRDefault="0044615A" w:rsidP="0044615A">
      <w:pPr>
        <w:pStyle w:val="a5"/>
        <w:spacing w:before="0" w:beforeAutospacing="0" w:after="0" w:afterAutospacing="0"/>
        <w:jc w:val="both"/>
      </w:pPr>
      <w:r w:rsidRPr="004B58BF">
        <w:t xml:space="preserve">Предмет договора: право заключения договора на </w:t>
      </w:r>
      <w:r w:rsidR="00B648AB" w:rsidRPr="004B58BF">
        <w:t xml:space="preserve">выполнение работ по ремонту помещений в здании поз. 30 (по Г.П.) Волгодонского филиала ОАО «НИАЭП» </w:t>
      </w:r>
      <w:r w:rsidRPr="004B58BF">
        <w:t xml:space="preserve">(лот № </w:t>
      </w:r>
      <w:r w:rsidR="000655A7" w:rsidRPr="004B58BF">
        <w:t>6</w:t>
      </w:r>
      <w:r w:rsidR="00473825" w:rsidRPr="004B58BF">
        <w:t>67</w:t>
      </w:r>
      <w:r w:rsidRPr="004B58BF">
        <w:t>).</w:t>
      </w:r>
    </w:p>
    <w:p w:rsidR="004C3F34" w:rsidRPr="004B58BF" w:rsidRDefault="004C3F34" w:rsidP="001D4B4B">
      <w:pPr>
        <w:tabs>
          <w:tab w:val="num" w:pos="480"/>
          <w:tab w:val="left" w:pos="1134"/>
        </w:tabs>
        <w:contextualSpacing/>
        <w:jc w:val="both"/>
      </w:pPr>
    </w:p>
    <w:p w:rsidR="000655A7" w:rsidRPr="004B58BF" w:rsidRDefault="0044615A" w:rsidP="000655A7">
      <w:pPr>
        <w:tabs>
          <w:tab w:val="left" w:pos="1134"/>
        </w:tabs>
        <w:contextualSpacing/>
        <w:jc w:val="both"/>
      </w:pPr>
      <w:r w:rsidRPr="004B58BF">
        <w:t xml:space="preserve">Начальная (максимальная) цена договора: </w:t>
      </w:r>
      <w:r w:rsidR="00473825" w:rsidRPr="004B58BF">
        <w:t>2 405 171,58</w:t>
      </w:r>
      <w:r w:rsidR="00473825" w:rsidRPr="004B58BF">
        <w:rPr>
          <w:b/>
        </w:rPr>
        <w:t xml:space="preserve"> </w:t>
      </w:r>
      <w:r w:rsidR="00473825" w:rsidRPr="004B58BF">
        <w:t>(Два миллиона четыреста пять тысяч сто семьдесят один) рубль 58 копеек, включая НДС (18%).</w:t>
      </w:r>
    </w:p>
    <w:p w:rsidR="004C3F34" w:rsidRPr="004B58BF" w:rsidRDefault="004C3F34" w:rsidP="001D4B4B">
      <w:pPr>
        <w:tabs>
          <w:tab w:val="num" w:pos="480"/>
          <w:tab w:val="left" w:pos="1134"/>
        </w:tabs>
        <w:contextualSpacing/>
        <w:jc w:val="both"/>
      </w:pPr>
    </w:p>
    <w:p w:rsidR="00473825" w:rsidRPr="004B58BF" w:rsidRDefault="0044615A" w:rsidP="00473825">
      <w:pPr>
        <w:tabs>
          <w:tab w:val="left" w:pos="1134"/>
        </w:tabs>
        <w:contextualSpacing/>
        <w:jc w:val="both"/>
      </w:pPr>
      <w:r w:rsidRPr="004B58BF">
        <w:t xml:space="preserve">Срок исполнения договора: </w:t>
      </w:r>
      <w:r w:rsidR="00473825" w:rsidRPr="004B58BF">
        <w:t xml:space="preserve">Начало работ: </w:t>
      </w:r>
      <w:proofErr w:type="gramStart"/>
      <w:r w:rsidR="00473825" w:rsidRPr="004B58BF">
        <w:t>с даты подписания</w:t>
      </w:r>
      <w:proofErr w:type="gramEnd"/>
      <w:r w:rsidR="00473825" w:rsidRPr="004B58BF">
        <w:t xml:space="preserve"> договора. Окончание работ: 30.11.2014 г.</w:t>
      </w:r>
    </w:p>
    <w:p w:rsidR="00473825" w:rsidRPr="004B58BF" w:rsidRDefault="00473825" w:rsidP="006364A4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6364A4" w:rsidRPr="004B58BF" w:rsidRDefault="0044615A" w:rsidP="006364A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4B58BF">
        <w:t xml:space="preserve">Порядок оплаты: </w:t>
      </w:r>
      <w:r w:rsidR="00473825" w:rsidRPr="004B58BF">
        <w:t>Расчет Заказчик производит в течение 10-ти банковских дней после подписания Сторонами акта сдачи–приемки выполненных работ на основании счета-фактуры Подрядчика, оформленного надлежащим образом, после устранения выявленных в процессе приемки недостатков.</w:t>
      </w:r>
    </w:p>
    <w:p w:rsidR="004C3F34" w:rsidRPr="004B58BF" w:rsidRDefault="004C3F34" w:rsidP="009B7AF3">
      <w:pPr>
        <w:shd w:val="clear" w:color="auto" w:fill="FFFFFF"/>
        <w:jc w:val="both"/>
      </w:pPr>
    </w:p>
    <w:p w:rsidR="0044615A" w:rsidRPr="004B58BF" w:rsidRDefault="0044615A" w:rsidP="0044615A">
      <w:pPr>
        <w:jc w:val="both"/>
      </w:pPr>
      <w:r w:rsidRPr="004B58BF">
        <w:t xml:space="preserve">Состав и объем работ: определяется в соответствии с Томом 2 «ТЕХНИЧЕСКАЯ ЧАСТЬ» документации по запросу </w:t>
      </w:r>
      <w:r w:rsidR="00473825" w:rsidRPr="004B58BF">
        <w:t>цен</w:t>
      </w:r>
      <w:r w:rsidRPr="004B58BF">
        <w:t>.</w:t>
      </w:r>
    </w:p>
    <w:p w:rsidR="009B7AF3" w:rsidRPr="004B58BF" w:rsidRDefault="009B7AF3" w:rsidP="0044615A">
      <w:pPr>
        <w:pStyle w:val="a5"/>
        <w:spacing w:before="0" w:beforeAutospacing="0" w:after="0" w:afterAutospacing="0"/>
        <w:jc w:val="both"/>
      </w:pPr>
    </w:p>
    <w:p w:rsidR="0044615A" w:rsidRPr="004B58B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 w:rsidRPr="004B58BF">
        <w:t xml:space="preserve">Извещение о проведении запроса </w:t>
      </w:r>
      <w:r w:rsidR="004B58BF" w:rsidRPr="004B58BF">
        <w:t>цен</w:t>
      </w:r>
      <w:r w:rsidRPr="004B58BF">
        <w:t xml:space="preserve"> и документаци</w:t>
      </w:r>
      <w:r w:rsidR="001D4B4B" w:rsidRPr="004B58BF">
        <w:t xml:space="preserve">я по запросу </w:t>
      </w:r>
      <w:r w:rsidR="004B58BF" w:rsidRPr="004B58BF">
        <w:t>цен</w:t>
      </w:r>
      <w:r w:rsidR="001D4B4B" w:rsidRPr="004B58BF">
        <w:t xml:space="preserve"> опубликованы «</w:t>
      </w:r>
      <w:r w:rsidR="004B58BF" w:rsidRPr="004B58BF">
        <w:t>19</w:t>
      </w:r>
      <w:r w:rsidRPr="004B58BF">
        <w:t>» </w:t>
      </w:r>
      <w:r w:rsidR="00210D88" w:rsidRPr="004B58BF">
        <w:t>августа</w:t>
      </w:r>
      <w:r w:rsidRPr="004B58BF"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4B58BF">
        <w:t>Росатом</w:t>
      </w:r>
      <w:proofErr w:type="spellEnd"/>
      <w:r w:rsidRPr="004B58BF">
        <w:t xml:space="preserve">» </w:t>
      </w:r>
      <w:hyperlink r:id="rId7" w:history="1">
        <w:r w:rsidRPr="004B58BF">
          <w:rPr>
            <w:rStyle w:val="a3"/>
          </w:rPr>
          <w:t>http://zakupki.rosatom.ru/</w:t>
        </w:r>
      </w:hyperlink>
      <w:r w:rsidRPr="004B58BF">
        <w:t xml:space="preserve">, закупка № </w:t>
      </w:r>
      <w:r w:rsidR="004B58BF" w:rsidRPr="004B58BF">
        <w:t>140819/0536/777</w:t>
      </w:r>
      <w:r w:rsidRPr="004B58BF">
        <w:t>, на ЭТП «</w:t>
      </w:r>
      <w:hyperlink r:id="rId8" w:history="1">
        <w:r w:rsidRPr="004B58BF">
          <w:rPr>
            <w:rStyle w:val="a3"/>
          </w:rPr>
          <w:t>a-k-d.ru</w:t>
        </w:r>
      </w:hyperlink>
      <w:r w:rsidRPr="004B58BF">
        <w:t xml:space="preserve">», закупка № </w:t>
      </w:r>
      <w:r w:rsidR="004B58BF" w:rsidRPr="004B58BF">
        <w:t>Z033400</w:t>
      </w:r>
      <w:r w:rsidRPr="004B58BF">
        <w:t>, на официальном сайте Российской Федерации для размещения информации о закупках отдельными</w:t>
      </w:r>
      <w:proofErr w:type="gramEnd"/>
      <w:r w:rsidRPr="004B58BF">
        <w:t xml:space="preserve"> видами юридических лиц </w:t>
      </w:r>
      <w:hyperlink r:id="rId9" w:history="1">
        <w:r w:rsidRPr="004B58BF">
          <w:rPr>
            <w:rStyle w:val="a3"/>
            <w:lang w:val="en-US"/>
          </w:rPr>
          <w:t>www</w:t>
        </w:r>
        <w:r w:rsidRPr="004B58BF">
          <w:rPr>
            <w:rStyle w:val="a3"/>
          </w:rPr>
          <w:t>.</w:t>
        </w:r>
        <w:r w:rsidRPr="004B58BF">
          <w:rPr>
            <w:rStyle w:val="a3"/>
            <w:lang w:val="en-US"/>
          </w:rPr>
          <w:t>zakupki</w:t>
        </w:r>
        <w:r w:rsidRPr="004B58BF">
          <w:rPr>
            <w:rStyle w:val="a3"/>
          </w:rPr>
          <w:t>.</w:t>
        </w:r>
        <w:r w:rsidRPr="004B58BF">
          <w:rPr>
            <w:rStyle w:val="a3"/>
            <w:lang w:val="en-US"/>
          </w:rPr>
          <w:t>gov</w:t>
        </w:r>
        <w:r w:rsidRPr="004B58BF">
          <w:rPr>
            <w:rStyle w:val="a3"/>
          </w:rPr>
          <w:t>.</w:t>
        </w:r>
        <w:r w:rsidRPr="004B58BF">
          <w:rPr>
            <w:rStyle w:val="a3"/>
            <w:lang w:val="en-US"/>
          </w:rPr>
          <w:t>ru</w:t>
        </w:r>
      </w:hyperlink>
      <w:r w:rsidRPr="004B58BF">
        <w:t xml:space="preserve">, закупка № </w:t>
      </w:r>
      <w:r w:rsidR="004B58BF" w:rsidRPr="004B58BF">
        <w:t>31401441085</w:t>
      </w:r>
      <w:r w:rsidRPr="004B58BF">
        <w:t>.</w:t>
      </w:r>
    </w:p>
    <w:p w:rsidR="008F1E2C" w:rsidRPr="004B58BF" w:rsidRDefault="008F1E2C" w:rsidP="008F1E2C">
      <w:pPr>
        <w:pStyle w:val="a5"/>
        <w:spacing w:before="0" w:beforeAutospacing="0" w:after="0" w:afterAutospacing="0"/>
      </w:pPr>
    </w:p>
    <w:p w:rsidR="00F367B2" w:rsidRPr="004B58BF" w:rsidRDefault="00F367B2" w:rsidP="008F1E2C">
      <w:pPr>
        <w:pStyle w:val="a5"/>
        <w:spacing w:before="0" w:beforeAutospacing="0" w:after="0" w:afterAutospacing="0"/>
      </w:pPr>
    </w:p>
    <w:p w:rsidR="00F367B2" w:rsidRPr="004B58BF" w:rsidRDefault="00F367B2" w:rsidP="008F1E2C">
      <w:pPr>
        <w:pStyle w:val="a5"/>
        <w:spacing w:before="0" w:beforeAutospacing="0" w:after="0" w:afterAutospacing="0"/>
      </w:pPr>
    </w:p>
    <w:p w:rsidR="00F367B2" w:rsidRPr="004B58BF" w:rsidRDefault="00F367B2" w:rsidP="008F1E2C">
      <w:pPr>
        <w:pStyle w:val="a5"/>
        <w:spacing w:before="0" w:beforeAutospacing="0" w:after="0" w:afterAutospacing="0"/>
      </w:pP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4B58BF">
        <w:rPr>
          <w:rFonts w:eastAsia="Times New Roman"/>
        </w:rPr>
        <w:t>цен</w:t>
      </w:r>
      <w:r w:rsidRPr="008D764F">
        <w:rPr>
          <w:rFonts w:eastAsia="Times New Roman"/>
        </w:rPr>
        <w:t xml:space="preserve"> </w:t>
      </w:r>
      <w:r w:rsidR="004B58BF">
        <w:rPr>
          <w:rFonts w:eastAsia="Times New Roman"/>
        </w:rPr>
        <w:t>02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</w:t>
      </w:r>
      <w:r w:rsidR="004B58BF">
        <w:rPr>
          <w:rFonts w:eastAsia="Times New Roman"/>
        </w:rPr>
        <w:t>9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</w:t>
      </w:r>
      <w:r w:rsidR="004B58BF">
        <w:rPr>
          <w:rFonts w:eastAsia="Times New Roman"/>
        </w:rPr>
        <w:t xml:space="preserve">цен </w:t>
      </w:r>
      <w:r w:rsidRPr="008D764F">
        <w:rPr>
          <w:rFonts w:eastAsia="Times New Roman"/>
        </w:rPr>
        <w:t xml:space="preserve">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4B58BF">
        <w:rPr>
          <w:rFonts w:eastAsia="Times New Roman"/>
          <w:b/>
        </w:rPr>
        <w:t>цен</w:t>
      </w:r>
      <w:r w:rsidRPr="00AE3E24">
        <w:rPr>
          <w:rFonts w:eastAsia="Times New Roman"/>
          <w:b/>
        </w:rPr>
        <w:t xml:space="preserve">, в соответствии с подпунктом б) пункта 13.5.1 ЕОСЗ открытый запрос </w:t>
      </w:r>
      <w:r w:rsidR="004B58BF">
        <w:rPr>
          <w:rFonts w:eastAsia="Times New Roman"/>
          <w:b/>
        </w:rPr>
        <w:t>цен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1707D1" w:rsidRDefault="001707D1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210D88" w:rsidRPr="002F77D4" w:rsidTr="00B648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079B0" w:rsidP="00B648AB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1" w:history="1">
              <w:r w:rsidR="00210D88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079B0" w:rsidP="00B648AB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210D88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D88" w:rsidRPr="00B260EE" w:rsidRDefault="00210D88" w:rsidP="00B648A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210D88" w:rsidRPr="002F77D4" w:rsidTr="00B648AB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10D88" w:rsidP="00B648AB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D88" w:rsidRPr="002F77D4" w:rsidRDefault="00210D88" w:rsidP="00B648AB">
            <w:pPr>
              <w:rPr>
                <w:rFonts w:eastAsia="Times New Roman"/>
              </w:rPr>
            </w:pPr>
          </w:p>
        </w:tc>
      </w:tr>
      <w:tr w:rsidR="00210D88" w:rsidRPr="002F77D4" w:rsidTr="00B648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10D88" w:rsidP="00B648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10D88" w:rsidP="00B648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D88" w:rsidRPr="002F77D4" w:rsidRDefault="00210D88" w:rsidP="00B648AB">
            <w:pPr>
              <w:rPr>
                <w:rFonts w:eastAsia="Times New Roman"/>
              </w:rPr>
            </w:pPr>
          </w:p>
        </w:tc>
      </w:tr>
    </w:tbl>
    <w:p w:rsidR="00210D88" w:rsidRPr="008F1E2C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sectPr w:rsidR="00210D88" w:rsidRPr="008F1E2C" w:rsidSect="008F1E2C">
      <w:footerReference w:type="default" r:id="rId13"/>
      <w:pgSz w:w="16838" w:h="11906" w:orient="landscape"/>
      <w:pgMar w:top="1135" w:right="536" w:bottom="284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825" w:rsidRDefault="00473825" w:rsidP="00DE165B">
      <w:r>
        <w:separator/>
      </w:r>
    </w:p>
  </w:endnote>
  <w:endnote w:type="continuationSeparator" w:id="0">
    <w:p w:rsidR="00473825" w:rsidRDefault="00473825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473825" w:rsidRDefault="002079B0">
        <w:pPr>
          <w:pStyle w:val="a9"/>
          <w:jc w:val="right"/>
        </w:pPr>
        <w:r w:rsidRPr="001707D1">
          <w:rPr>
            <w:sz w:val="18"/>
            <w:szCs w:val="18"/>
          </w:rPr>
          <w:fldChar w:fldCharType="begin"/>
        </w:r>
        <w:r w:rsidR="00473825" w:rsidRPr="001707D1">
          <w:rPr>
            <w:sz w:val="18"/>
            <w:szCs w:val="18"/>
          </w:rPr>
          <w:instrText xml:space="preserve"> PAGE   \* MERGEFORMAT </w:instrText>
        </w:r>
        <w:r w:rsidRPr="001707D1">
          <w:rPr>
            <w:sz w:val="18"/>
            <w:szCs w:val="18"/>
          </w:rPr>
          <w:fldChar w:fldCharType="separate"/>
        </w:r>
        <w:r w:rsidR="00B707B0">
          <w:rPr>
            <w:noProof/>
            <w:sz w:val="18"/>
            <w:szCs w:val="18"/>
          </w:rPr>
          <w:t>2</w:t>
        </w:r>
        <w:r w:rsidRPr="001707D1">
          <w:rPr>
            <w:sz w:val="18"/>
            <w:szCs w:val="18"/>
          </w:rPr>
          <w:fldChar w:fldCharType="end"/>
        </w:r>
      </w:p>
    </w:sdtContent>
  </w:sdt>
  <w:p w:rsidR="00473825" w:rsidRDefault="0047382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825" w:rsidRDefault="00473825" w:rsidP="00DE165B">
      <w:r>
        <w:separator/>
      </w:r>
    </w:p>
  </w:footnote>
  <w:footnote w:type="continuationSeparator" w:id="0">
    <w:p w:rsidR="00473825" w:rsidRDefault="00473825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0339EC"/>
    <w:rsid w:val="000655A7"/>
    <w:rsid w:val="00071F69"/>
    <w:rsid w:val="000C7BF1"/>
    <w:rsid w:val="001707D1"/>
    <w:rsid w:val="00176CFE"/>
    <w:rsid w:val="001B17E2"/>
    <w:rsid w:val="001D4B4B"/>
    <w:rsid w:val="001F1846"/>
    <w:rsid w:val="002079B0"/>
    <w:rsid w:val="00210D88"/>
    <w:rsid w:val="00277C36"/>
    <w:rsid w:val="002E1018"/>
    <w:rsid w:val="002F7D7A"/>
    <w:rsid w:val="003A570F"/>
    <w:rsid w:val="003D08E7"/>
    <w:rsid w:val="00410C8F"/>
    <w:rsid w:val="0044615A"/>
    <w:rsid w:val="00473825"/>
    <w:rsid w:val="004B58BF"/>
    <w:rsid w:val="004C3F34"/>
    <w:rsid w:val="005348E6"/>
    <w:rsid w:val="0053516E"/>
    <w:rsid w:val="006364A4"/>
    <w:rsid w:val="006647EB"/>
    <w:rsid w:val="00667217"/>
    <w:rsid w:val="0069688D"/>
    <w:rsid w:val="006E04B1"/>
    <w:rsid w:val="00793137"/>
    <w:rsid w:val="007A1E49"/>
    <w:rsid w:val="008F1E2C"/>
    <w:rsid w:val="009132F9"/>
    <w:rsid w:val="0092526A"/>
    <w:rsid w:val="00927A2A"/>
    <w:rsid w:val="009B7AF3"/>
    <w:rsid w:val="009F2B37"/>
    <w:rsid w:val="00AB2DF6"/>
    <w:rsid w:val="00AE3E24"/>
    <w:rsid w:val="00B648AB"/>
    <w:rsid w:val="00B707B0"/>
    <w:rsid w:val="00D17782"/>
    <w:rsid w:val="00D7401C"/>
    <w:rsid w:val="00DE165B"/>
    <w:rsid w:val="00EC13C4"/>
    <w:rsid w:val="00F367B2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410C8F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410C8F"/>
    <w:rPr>
      <w:color w:val="000000"/>
      <w:sz w:val="24"/>
      <w:szCs w:val="24"/>
    </w:rPr>
  </w:style>
  <w:style w:type="paragraph" w:customStyle="1" w:styleId="Style3">
    <w:name w:val="Style3"/>
    <w:basedOn w:val="a"/>
    <w:rsid w:val="006364A4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6364A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6364A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2014-09-02T06:54:00Z</dcterms:created>
  <dcterms:modified xsi:type="dcterms:W3CDTF">2014-09-02T06:54:00Z</dcterms:modified>
</cp:coreProperties>
</file>