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C173FF" w:rsidRDefault="00141E2A" w:rsidP="007C3734">
      <w:pPr>
        <w:jc w:val="center"/>
        <w:rPr>
          <w:b/>
          <w:spacing w:val="1"/>
          <w:sz w:val="24"/>
          <w:szCs w:val="24"/>
        </w:rPr>
      </w:pPr>
      <w:r w:rsidRPr="00C173F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C173FF" w:rsidRDefault="0074334F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C173FF" w:rsidRDefault="006807B0" w:rsidP="006807B0">
      <w:pPr>
        <w:jc w:val="both"/>
        <w:rPr>
          <w:b/>
          <w:sz w:val="24"/>
          <w:szCs w:val="24"/>
        </w:rPr>
      </w:pPr>
    </w:p>
    <w:p w:rsidR="00CB0861" w:rsidRPr="00C173FF" w:rsidRDefault="006807B0" w:rsidP="00CB0861">
      <w:pPr>
        <w:jc w:val="both"/>
        <w:rPr>
          <w:sz w:val="24"/>
          <w:szCs w:val="24"/>
        </w:rPr>
      </w:pPr>
      <w:r w:rsidRPr="00C173FF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C173FF">
        <w:rPr>
          <w:sz w:val="24"/>
          <w:szCs w:val="24"/>
        </w:rPr>
        <w:t xml:space="preserve">      </w:t>
      </w:r>
      <w:r w:rsidRPr="00C173FF">
        <w:rPr>
          <w:sz w:val="24"/>
          <w:szCs w:val="24"/>
        </w:rPr>
        <w:t xml:space="preserve">                                                                                 </w:t>
      </w:r>
      <w:r w:rsidR="00CB0861" w:rsidRPr="00C173FF">
        <w:rPr>
          <w:sz w:val="24"/>
          <w:szCs w:val="24"/>
        </w:rPr>
        <w:t xml:space="preserve">          </w:t>
      </w:r>
    </w:p>
    <w:p w:rsidR="00A212B4" w:rsidRPr="00C173FF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C173FF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C173FF">
        <w:rPr>
          <w:b w:val="0"/>
          <w:sz w:val="24"/>
          <w:szCs w:val="24"/>
        </w:rPr>
        <w:t xml:space="preserve">ПРОТОКОЛ № </w:t>
      </w:r>
      <w:r w:rsidR="00141E2A" w:rsidRPr="00C173FF">
        <w:rPr>
          <w:b w:val="0"/>
          <w:sz w:val="24"/>
          <w:szCs w:val="24"/>
        </w:rPr>
        <w:t>SH-2014/1734</w:t>
      </w:r>
      <w:r w:rsidRPr="00C173FF">
        <w:rPr>
          <w:b w:val="0"/>
          <w:sz w:val="24"/>
          <w:szCs w:val="24"/>
        </w:rPr>
        <w:t xml:space="preserve"> от </w:t>
      </w:r>
      <w:r w:rsidR="00141E2A" w:rsidRPr="00C173FF">
        <w:rPr>
          <w:b w:val="0"/>
          <w:sz w:val="24"/>
          <w:szCs w:val="24"/>
        </w:rPr>
        <w:t>04.09.2014</w:t>
      </w:r>
    </w:p>
    <w:p w:rsidR="006807B0" w:rsidRPr="00C173FF" w:rsidRDefault="006807B0" w:rsidP="006807B0">
      <w:pPr>
        <w:jc w:val="center"/>
        <w:rPr>
          <w:sz w:val="24"/>
          <w:szCs w:val="24"/>
        </w:rPr>
      </w:pPr>
      <w:r w:rsidRPr="00C173FF">
        <w:rPr>
          <w:sz w:val="24"/>
          <w:szCs w:val="24"/>
        </w:rPr>
        <w:t xml:space="preserve">Заседания </w:t>
      </w:r>
      <w:r w:rsidR="002E69A0" w:rsidRPr="00C173FF">
        <w:rPr>
          <w:sz w:val="24"/>
          <w:szCs w:val="24"/>
        </w:rPr>
        <w:t>закупочной комиссии</w:t>
      </w:r>
    </w:p>
    <w:p w:rsidR="006807B0" w:rsidRPr="00C173FF" w:rsidRDefault="006807B0" w:rsidP="006807B0">
      <w:pPr>
        <w:jc w:val="center"/>
        <w:rPr>
          <w:sz w:val="24"/>
          <w:szCs w:val="24"/>
        </w:rPr>
      </w:pPr>
      <w:r w:rsidRPr="00C173FF">
        <w:rPr>
          <w:sz w:val="24"/>
          <w:szCs w:val="24"/>
        </w:rPr>
        <w:t xml:space="preserve"> «</w:t>
      </w:r>
      <w:r w:rsidR="00803724" w:rsidRPr="00C173FF">
        <w:rPr>
          <w:sz w:val="24"/>
          <w:szCs w:val="24"/>
        </w:rPr>
        <w:t>Открытие доступа к поданным Предложениям</w:t>
      </w:r>
      <w:r w:rsidRPr="00C173FF">
        <w:rPr>
          <w:sz w:val="24"/>
          <w:szCs w:val="24"/>
        </w:rPr>
        <w:t>»</w:t>
      </w:r>
    </w:p>
    <w:p w:rsidR="006807B0" w:rsidRPr="00C173FF" w:rsidRDefault="006807B0" w:rsidP="006807B0">
      <w:pPr>
        <w:jc w:val="center"/>
        <w:rPr>
          <w:b/>
          <w:sz w:val="24"/>
          <w:szCs w:val="24"/>
        </w:rPr>
      </w:pPr>
    </w:p>
    <w:p w:rsidR="006807B0" w:rsidRPr="00C173FF" w:rsidRDefault="006807B0" w:rsidP="006807B0">
      <w:pPr>
        <w:jc w:val="both"/>
        <w:rPr>
          <w:b/>
          <w:sz w:val="24"/>
          <w:szCs w:val="24"/>
        </w:rPr>
      </w:pPr>
    </w:p>
    <w:p w:rsidR="006807B0" w:rsidRPr="00C173FF" w:rsidRDefault="006807B0" w:rsidP="006807B0">
      <w:pPr>
        <w:jc w:val="both"/>
        <w:rPr>
          <w:b/>
          <w:sz w:val="24"/>
          <w:szCs w:val="24"/>
        </w:rPr>
      </w:pPr>
      <w:r w:rsidRPr="00C173FF">
        <w:rPr>
          <w:b/>
          <w:sz w:val="24"/>
          <w:szCs w:val="24"/>
        </w:rPr>
        <w:tab/>
      </w:r>
      <w:r w:rsidRPr="00C173FF">
        <w:rPr>
          <w:b/>
          <w:sz w:val="24"/>
          <w:szCs w:val="24"/>
        </w:rPr>
        <w:tab/>
      </w:r>
      <w:r w:rsidRPr="00C173FF">
        <w:rPr>
          <w:b/>
          <w:sz w:val="24"/>
          <w:szCs w:val="24"/>
        </w:rPr>
        <w:tab/>
      </w:r>
      <w:r w:rsidRPr="00C173FF">
        <w:rPr>
          <w:b/>
          <w:sz w:val="24"/>
          <w:szCs w:val="24"/>
        </w:rPr>
        <w:tab/>
      </w:r>
    </w:p>
    <w:p w:rsidR="006807B0" w:rsidRPr="00C173FF" w:rsidRDefault="006807B0" w:rsidP="006807B0">
      <w:pPr>
        <w:jc w:val="both"/>
        <w:rPr>
          <w:sz w:val="24"/>
          <w:szCs w:val="24"/>
        </w:rPr>
      </w:pPr>
      <w:r w:rsidRPr="00C173FF">
        <w:rPr>
          <w:sz w:val="24"/>
          <w:szCs w:val="24"/>
        </w:rPr>
        <w:t xml:space="preserve">Вид процедуры закупки: </w:t>
      </w:r>
      <w:r w:rsidR="00141E2A" w:rsidRPr="00C173FF">
        <w:rPr>
          <w:sz w:val="24"/>
          <w:szCs w:val="24"/>
        </w:rPr>
        <w:t>открытый запрос предложений в электронной форме</w:t>
      </w:r>
    </w:p>
    <w:p w:rsidR="006807B0" w:rsidRPr="00C173FF" w:rsidRDefault="006807B0" w:rsidP="006807B0">
      <w:pPr>
        <w:jc w:val="both"/>
        <w:rPr>
          <w:sz w:val="24"/>
          <w:szCs w:val="24"/>
        </w:rPr>
      </w:pPr>
    </w:p>
    <w:p w:rsidR="008157FE" w:rsidRPr="00C173FF" w:rsidRDefault="008157FE" w:rsidP="008157FE">
      <w:pPr>
        <w:ind w:right="141"/>
        <w:rPr>
          <w:sz w:val="24"/>
          <w:szCs w:val="24"/>
        </w:rPr>
      </w:pPr>
      <w:r w:rsidRPr="00C173FF">
        <w:rPr>
          <w:sz w:val="24"/>
          <w:szCs w:val="24"/>
        </w:rPr>
        <w:t>Заказчик:_</w:t>
      </w:r>
      <w:r w:rsidR="00141E2A" w:rsidRPr="00C173FF">
        <w:rPr>
          <w:sz w:val="24"/>
          <w:szCs w:val="24"/>
        </w:rPr>
        <w:t>ОАО «СХК»</w:t>
      </w:r>
    </w:p>
    <w:p w:rsidR="008157FE" w:rsidRPr="00C173FF" w:rsidRDefault="008157FE" w:rsidP="008157FE">
      <w:pPr>
        <w:ind w:right="141"/>
        <w:rPr>
          <w:sz w:val="24"/>
          <w:szCs w:val="24"/>
        </w:rPr>
      </w:pPr>
      <w:r w:rsidRPr="00C173FF">
        <w:rPr>
          <w:sz w:val="24"/>
          <w:szCs w:val="24"/>
        </w:rPr>
        <w:t>Место нахождения заказчика:_</w:t>
      </w:r>
      <w:r w:rsidR="00141E2A" w:rsidRPr="00C173FF">
        <w:rPr>
          <w:sz w:val="24"/>
          <w:szCs w:val="24"/>
        </w:rPr>
        <w:t>636039, Томская обл, Северск г, Курчатова ул, 1</w:t>
      </w:r>
    </w:p>
    <w:p w:rsidR="006807B0" w:rsidRPr="00C173FF" w:rsidRDefault="006807B0" w:rsidP="006807B0">
      <w:pPr>
        <w:jc w:val="both"/>
        <w:rPr>
          <w:sz w:val="24"/>
          <w:szCs w:val="24"/>
        </w:rPr>
      </w:pPr>
    </w:p>
    <w:p w:rsidR="006807B0" w:rsidRPr="00C173FF" w:rsidRDefault="006807B0" w:rsidP="006807B0">
      <w:pPr>
        <w:jc w:val="both"/>
        <w:rPr>
          <w:sz w:val="24"/>
          <w:szCs w:val="24"/>
        </w:rPr>
      </w:pPr>
      <w:r w:rsidRPr="00C173FF">
        <w:rPr>
          <w:sz w:val="24"/>
          <w:szCs w:val="24"/>
        </w:rPr>
        <w:t xml:space="preserve">                                </w:t>
      </w:r>
    </w:p>
    <w:p w:rsidR="006807B0" w:rsidRPr="00C173FF" w:rsidRDefault="006807B0" w:rsidP="006807B0">
      <w:pPr>
        <w:jc w:val="both"/>
        <w:rPr>
          <w:sz w:val="24"/>
          <w:szCs w:val="24"/>
        </w:rPr>
      </w:pPr>
      <w:r w:rsidRPr="00C173FF">
        <w:rPr>
          <w:sz w:val="24"/>
          <w:szCs w:val="24"/>
        </w:rPr>
        <w:t>Повестка заседания:</w:t>
      </w:r>
    </w:p>
    <w:p w:rsidR="006807B0" w:rsidRPr="00C173FF" w:rsidRDefault="00803724" w:rsidP="006807B0">
      <w:pPr>
        <w:jc w:val="both"/>
        <w:rPr>
          <w:sz w:val="24"/>
          <w:szCs w:val="24"/>
        </w:rPr>
      </w:pPr>
      <w:r w:rsidRPr="00C173FF">
        <w:rPr>
          <w:sz w:val="24"/>
          <w:szCs w:val="24"/>
        </w:rPr>
        <w:t xml:space="preserve">Открытие доступа к поданным </w:t>
      </w:r>
      <w:r w:rsidR="00141E2A" w:rsidRPr="00C173FF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C173FF">
        <w:rPr>
          <w:sz w:val="24"/>
          <w:szCs w:val="24"/>
        </w:rPr>
        <w:t>.</w:t>
      </w:r>
    </w:p>
    <w:p w:rsidR="006807B0" w:rsidRPr="00C173FF" w:rsidRDefault="006807B0" w:rsidP="006807B0">
      <w:pPr>
        <w:jc w:val="both"/>
        <w:rPr>
          <w:sz w:val="24"/>
          <w:szCs w:val="24"/>
        </w:rPr>
      </w:pPr>
    </w:p>
    <w:p w:rsidR="00A212B4" w:rsidRPr="00C173FF" w:rsidRDefault="00CB0861" w:rsidP="00CB0861">
      <w:pPr>
        <w:jc w:val="both"/>
        <w:rPr>
          <w:sz w:val="24"/>
          <w:szCs w:val="24"/>
        </w:rPr>
      </w:pPr>
      <w:r w:rsidRPr="00C173FF">
        <w:rPr>
          <w:sz w:val="24"/>
          <w:szCs w:val="24"/>
        </w:rPr>
        <w:t>Извещение №</w:t>
      </w:r>
      <w:r w:rsidR="00A212B4" w:rsidRPr="00C173FF">
        <w:rPr>
          <w:sz w:val="24"/>
          <w:szCs w:val="24"/>
        </w:rPr>
        <w:t xml:space="preserve"> </w:t>
      </w:r>
      <w:r w:rsidR="00141E2A" w:rsidRPr="00C173FF">
        <w:rPr>
          <w:sz w:val="24"/>
          <w:szCs w:val="24"/>
        </w:rPr>
        <w:t>SH-8438</w:t>
      </w:r>
      <w:r w:rsidRPr="00C173FF">
        <w:rPr>
          <w:sz w:val="24"/>
          <w:szCs w:val="24"/>
        </w:rPr>
        <w:t xml:space="preserve"> о проведении запроса </w:t>
      </w:r>
      <w:r w:rsidR="00F834FE" w:rsidRPr="00C173FF">
        <w:rPr>
          <w:sz w:val="24"/>
          <w:szCs w:val="24"/>
        </w:rPr>
        <w:t>предложений</w:t>
      </w:r>
      <w:r w:rsidRPr="00C173FF">
        <w:rPr>
          <w:sz w:val="24"/>
          <w:szCs w:val="24"/>
        </w:rPr>
        <w:t xml:space="preserve"> </w:t>
      </w:r>
      <w:r w:rsidR="00585698" w:rsidRPr="00C173FF">
        <w:rPr>
          <w:sz w:val="24"/>
          <w:szCs w:val="24"/>
        </w:rPr>
        <w:t>на выполнени</w:t>
      </w:r>
      <w:r w:rsidR="00E811C5" w:rsidRPr="00C173FF">
        <w:rPr>
          <w:sz w:val="24"/>
          <w:szCs w:val="24"/>
        </w:rPr>
        <w:t>е</w:t>
      </w:r>
      <w:r w:rsidR="00585698" w:rsidRPr="00C173FF">
        <w:rPr>
          <w:sz w:val="24"/>
          <w:szCs w:val="24"/>
        </w:rPr>
        <w:t xml:space="preserve"> работ, оказани</w:t>
      </w:r>
      <w:r w:rsidR="00E811C5" w:rsidRPr="00C173FF">
        <w:rPr>
          <w:sz w:val="24"/>
          <w:szCs w:val="24"/>
        </w:rPr>
        <w:t>е</w:t>
      </w:r>
      <w:r w:rsidR="00585698" w:rsidRPr="00C173FF">
        <w:rPr>
          <w:sz w:val="24"/>
          <w:szCs w:val="24"/>
        </w:rPr>
        <w:t xml:space="preserve"> услуг </w:t>
      </w:r>
      <w:r w:rsidRPr="00C173FF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C173FF">
          <w:rPr>
            <w:rStyle w:val="a3"/>
            <w:color w:val="auto"/>
            <w:sz w:val="24"/>
            <w:szCs w:val="24"/>
            <w:lang w:val="en-US"/>
          </w:rPr>
          <w:t>http</w:t>
        </w:r>
        <w:r w:rsidRPr="00C173FF">
          <w:rPr>
            <w:rStyle w:val="a3"/>
            <w:color w:val="auto"/>
            <w:sz w:val="24"/>
            <w:szCs w:val="24"/>
          </w:rPr>
          <w:t>://</w:t>
        </w:r>
        <w:r w:rsidRPr="00C173F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173FF">
          <w:rPr>
            <w:rStyle w:val="a3"/>
            <w:color w:val="auto"/>
            <w:sz w:val="24"/>
            <w:szCs w:val="24"/>
          </w:rPr>
          <w:t>.</w:t>
        </w:r>
        <w:r w:rsidRPr="00C173F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173FF">
          <w:rPr>
            <w:rStyle w:val="a3"/>
            <w:color w:val="auto"/>
            <w:sz w:val="24"/>
            <w:szCs w:val="24"/>
          </w:rPr>
          <w:t>.</w:t>
        </w:r>
        <w:r w:rsidRPr="00C173F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173FF">
        <w:rPr>
          <w:snapToGrid w:val="0"/>
          <w:sz w:val="24"/>
          <w:szCs w:val="24"/>
        </w:rPr>
        <w:t xml:space="preserve"> </w:t>
      </w:r>
      <w:r w:rsidR="00141E2A" w:rsidRPr="00C173FF">
        <w:rPr>
          <w:sz w:val="24"/>
          <w:szCs w:val="24"/>
        </w:rPr>
        <w:t>140821/0506/616</w:t>
      </w:r>
      <w:r w:rsidR="00A212B4" w:rsidRPr="00C173FF">
        <w:rPr>
          <w:sz w:val="24"/>
          <w:szCs w:val="24"/>
        </w:rPr>
        <w:t xml:space="preserve"> дата</w:t>
      </w:r>
      <w:r w:rsidR="00A212B4" w:rsidRPr="00C173FF">
        <w:rPr>
          <w:snapToGrid w:val="0"/>
          <w:sz w:val="24"/>
          <w:szCs w:val="24"/>
        </w:rPr>
        <w:t xml:space="preserve"> </w:t>
      </w:r>
      <w:r w:rsidR="00141E2A" w:rsidRPr="00C173FF">
        <w:rPr>
          <w:snapToGrid w:val="0"/>
          <w:sz w:val="24"/>
          <w:szCs w:val="24"/>
        </w:rPr>
        <w:t>21.08.2014</w:t>
      </w:r>
      <w:r w:rsidR="00A65E4D" w:rsidRPr="00C173FF">
        <w:rPr>
          <w:sz w:val="24"/>
          <w:szCs w:val="24"/>
        </w:rPr>
        <w:t>.</w:t>
      </w:r>
    </w:p>
    <w:p w:rsidR="006807B0" w:rsidRPr="00C173FF" w:rsidRDefault="006807B0" w:rsidP="006807B0">
      <w:pPr>
        <w:jc w:val="both"/>
        <w:rPr>
          <w:sz w:val="24"/>
          <w:szCs w:val="24"/>
        </w:rPr>
      </w:pPr>
    </w:p>
    <w:p w:rsidR="00DB49C3" w:rsidRDefault="006807B0" w:rsidP="00DB49C3">
      <w:pPr>
        <w:rPr>
          <w:sz w:val="24"/>
          <w:szCs w:val="24"/>
        </w:rPr>
      </w:pPr>
      <w:r w:rsidRPr="00C173FF">
        <w:rPr>
          <w:sz w:val="24"/>
          <w:szCs w:val="24"/>
        </w:rPr>
        <w:t xml:space="preserve">Процедура </w:t>
      </w:r>
      <w:r w:rsidR="00803724" w:rsidRPr="00C173FF">
        <w:rPr>
          <w:sz w:val="24"/>
          <w:szCs w:val="24"/>
        </w:rPr>
        <w:t xml:space="preserve">открытия доступа к поданным Предложениям </w:t>
      </w:r>
      <w:r w:rsidRPr="00C173FF">
        <w:rPr>
          <w:sz w:val="24"/>
          <w:szCs w:val="24"/>
        </w:rPr>
        <w:t xml:space="preserve">на участие в </w:t>
      </w:r>
      <w:r w:rsidR="003F6C13" w:rsidRPr="00C173FF">
        <w:rPr>
          <w:sz w:val="24"/>
          <w:szCs w:val="24"/>
        </w:rPr>
        <w:t>открытом запросе предложений</w:t>
      </w:r>
      <w:r w:rsidRPr="00C173FF">
        <w:rPr>
          <w:sz w:val="24"/>
          <w:szCs w:val="24"/>
        </w:rPr>
        <w:t xml:space="preserve"> состоялась </w:t>
      </w:r>
      <w:r w:rsidR="008B3F3E" w:rsidRPr="00C173FF">
        <w:rPr>
          <w:sz w:val="24"/>
          <w:szCs w:val="24"/>
        </w:rPr>
        <w:t>«</w:t>
      </w:r>
      <w:r w:rsidR="00141E2A" w:rsidRPr="00C173FF">
        <w:rPr>
          <w:sz w:val="24"/>
          <w:szCs w:val="24"/>
        </w:rPr>
        <w:t>04</w:t>
      </w:r>
      <w:r w:rsidR="008B3F3E" w:rsidRPr="00C173FF">
        <w:rPr>
          <w:sz w:val="24"/>
          <w:szCs w:val="24"/>
        </w:rPr>
        <w:t xml:space="preserve">» </w:t>
      </w:r>
      <w:r w:rsidR="00141E2A" w:rsidRPr="00C173FF">
        <w:rPr>
          <w:sz w:val="24"/>
          <w:szCs w:val="24"/>
        </w:rPr>
        <w:t>сентября</w:t>
      </w:r>
      <w:r w:rsidR="008B3F3E" w:rsidRPr="00C173FF">
        <w:rPr>
          <w:sz w:val="24"/>
          <w:szCs w:val="24"/>
        </w:rPr>
        <w:t xml:space="preserve"> </w:t>
      </w:r>
      <w:r w:rsidR="00141E2A" w:rsidRPr="00C173FF">
        <w:rPr>
          <w:sz w:val="24"/>
          <w:szCs w:val="24"/>
        </w:rPr>
        <w:t>2014</w:t>
      </w:r>
      <w:r w:rsidRPr="00C173FF">
        <w:rPr>
          <w:sz w:val="24"/>
          <w:szCs w:val="24"/>
        </w:rPr>
        <w:t xml:space="preserve">. в </w:t>
      </w:r>
      <w:r w:rsidR="00C173FF">
        <w:rPr>
          <w:sz w:val="24"/>
          <w:szCs w:val="24"/>
        </w:rPr>
        <w:t>05</w:t>
      </w:r>
      <w:r w:rsidR="00141E2A" w:rsidRPr="00C173FF">
        <w:rPr>
          <w:sz w:val="24"/>
          <w:szCs w:val="24"/>
        </w:rPr>
        <w:t>:00</w:t>
      </w:r>
      <w:r w:rsidR="008D74C7" w:rsidRPr="00C173FF">
        <w:rPr>
          <w:sz w:val="24"/>
          <w:szCs w:val="24"/>
        </w:rPr>
        <w:t xml:space="preserve"> </w:t>
      </w:r>
      <w:r w:rsidRPr="00C173FF">
        <w:rPr>
          <w:sz w:val="24"/>
          <w:szCs w:val="24"/>
        </w:rPr>
        <w:t xml:space="preserve">по адресу: </w:t>
      </w:r>
      <w:r w:rsidR="00C173FF">
        <w:rPr>
          <w:sz w:val="24"/>
          <w:szCs w:val="24"/>
        </w:rPr>
        <w:t>ЭТП АКД</w:t>
      </w:r>
    </w:p>
    <w:p w:rsidR="00C173FF" w:rsidRPr="003B1C62" w:rsidRDefault="00C173FF" w:rsidP="00DB49C3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C173FF" w:rsidTr="00C173FF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C173FF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№</w:t>
            </w:r>
          </w:p>
          <w:p w:rsidR="00DB49C3" w:rsidRPr="00C173FF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173FF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C173FF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Наименование</w:t>
            </w:r>
          </w:p>
        </w:tc>
      </w:tr>
      <w:tr w:rsidR="00141E2A" w:rsidRPr="00C173FF" w:rsidTr="00C173FF">
        <w:trPr>
          <w:trHeight w:val="300"/>
        </w:trPr>
        <w:tc>
          <w:tcPr>
            <w:tcW w:w="1572" w:type="dxa"/>
            <w:shd w:val="clear" w:color="auto" w:fill="auto"/>
          </w:tcPr>
          <w:p w:rsidR="00141E2A" w:rsidRPr="00C173FF" w:rsidRDefault="00141E2A" w:rsidP="00D300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73F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C173FF" w:rsidRPr="00C173FF" w:rsidRDefault="00C173FF" w:rsidP="00C173FF">
            <w:pPr>
              <w:contextualSpacing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выполнение строительно-монтажных работ и пусконаладочных работ по объекту: «ОАО «СХК» ЗРИ. Здание 4. Отделение регенерации 3.  Автоматическая установка пожарной сигнализации (АУПС)  и система оповещения и управления  эвакуацией (СОУЭ)».</w:t>
            </w:r>
          </w:p>
          <w:p w:rsidR="00141E2A" w:rsidRPr="00C173FF" w:rsidRDefault="00141E2A" w:rsidP="00D300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A3482C" w:rsidRPr="00A3482C" w:rsidRDefault="00A3482C" w:rsidP="00A3482C">
      <w:pPr>
        <w:jc w:val="both"/>
        <w:rPr>
          <w:snapToGrid w:val="0"/>
          <w:sz w:val="24"/>
          <w:szCs w:val="24"/>
        </w:rPr>
      </w:pPr>
    </w:p>
    <w:p w:rsidR="00A3482C" w:rsidRDefault="00A3482C" w:rsidP="00A3482C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RPr="00C173FF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173FF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73FF" w:rsidRPr="00C173FF" w:rsidRDefault="00C173FF" w:rsidP="00C173FF">
            <w:pPr>
              <w:jc w:val="both"/>
              <w:rPr>
                <w:sz w:val="24"/>
                <w:szCs w:val="24"/>
              </w:rPr>
            </w:pPr>
            <w:r w:rsidRPr="00C173FF">
              <w:rPr>
                <w:b/>
                <w:sz w:val="24"/>
                <w:szCs w:val="24"/>
              </w:rPr>
              <w:t>3 428 210,00 рублей</w:t>
            </w:r>
            <w:r w:rsidRPr="00C173FF">
              <w:rPr>
                <w:sz w:val="24"/>
                <w:szCs w:val="24"/>
              </w:rPr>
              <w:t xml:space="preserve"> (Три миллиона четыреста двадцать восемь тысяч двести десять рублей 00 копеек), включая НДС 18%.</w:t>
            </w:r>
          </w:p>
          <w:p w:rsidR="00A3482C" w:rsidRPr="00C173FF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C173FF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173FF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73FF" w:rsidRPr="00C173FF" w:rsidRDefault="00C173FF" w:rsidP="00C173FF">
            <w:pPr>
              <w:jc w:val="both"/>
              <w:rPr>
                <w:sz w:val="24"/>
                <w:szCs w:val="24"/>
              </w:rPr>
            </w:pPr>
            <w:r w:rsidRPr="00C173FF">
              <w:rPr>
                <w:b/>
                <w:sz w:val="24"/>
                <w:szCs w:val="24"/>
              </w:rPr>
              <w:t xml:space="preserve">2 905 262,71рубля </w:t>
            </w:r>
            <w:r w:rsidRPr="00C173FF">
              <w:rPr>
                <w:sz w:val="24"/>
                <w:szCs w:val="24"/>
              </w:rPr>
              <w:t>(Два миллиона девятьсот пять тысяч двести шестьдесят два рубля 71 копейка).</w:t>
            </w:r>
          </w:p>
          <w:p w:rsidR="00A3482C" w:rsidRPr="00C173FF" w:rsidRDefault="00A3482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3482C" w:rsidRPr="00C173FF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173FF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73FF" w:rsidRPr="00C173FF" w:rsidRDefault="00C173FF" w:rsidP="00C173FF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 xml:space="preserve">Начальная (максимальная) 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затраты, а также расходы на страхование, за исключением </w:t>
            </w:r>
            <w:r w:rsidRPr="00C173FF">
              <w:rPr>
                <w:sz w:val="24"/>
                <w:szCs w:val="24"/>
              </w:rPr>
              <w:lastRenderedPageBreak/>
              <w:t>страхования ответственности за причинение вреда жизни, здоровью, имуществу работников Подрядчика, третьих лиц и окружающей среде при выполнении Подрядчиком работ по настоящему договору.</w:t>
            </w:r>
          </w:p>
          <w:p w:rsidR="00C173FF" w:rsidRPr="00C173FF" w:rsidRDefault="00C173FF" w:rsidP="00C173FF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 xml:space="preserve">      В цену Договора включена стоимость всех работ, необходимых для полного исполнения обязательств Подрядчика по настоящему Договору.</w:t>
            </w:r>
          </w:p>
          <w:p w:rsidR="00C173FF" w:rsidRPr="00C173FF" w:rsidRDefault="00C173FF" w:rsidP="00C173FF">
            <w:pPr>
              <w:pStyle w:val="a5"/>
              <w:ind w:left="0" w:firstLine="426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Общая цена работ, поручаемых Заказчиком Подрядчику по Договору, определена согласно утвержденным сметам в базовых ценах 2000 года, пересчитанным по индексам в соответствии с Расчетом цены работ, выполненным по видам работ (Приложение №6 к Договору).</w:t>
            </w:r>
          </w:p>
          <w:p w:rsidR="00C173FF" w:rsidRPr="00C173FF" w:rsidRDefault="00C173FF" w:rsidP="00C173FF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 xml:space="preserve">       Цена Договора является фиксированной и не подлежит изменению в течение срока действия Договора, за исключением случаев, предусмотренных настоящим Договором. Решения и изменения по результатам разработки проектно-сметной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  <w:p w:rsidR="00C173FF" w:rsidRPr="00C173FF" w:rsidRDefault="00C173FF" w:rsidP="00C173FF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 xml:space="preserve">       Сумма работ, подлежащих оплате Подрядчику в 2014 году, определяется  лимитами, утвержденными инвестиционным комитетом ОАО «ТВЭЛ».</w:t>
            </w:r>
          </w:p>
          <w:p w:rsidR="00A3482C" w:rsidRPr="00C173FF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C173FF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173FF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73FF" w:rsidRPr="00C173FF" w:rsidRDefault="00C173FF" w:rsidP="00C173FF">
            <w:pPr>
              <w:contextualSpacing/>
              <w:jc w:val="both"/>
              <w:rPr>
                <w:sz w:val="24"/>
                <w:szCs w:val="24"/>
              </w:rPr>
            </w:pPr>
            <w:r w:rsidRPr="00C173FF">
              <w:rPr>
                <w:color w:val="000000"/>
                <w:sz w:val="24"/>
                <w:szCs w:val="24"/>
              </w:rPr>
              <w:t>ОАО «СХК», площадка ЗРИ, здание 4.</w:t>
            </w:r>
          </w:p>
          <w:p w:rsidR="00A3482C" w:rsidRPr="00C173FF" w:rsidRDefault="00A3482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3482C" w:rsidRPr="00C173FF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173FF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73FF" w:rsidRPr="00C173FF" w:rsidRDefault="00C173FF" w:rsidP="00C173FF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 Графиком и сроками выполнения работ (Приложение №1 к Договору):</w:t>
            </w:r>
          </w:p>
          <w:p w:rsidR="00C173FF" w:rsidRPr="00C173FF" w:rsidRDefault="00C173FF" w:rsidP="00C173FF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- начало работ: с момента заключения Договора, но не ранее получения уведомления от Заказчика о начале выполнения работ.</w:t>
            </w:r>
          </w:p>
          <w:p w:rsidR="00C173FF" w:rsidRPr="00C173FF" w:rsidRDefault="00C173FF" w:rsidP="00C173FF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- окончание работ: 30 декабря 2014 года.</w:t>
            </w:r>
          </w:p>
          <w:p w:rsidR="00C173FF" w:rsidRPr="00C173FF" w:rsidRDefault="00C173FF" w:rsidP="00C173FF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C173FF" w:rsidRPr="00C173FF" w:rsidRDefault="00C173FF" w:rsidP="00C173FF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(далее - отлагательное условие). В случае, если Подрядчик приступит к выполнению работ без письменного уведомления Заказчика, Заказчик имеет право не принимать работы и не оплачивать их.</w:t>
            </w:r>
          </w:p>
          <w:p w:rsidR="00A3482C" w:rsidRPr="00C173FF" w:rsidRDefault="00C173FF" w:rsidP="00C173FF">
            <w:pPr>
              <w:pStyle w:val="a5"/>
              <w:ind w:left="0"/>
              <w:jc w:val="both"/>
              <w:rPr>
                <w:sz w:val="24"/>
                <w:szCs w:val="24"/>
                <w:u w:val="single"/>
              </w:rPr>
            </w:pPr>
            <w:r w:rsidRPr="00C173FF">
              <w:rPr>
                <w:sz w:val="24"/>
                <w:szCs w:val="24"/>
              </w:rPr>
              <w:t xml:space="preserve"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этом,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</w:t>
            </w:r>
            <w:r w:rsidRPr="00C173FF">
              <w:rPr>
                <w:sz w:val="24"/>
                <w:szCs w:val="24"/>
              </w:rPr>
              <w:lastRenderedPageBreak/>
              <w:t>по договору прекращаются путем направления Подрядчиком письменного соглашения на прекращение договорных обязательств в течение 5 рабочих дней с даты получения уведомления.</w:t>
            </w:r>
          </w:p>
        </w:tc>
      </w:tr>
      <w:tr w:rsidR="00A3482C" w:rsidRPr="00C173FF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173FF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73FF" w:rsidRPr="00C173FF" w:rsidRDefault="00C173FF" w:rsidP="00C173FF">
            <w:pPr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C173FF" w:rsidRPr="00C173FF" w:rsidRDefault="00C173FF" w:rsidP="00C173FF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в течение 60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C173FF" w:rsidRPr="00C173FF" w:rsidRDefault="00C173FF" w:rsidP="00C173FF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- «Акта о приемке выполненных работ» (форма КС-2), принятых (подписанных) полномочным сотрудником/работником  Заказчика в 4 (четырех) экземплярах;</w:t>
            </w:r>
          </w:p>
          <w:p w:rsidR="00C173FF" w:rsidRPr="00C173FF" w:rsidRDefault="00C173FF" w:rsidP="00C173FF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- «Акта об оприходовании материальных ценностей, полученных при разборке и демонтаже» (форма М-35 с приложениями);</w:t>
            </w:r>
          </w:p>
          <w:p w:rsidR="00C173FF" w:rsidRPr="00C173FF" w:rsidRDefault="00C173FF" w:rsidP="00C173FF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- журнала  учёта выполненных работ (форма КС-6а);</w:t>
            </w:r>
          </w:p>
          <w:p w:rsidR="00C173FF" w:rsidRPr="00C173FF" w:rsidRDefault="00C173FF" w:rsidP="00C173FF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- «Справки о стоимости выполненных работ и затрат» (Форма КС-3) в 4 (четырех) экземплярах или иных актов о приемке выполненных работ, составленных по согласованной сторонами форме.</w:t>
            </w:r>
          </w:p>
          <w:p w:rsidR="00C173FF" w:rsidRPr="00C173FF" w:rsidRDefault="00C173FF" w:rsidP="00C173FF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Окончательный расчет производится Заказчиком в течение 60 календарных дней после приемки приемочной комиссией законченного строительством объекта и ввода его в эксплуатацию и подписания акта по форме КС-14.Расчеты за временные здания и сооружения производятся за фактически построенные временные здания и сооружения в пределах размера, предусмотренного сводным сметным расчетом.</w:t>
            </w:r>
          </w:p>
          <w:p w:rsidR="00C173FF" w:rsidRPr="00C173FF" w:rsidRDefault="00C173FF" w:rsidP="00C173FF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Затраты при производстве строительно-монтажных работ в зимнее время не предусмотрены.</w:t>
            </w:r>
          </w:p>
          <w:p w:rsidR="00A3482C" w:rsidRPr="00C173FF" w:rsidRDefault="00C173FF" w:rsidP="00C173FF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Прочие затраты в виде страхования строительных рисков, за исключением страхования ответственности за причинение вреда жизни, здоровью, имуществу работников Подрядчика, третьих лиц и окружающей среде при выполнении Подрядчиком работ по настоящему договору, возмещаются Заказчиком при предъявлении Подрядчиком обосновывающих документов в пределах цены, установленной в п.3.1. настоящего Договора.</w:t>
            </w:r>
          </w:p>
        </w:tc>
      </w:tr>
      <w:tr w:rsidR="00A3482C" w:rsidRPr="00C173FF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173FF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173FF" w:rsidRDefault="00141E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C173FF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>Количество поданных Предложений</w:t>
      </w:r>
      <w:r w:rsidR="006807B0" w:rsidRPr="00A3482C">
        <w:rPr>
          <w:sz w:val="24"/>
          <w:szCs w:val="24"/>
        </w:rPr>
        <w:t xml:space="preserve"> на </w:t>
      </w:r>
      <w:r w:rsidR="006807B0" w:rsidRPr="00C173FF">
        <w:rPr>
          <w:sz w:val="24"/>
          <w:szCs w:val="24"/>
        </w:rPr>
        <w:t xml:space="preserve">участие в </w:t>
      </w:r>
      <w:r w:rsidR="00141E2A" w:rsidRPr="00C173FF">
        <w:rPr>
          <w:sz w:val="24"/>
          <w:szCs w:val="24"/>
        </w:rPr>
        <w:t>открытом запросе</w:t>
      </w:r>
      <w:r w:rsidR="003F6C13" w:rsidRPr="00C173FF">
        <w:rPr>
          <w:sz w:val="24"/>
          <w:szCs w:val="24"/>
        </w:rPr>
        <w:t xml:space="preserve"> предложений</w:t>
      </w:r>
      <w:r w:rsidR="006807B0" w:rsidRPr="00C173FF">
        <w:rPr>
          <w:sz w:val="24"/>
          <w:szCs w:val="24"/>
        </w:rPr>
        <w:t xml:space="preserve"> - </w:t>
      </w:r>
      <w:r w:rsidR="00141E2A" w:rsidRPr="00C173FF">
        <w:rPr>
          <w:sz w:val="24"/>
          <w:szCs w:val="24"/>
        </w:rPr>
        <w:t>3</w:t>
      </w:r>
      <w:r w:rsidR="00D30198" w:rsidRPr="00C173FF">
        <w:rPr>
          <w:sz w:val="24"/>
          <w:szCs w:val="24"/>
        </w:rPr>
        <w:t xml:space="preserve"> </w:t>
      </w:r>
    </w:p>
    <w:p w:rsidR="006807B0" w:rsidRPr="00C173FF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C173FF">
        <w:rPr>
          <w:sz w:val="24"/>
          <w:szCs w:val="24"/>
        </w:rPr>
        <w:t xml:space="preserve">Результаты </w:t>
      </w:r>
      <w:r w:rsidR="00803724" w:rsidRPr="00C173FF">
        <w:rPr>
          <w:sz w:val="24"/>
          <w:szCs w:val="24"/>
        </w:rPr>
        <w:t>открытия доступа к поданным Предложениям</w:t>
      </w:r>
      <w:r w:rsidRPr="00C173FF">
        <w:rPr>
          <w:sz w:val="24"/>
          <w:szCs w:val="24"/>
        </w:rPr>
        <w:t xml:space="preserve"> на участие в </w:t>
      </w:r>
      <w:r w:rsidR="00141E2A" w:rsidRPr="00C173FF">
        <w:rPr>
          <w:sz w:val="24"/>
          <w:szCs w:val="24"/>
        </w:rPr>
        <w:t>открытом запросе</w:t>
      </w:r>
      <w:r w:rsidR="003F6C13" w:rsidRPr="00C173FF">
        <w:rPr>
          <w:sz w:val="24"/>
          <w:szCs w:val="24"/>
        </w:rPr>
        <w:t xml:space="preserve"> предложений</w:t>
      </w:r>
      <w:r w:rsidRPr="00C173FF">
        <w:rPr>
          <w:sz w:val="24"/>
          <w:szCs w:val="24"/>
        </w:rPr>
        <w:t>:</w:t>
      </w:r>
      <w:r w:rsidRPr="00A3482C">
        <w:rPr>
          <w:sz w:val="24"/>
          <w:szCs w:val="24"/>
        </w:rPr>
        <w:t xml:space="preserve">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C173FF" w:rsidTr="00C173FF">
        <w:tc>
          <w:tcPr>
            <w:tcW w:w="1297" w:type="pct"/>
            <w:shd w:val="clear" w:color="auto" w:fill="auto"/>
            <w:hideMark/>
          </w:tcPr>
          <w:p w:rsidR="00321D3B" w:rsidRPr="00C173F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C173F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C173F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C173F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C173F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41E2A" w:rsidRPr="00C173FF" w:rsidTr="00C173FF">
        <w:tc>
          <w:tcPr>
            <w:tcW w:w="1297" w:type="pct"/>
            <w:shd w:val="clear" w:color="auto" w:fill="auto"/>
            <w:hideMark/>
          </w:tcPr>
          <w:p w:rsidR="00141E2A" w:rsidRPr="00C173FF" w:rsidRDefault="00141E2A" w:rsidP="00D300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73FF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624" w:type="pct"/>
            <w:shd w:val="clear" w:color="auto" w:fill="auto"/>
          </w:tcPr>
          <w:p w:rsidR="00141E2A" w:rsidRPr="00C173FF" w:rsidRDefault="00141E2A" w:rsidP="00D300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73FF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741" w:type="pct"/>
            <w:shd w:val="clear" w:color="auto" w:fill="auto"/>
          </w:tcPr>
          <w:p w:rsidR="00141E2A" w:rsidRPr="00C173FF" w:rsidRDefault="00141E2A" w:rsidP="00D30034">
            <w:pPr>
              <w:jc w:val="both"/>
              <w:rPr>
                <w:sz w:val="24"/>
                <w:szCs w:val="24"/>
              </w:rPr>
            </w:pPr>
            <w:r w:rsidRPr="00C173FF">
              <w:rPr>
                <w:snapToGrid w:val="0"/>
                <w:sz w:val="20"/>
                <w:lang w:val="en-US"/>
              </w:rPr>
              <w:t>03.09.2014 14:47:00</w:t>
            </w:r>
          </w:p>
        </w:tc>
        <w:tc>
          <w:tcPr>
            <w:tcW w:w="1088" w:type="pct"/>
            <w:shd w:val="clear" w:color="auto" w:fill="auto"/>
          </w:tcPr>
          <w:p w:rsidR="00141E2A" w:rsidRPr="00C173FF" w:rsidRDefault="00141E2A" w:rsidP="00D300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73FF">
              <w:rPr>
                <w:snapToGrid w:val="0"/>
                <w:sz w:val="20"/>
              </w:rPr>
              <w:t>636037, ТОМСКАЯ ОБЛ, СЕВЕРСК Г, СОСНОВАЯ УЛ, 2, 5</w:t>
            </w:r>
          </w:p>
        </w:tc>
        <w:tc>
          <w:tcPr>
            <w:tcW w:w="1250" w:type="pct"/>
            <w:shd w:val="clear" w:color="auto" w:fill="auto"/>
          </w:tcPr>
          <w:p w:rsidR="00141E2A" w:rsidRPr="00C173FF" w:rsidRDefault="00141E2A" w:rsidP="00D300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73FF">
              <w:rPr>
                <w:snapToGrid w:val="0"/>
                <w:sz w:val="20"/>
                <w:lang w:val="en-US"/>
              </w:rPr>
              <w:t>3.325.358,00 RUB С НДС</w:t>
            </w:r>
          </w:p>
        </w:tc>
      </w:tr>
      <w:tr w:rsidR="00141E2A" w:rsidRPr="00C173FF" w:rsidTr="00C173FF">
        <w:tc>
          <w:tcPr>
            <w:tcW w:w="1297" w:type="pct"/>
            <w:shd w:val="clear" w:color="auto" w:fill="auto"/>
            <w:hideMark/>
          </w:tcPr>
          <w:p w:rsidR="00141E2A" w:rsidRPr="00C173FF" w:rsidRDefault="00141E2A" w:rsidP="00D300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73FF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624" w:type="pct"/>
            <w:shd w:val="clear" w:color="auto" w:fill="auto"/>
          </w:tcPr>
          <w:p w:rsidR="00141E2A" w:rsidRPr="00C173FF" w:rsidRDefault="00141E2A" w:rsidP="00D300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73FF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741" w:type="pct"/>
            <w:shd w:val="clear" w:color="auto" w:fill="auto"/>
          </w:tcPr>
          <w:p w:rsidR="00141E2A" w:rsidRPr="00C173FF" w:rsidRDefault="00141E2A" w:rsidP="00D30034">
            <w:pPr>
              <w:jc w:val="both"/>
              <w:rPr>
                <w:sz w:val="24"/>
                <w:szCs w:val="24"/>
              </w:rPr>
            </w:pPr>
            <w:r w:rsidRPr="00C173FF">
              <w:rPr>
                <w:snapToGrid w:val="0"/>
                <w:sz w:val="20"/>
                <w:lang w:val="en-US"/>
              </w:rPr>
              <w:t>03.09.2014 15:02:00</w:t>
            </w:r>
          </w:p>
        </w:tc>
        <w:tc>
          <w:tcPr>
            <w:tcW w:w="1088" w:type="pct"/>
            <w:shd w:val="clear" w:color="auto" w:fill="auto"/>
          </w:tcPr>
          <w:p w:rsidR="00141E2A" w:rsidRPr="00C173FF" w:rsidRDefault="00141E2A" w:rsidP="00D300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73FF">
              <w:rPr>
                <w:snapToGrid w:val="0"/>
                <w:sz w:val="20"/>
              </w:rPr>
              <w:t>117105, МОСКВА Г, ВАРШАВСКОЕ Ш, 3, ОФ. 23</w:t>
            </w:r>
          </w:p>
        </w:tc>
        <w:tc>
          <w:tcPr>
            <w:tcW w:w="1250" w:type="pct"/>
            <w:shd w:val="clear" w:color="auto" w:fill="auto"/>
          </w:tcPr>
          <w:p w:rsidR="00141E2A" w:rsidRPr="00C173FF" w:rsidRDefault="00141E2A" w:rsidP="00D300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73FF">
              <w:rPr>
                <w:snapToGrid w:val="0"/>
                <w:sz w:val="20"/>
                <w:lang w:val="en-US"/>
              </w:rPr>
              <w:t>3.359.645,00 RUB С НДС</w:t>
            </w:r>
          </w:p>
        </w:tc>
      </w:tr>
      <w:tr w:rsidR="00141E2A" w:rsidRPr="00C00F43" w:rsidTr="00C173FF">
        <w:tc>
          <w:tcPr>
            <w:tcW w:w="1297" w:type="pct"/>
            <w:shd w:val="clear" w:color="auto" w:fill="auto"/>
            <w:hideMark/>
          </w:tcPr>
          <w:p w:rsidR="00141E2A" w:rsidRPr="00C173FF" w:rsidRDefault="00141E2A" w:rsidP="00D300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73FF">
              <w:rPr>
                <w:snapToGrid w:val="0"/>
                <w:sz w:val="20"/>
              </w:rPr>
              <w:t xml:space="preserve">ОБЩЕСТВО С ОГРАНИЧЕННОЙ </w:t>
            </w:r>
            <w:r w:rsidRPr="00C173FF">
              <w:rPr>
                <w:snapToGrid w:val="0"/>
                <w:sz w:val="20"/>
              </w:rPr>
              <w:lastRenderedPageBreak/>
              <w:t>ОТВЕТСТВЕННОСТЬЮ «ПРИБОР-СЕРВИС»</w:t>
            </w:r>
          </w:p>
        </w:tc>
        <w:tc>
          <w:tcPr>
            <w:tcW w:w="624" w:type="pct"/>
            <w:shd w:val="clear" w:color="auto" w:fill="auto"/>
          </w:tcPr>
          <w:p w:rsidR="00141E2A" w:rsidRPr="00C173FF" w:rsidRDefault="00141E2A" w:rsidP="00D300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73FF">
              <w:rPr>
                <w:snapToGrid w:val="0"/>
                <w:sz w:val="20"/>
                <w:lang w:val="en-US"/>
              </w:rPr>
              <w:lastRenderedPageBreak/>
              <w:t>7024034587</w:t>
            </w:r>
          </w:p>
        </w:tc>
        <w:tc>
          <w:tcPr>
            <w:tcW w:w="741" w:type="pct"/>
            <w:shd w:val="clear" w:color="auto" w:fill="auto"/>
          </w:tcPr>
          <w:p w:rsidR="00141E2A" w:rsidRPr="00C173FF" w:rsidRDefault="00141E2A" w:rsidP="00D30034">
            <w:pPr>
              <w:jc w:val="both"/>
              <w:rPr>
                <w:sz w:val="24"/>
                <w:szCs w:val="24"/>
              </w:rPr>
            </w:pPr>
            <w:r w:rsidRPr="00C173FF">
              <w:rPr>
                <w:snapToGrid w:val="0"/>
                <w:sz w:val="20"/>
                <w:lang w:val="en-US"/>
              </w:rPr>
              <w:t>22.08.2014 08:17:00</w:t>
            </w:r>
          </w:p>
        </w:tc>
        <w:tc>
          <w:tcPr>
            <w:tcW w:w="1088" w:type="pct"/>
            <w:shd w:val="clear" w:color="auto" w:fill="auto"/>
          </w:tcPr>
          <w:p w:rsidR="00141E2A" w:rsidRPr="00C173FF" w:rsidRDefault="00141E2A" w:rsidP="00D300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73FF">
              <w:rPr>
                <w:snapToGrid w:val="0"/>
                <w:sz w:val="20"/>
              </w:rPr>
              <w:t xml:space="preserve">636000, ТОМСКАЯ ОБЛ, СЕВЕРСК Г, </w:t>
            </w:r>
            <w:r w:rsidRPr="00C173FF">
              <w:rPr>
                <w:snapToGrid w:val="0"/>
                <w:sz w:val="20"/>
              </w:rPr>
              <w:lastRenderedPageBreak/>
              <w:t>АВТОДОРОГА УЛ, 14/19, СТР. 55</w:t>
            </w:r>
          </w:p>
        </w:tc>
        <w:tc>
          <w:tcPr>
            <w:tcW w:w="1250" w:type="pct"/>
            <w:shd w:val="clear" w:color="auto" w:fill="auto"/>
          </w:tcPr>
          <w:p w:rsidR="00141E2A" w:rsidRPr="00C00F43" w:rsidRDefault="00141E2A" w:rsidP="00D300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73FF">
              <w:rPr>
                <w:snapToGrid w:val="0"/>
                <w:sz w:val="20"/>
                <w:lang w:val="en-US"/>
              </w:rPr>
              <w:lastRenderedPageBreak/>
              <w:t>3.310.210,00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A3482C">
        <w:rPr>
          <w:sz w:val="24"/>
          <w:szCs w:val="24"/>
        </w:rPr>
        <w:t>Рассмотрение</w:t>
      </w:r>
      <w:r w:rsidR="00510D31" w:rsidRPr="00A3482C">
        <w:rPr>
          <w:sz w:val="24"/>
          <w:szCs w:val="24"/>
        </w:rPr>
        <w:t xml:space="preserve"> и оценка</w:t>
      </w:r>
      <w:r w:rsidRPr="00A3482C">
        <w:rPr>
          <w:sz w:val="24"/>
          <w:szCs w:val="24"/>
        </w:rPr>
        <w:t xml:space="preserve"> заявок </w:t>
      </w:r>
      <w:r w:rsidRPr="00C173FF">
        <w:rPr>
          <w:sz w:val="24"/>
          <w:szCs w:val="24"/>
        </w:rPr>
        <w:t xml:space="preserve">на участие в </w:t>
      </w:r>
      <w:r w:rsidR="00141E2A" w:rsidRPr="00C173FF">
        <w:rPr>
          <w:sz w:val="24"/>
          <w:szCs w:val="24"/>
        </w:rPr>
        <w:t>открытом запросе</w:t>
      </w:r>
      <w:r w:rsidR="00750094" w:rsidRPr="00C173FF">
        <w:rPr>
          <w:sz w:val="24"/>
          <w:szCs w:val="24"/>
        </w:rPr>
        <w:t xml:space="preserve"> </w:t>
      </w:r>
      <w:r w:rsidR="003F6C13" w:rsidRPr="00C173FF">
        <w:rPr>
          <w:sz w:val="24"/>
          <w:szCs w:val="24"/>
        </w:rPr>
        <w:t>предложений</w:t>
      </w:r>
      <w:r w:rsidRPr="00C173FF">
        <w:rPr>
          <w:sz w:val="24"/>
          <w:szCs w:val="24"/>
        </w:rPr>
        <w:t xml:space="preserve"> состоится </w:t>
      </w:r>
      <w:r w:rsidR="00D26A8C" w:rsidRPr="00C173FF">
        <w:rPr>
          <w:sz w:val="24"/>
          <w:szCs w:val="24"/>
        </w:rPr>
        <w:t>в срок, установленный документацией</w:t>
      </w:r>
      <w:r w:rsidR="0077308A" w:rsidRPr="00C173FF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F852D1">
      <w:pPr>
        <w:numPr>
          <w:ilvl w:val="0"/>
          <w:numId w:val="3"/>
        </w:numPr>
        <w:rPr>
          <w:sz w:val="24"/>
          <w:szCs w:val="24"/>
        </w:rPr>
      </w:pPr>
      <w:r w:rsidRPr="003B1C62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70345A" w:rsidRDefault="0070345A" w:rsidP="00DA2F38">
      <w:pPr>
        <w:shd w:val="clear" w:color="auto" w:fill="FFFFFF"/>
        <w:rPr>
          <w:sz w:val="24"/>
          <w:szCs w:val="24"/>
        </w:rPr>
      </w:pPr>
    </w:p>
    <w:p w:rsidR="0070345A" w:rsidRDefault="0070345A" w:rsidP="00DA2F38">
      <w:pPr>
        <w:shd w:val="clear" w:color="auto" w:fill="FFFFFF"/>
        <w:rPr>
          <w:sz w:val="24"/>
          <w:szCs w:val="24"/>
        </w:rPr>
      </w:pPr>
    </w:p>
    <w:p w:rsidR="0070345A" w:rsidRDefault="0070345A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0345A" w:rsidTr="0070345A">
        <w:tc>
          <w:tcPr>
            <w:tcW w:w="2534" w:type="dxa"/>
            <w:shd w:val="clear" w:color="auto" w:fill="auto"/>
          </w:tcPr>
          <w:p w:rsidR="0070345A" w:rsidRDefault="0070345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0345A" w:rsidRDefault="0070345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0345A" w:rsidRDefault="0070345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0345A" w:rsidRDefault="0070345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0345A" w:rsidTr="0070345A">
        <w:tc>
          <w:tcPr>
            <w:tcW w:w="2534" w:type="dxa"/>
            <w:shd w:val="clear" w:color="auto" w:fill="auto"/>
          </w:tcPr>
          <w:p w:rsidR="0070345A" w:rsidRDefault="0070345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70345A" w:rsidRDefault="0070345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70345A" w:rsidRDefault="0070345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70345A" w:rsidRDefault="0070345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1E2A"/>
    <w:rsid w:val="00147AC3"/>
    <w:rsid w:val="001C365F"/>
    <w:rsid w:val="001D1554"/>
    <w:rsid w:val="001D7121"/>
    <w:rsid w:val="00203645"/>
    <w:rsid w:val="00267D36"/>
    <w:rsid w:val="002B745C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0345A"/>
    <w:rsid w:val="00725CD9"/>
    <w:rsid w:val="00742FA8"/>
    <w:rsid w:val="0074334F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535DB"/>
    <w:rsid w:val="00991EC9"/>
    <w:rsid w:val="009B1C45"/>
    <w:rsid w:val="009C5851"/>
    <w:rsid w:val="00A212B4"/>
    <w:rsid w:val="00A3482C"/>
    <w:rsid w:val="00A4462B"/>
    <w:rsid w:val="00A63A1A"/>
    <w:rsid w:val="00A65E4D"/>
    <w:rsid w:val="00A73413"/>
    <w:rsid w:val="00B619A4"/>
    <w:rsid w:val="00BA0553"/>
    <w:rsid w:val="00BD54D6"/>
    <w:rsid w:val="00C173FF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0B6D6-A08E-4436-877F-AC954AE74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1191</Words>
  <Characters>6794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7970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2014-09-04T11:43:00Z</dcterms:created>
  <dcterms:modified xsi:type="dcterms:W3CDTF">2014-09-04T11:43:00Z</dcterms:modified>
</cp:coreProperties>
</file>